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94530" w14:textId="77777777" w:rsidR="00BD73E6" w:rsidRPr="00522406" w:rsidRDefault="00BD73E6" w:rsidP="00BD73E6">
      <w:pPr>
        <w:pStyle w:val="Heading1"/>
        <w:spacing w:before="0" w:after="0" w:line="560" w:lineRule="exact"/>
        <w:jc w:val="right"/>
        <w:rPr>
          <w:sz w:val="40"/>
          <w:szCs w:val="40"/>
        </w:rPr>
      </w:pPr>
      <w:r w:rsidRPr="00522406">
        <w:rPr>
          <w:sz w:val="40"/>
          <w:szCs w:val="40"/>
        </w:rPr>
        <w:t xml:space="preserve">Subpoena: guide </w:t>
      </w:r>
      <w:r w:rsidRPr="0011585A">
        <w:rPr>
          <w:sz w:val="40"/>
          <w:szCs w:val="40"/>
        </w:rPr>
        <w:t>to child protection documents</w:t>
      </w:r>
    </w:p>
    <w:p w14:paraId="64E01575" w14:textId="77777777" w:rsidR="00BD73E6" w:rsidRPr="00004AFA" w:rsidRDefault="00BD73E6" w:rsidP="00BD73E6">
      <w:pPr>
        <w:pStyle w:val="Heading3"/>
        <w:spacing w:after="40"/>
        <w:rPr>
          <w:b w:val="0"/>
          <w:sz w:val="24"/>
          <w:szCs w:val="24"/>
        </w:rPr>
      </w:pPr>
    </w:p>
    <w:p w14:paraId="03A40D3D" w14:textId="77777777" w:rsidR="00BD73E6" w:rsidRPr="00AB5101" w:rsidRDefault="00BD73E6" w:rsidP="00BD73E6">
      <w:pPr>
        <w:pStyle w:val="Heading3"/>
        <w:spacing w:after="40"/>
        <w:rPr>
          <w:sz w:val="24"/>
          <w:szCs w:val="24"/>
        </w:rPr>
      </w:pPr>
      <w:r w:rsidRPr="00AB5101">
        <w:rPr>
          <w:sz w:val="24"/>
          <w:szCs w:val="24"/>
        </w:rPr>
        <w:t>Types of child protection documents</w:t>
      </w:r>
    </w:p>
    <w:p w14:paraId="479C8792" w14:textId="18F6BC8A" w:rsidR="00BD73E6" w:rsidRDefault="00BD73E6" w:rsidP="00BD73E6">
      <w:pPr>
        <w:spacing w:after="40"/>
        <w:rPr>
          <w:rFonts w:cs="Arial"/>
        </w:rPr>
      </w:pPr>
      <w:r w:rsidRPr="00522406">
        <w:rPr>
          <w:rFonts w:cs="Arial"/>
        </w:rPr>
        <w:t xml:space="preserve">The </w:t>
      </w:r>
      <w:r>
        <w:rPr>
          <w:rFonts w:cs="Arial"/>
        </w:rPr>
        <w:t xml:space="preserve">Department of Child Safety, </w:t>
      </w:r>
      <w:proofErr w:type="gramStart"/>
      <w:r>
        <w:rPr>
          <w:rFonts w:cs="Arial"/>
        </w:rPr>
        <w:t>Seniors</w:t>
      </w:r>
      <w:proofErr w:type="gramEnd"/>
      <w:r>
        <w:rPr>
          <w:rFonts w:cs="Arial"/>
        </w:rPr>
        <w:t xml:space="preserve"> and Disability Services (‘department’)</w:t>
      </w:r>
      <w:r w:rsidRPr="00522406">
        <w:rPr>
          <w:rFonts w:cs="Arial"/>
        </w:rPr>
        <w:t xml:space="preserve"> holds a vast amount of information in relation to child protection matters in Queensland.  The department produces documents from the database known as the Integrated Client Management System </w:t>
      </w:r>
      <w:r>
        <w:rPr>
          <w:rFonts w:cs="Arial"/>
        </w:rPr>
        <w:t xml:space="preserve">(ICMS) </w:t>
      </w:r>
      <w:r w:rsidRPr="00522406">
        <w:rPr>
          <w:rFonts w:cs="Arial"/>
        </w:rPr>
        <w:t xml:space="preserve">for </w:t>
      </w:r>
      <w:proofErr w:type="gramStart"/>
      <w:r w:rsidRPr="00522406">
        <w:rPr>
          <w:rFonts w:cs="Arial"/>
        </w:rPr>
        <w:t>the majority of</w:t>
      </w:r>
      <w:proofErr w:type="gramEnd"/>
      <w:r w:rsidRPr="00522406">
        <w:rPr>
          <w:rFonts w:cs="Arial"/>
        </w:rPr>
        <w:t xml:space="preserve"> subpoenas</w:t>
      </w:r>
      <w:r>
        <w:rPr>
          <w:rFonts w:cs="Arial"/>
        </w:rPr>
        <w:t>.</w:t>
      </w:r>
      <w:r w:rsidRPr="00522406">
        <w:rPr>
          <w:rFonts w:cs="Arial"/>
        </w:rPr>
        <w:t xml:space="preserve">  </w:t>
      </w:r>
      <w:r w:rsidRPr="00740BD0">
        <w:rPr>
          <w:rFonts w:cs="Arial"/>
        </w:rPr>
        <w:t>Being specific in the subpoena about the types of documents asked for reduces delay,</w:t>
      </w:r>
      <w:r>
        <w:rPr>
          <w:rFonts w:cs="Arial"/>
        </w:rPr>
        <w:t xml:space="preserve"> </w:t>
      </w:r>
      <w:r w:rsidRPr="00740BD0">
        <w:rPr>
          <w:rFonts w:cs="Arial"/>
        </w:rPr>
        <w:t>reduces the number of documents produced and consequently reduces the costs associated with production.</w:t>
      </w:r>
      <w:r>
        <w:rPr>
          <w:rFonts w:cs="Arial"/>
        </w:rPr>
        <w:t xml:space="preserve">  </w:t>
      </w:r>
      <w:r w:rsidRPr="00522406">
        <w:rPr>
          <w:rFonts w:cs="Arial"/>
        </w:rPr>
        <w:t>The following list contains the main types of documents held on this system</w:t>
      </w:r>
      <w:r>
        <w:rPr>
          <w:rFonts w:cs="Arial"/>
        </w:rPr>
        <w:t>:</w:t>
      </w:r>
      <w:r w:rsidRPr="00522406">
        <w:rPr>
          <w:rFonts w:cs="Arial"/>
        </w:rPr>
        <w:t xml:space="preserve">  </w:t>
      </w:r>
    </w:p>
    <w:p w14:paraId="5B09BE89" w14:textId="77777777" w:rsidR="00BD73E6" w:rsidRDefault="00BD73E6" w:rsidP="00BD73E6">
      <w:pPr>
        <w:spacing w:after="40"/>
        <w:rPr>
          <w:rFonts w:cs="Arial"/>
        </w:rPr>
      </w:pPr>
    </w:p>
    <w:p w14:paraId="1FDF6716" w14:textId="77777777" w:rsidR="00BD73E6" w:rsidRPr="00FA0407" w:rsidRDefault="00BD73E6" w:rsidP="00BD73E6">
      <w:pPr>
        <w:spacing w:after="40"/>
        <w:rPr>
          <w:rFonts w:cs="Arial"/>
          <w:b/>
          <w:szCs w:val="22"/>
          <w:u w:val="single"/>
        </w:rPr>
      </w:pPr>
      <w:r w:rsidRPr="00FA0407">
        <w:rPr>
          <w:rFonts w:cs="Arial"/>
          <w:b/>
          <w:szCs w:val="22"/>
          <w:u w:val="single"/>
        </w:rPr>
        <w:t>Intake</w:t>
      </w:r>
      <w:r>
        <w:rPr>
          <w:rFonts w:cs="Arial"/>
          <w:b/>
          <w:szCs w:val="22"/>
          <w:u w:val="single"/>
        </w:rPr>
        <w:t xml:space="preserve"> Process</w:t>
      </w:r>
    </w:p>
    <w:p w14:paraId="58827E3F" w14:textId="77777777" w:rsidR="00BD73E6" w:rsidRPr="00522406" w:rsidRDefault="00BD73E6" w:rsidP="00BD73E6">
      <w:pPr>
        <w:spacing w:after="40"/>
        <w:rPr>
          <w:rFonts w:cs="Arial"/>
          <w:szCs w:val="22"/>
        </w:rPr>
      </w:pPr>
      <w:r w:rsidRPr="00522406">
        <w:rPr>
          <w:rFonts w:cs="Arial"/>
          <w:szCs w:val="22"/>
        </w:rPr>
        <w:t xml:space="preserve">The purpose of </w:t>
      </w:r>
      <w:r w:rsidRPr="00AB5101">
        <w:rPr>
          <w:rFonts w:cs="Arial"/>
          <w:b/>
          <w:szCs w:val="22"/>
        </w:rPr>
        <w:t>intake</w:t>
      </w:r>
      <w:r w:rsidRPr="00522406">
        <w:rPr>
          <w:rFonts w:cs="Arial"/>
          <w:szCs w:val="22"/>
        </w:rPr>
        <w:t xml:space="preserve"> is to receive information about child protection concerns and provide a response to the information in accordance with the responsibilities of the department and inform the community about the role of the department and provide information about child protection services.</w:t>
      </w:r>
    </w:p>
    <w:p w14:paraId="21322D20" w14:textId="77777777" w:rsidR="00BD73E6" w:rsidRPr="00522406" w:rsidRDefault="00BD73E6" w:rsidP="00BD73E6">
      <w:pPr>
        <w:spacing w:after="40"/>
        <w:rPr>
          <w:rFonts w:cs="Arial"/>
          <w:szCs w:val="22"/>
        </w:rPr>
      </w:pPr>
    </w:p>
    <w:p w14:paraId="1CF9F03B" w14:textId="77777777" w:rsidR="00BD73E6" w:rsidRPr="00522406" w:rsidRDefault="00BD73E6" w:rsidP="00BD73E6">
      <w:pPr>
        <w:tabs>
          <w:tab w:val="left" w:pos="360"/>
        </w:tabs>
        <w:spacing w:after="40"/>
        <w:rPr>
          <w:rFonts w:cs="Arial"/>
          <w:b/>
          <w:szCs w:val="22"/>
        </w:rPr>
      </w:pPr>
      <w:r w:rsidRPr="00522406">
        <w:rPr>
          <w:rFonts w:cs="Arial"/>
          <w:b/>
          <w:szCs w:val="22"/>
        </w:rPr>
        <w:fldChar w:fldCharType="begin">
          <w:ffData>
            <w:name w:val="Check1"/>
            <w:enabled/>
            <w:calcOnExit w:val="0"/>
            <w:checkBox>
              <w:sizeAuto/>
              <w:default w:val="0"/>
            </w:checkBox>
          </w:ffData>
        </w:fldChar>
      </w:r>
      <w:bookmarkStart w:id="0" w:name="Check1"/>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0"/>
      <w:r>
        <w:rPr>
          <w:rFonts w:cs="Arial"/>
          <w:b/>
          <w:szCs w:val="22"/>
        </w:rPr>
        <w:t xml:space="preserve"> </w:t>
      </w:r>
      <w:r w:rsidRPr="00522406">
        <w:rPr>
          <w:rFonts w:cs="Arial"/>
          <w:b/>
          <w:szCs w:val="22"/>
        </w:rPr>
        <w:t>Record of Concerns</w:t>
      </w:r>
    </w:p>
    <w:p w14:paraId="3B81C57A" w14:textId="77777777" w:rsidR="00BD73E6" w:rsidRPr="00522406" w:rsidRDefault="00BD73E6" w:rsidP="00BD73E6">
      <w:pPr>
        <w:tabs>
          <w:tab w:val="left" w:pos="360"/>
        </w:tabs>
        <w:spacing w:after="40"/>
        <w:rPr>
          <w:rFonts w:cs="Arial"/>
          <w:b/>
          <w:szCs w:val="22"/>
        </w:rPr>
      </w:pPr>
      <w:r w:rsidRPr="00522406">
        <w:rPr>
          <w:rStyle w:val="Strong"/>
          <w:b w:val="0"/>
          <w:szCs w:val="22"/>
        </w:rPr>
        <w:t>Includes all key information</w:t>
      </w:r>
      <w:r w:rsidRPr="00522406">
        <w:rPr>
          <w:rFonts w:cs="Arial"/>
          <w:szCs w:val="22"/>
        </w:rPr>
        <w:t xml:space="preserve"> provided by the notifier, focusing on any harm or risk of harm to the child, any relevant contextual </w:t>
      </w:r>
      <w:proofErr w:type="gramStart"/>
      <w:r w:rsidRPr="00522406">
        <w:rPr>
          <w:rFonts w:cs="Arial"/>
          <w:szCs w:val="22"/>
        </w:rPr>
        <w:t>information</w:t>
      </w:r>
      <w:proofErr w:type="gramEnd"/>
      <w:r w:rsidRPr="00522406">
        <w:rPr>
          <w:rFonts w:cs="Arial"/>
          <w:szCs w:val="22"/>
        </w:rPr>
        <w:t xml:space="preserve"> and an analysis of any child protection history.  The notifier’s details are confidential.</w:t>
      </w:r>
    </w:p>
    <w:p w14:paraId="7C819C14" w14:textId="77777777" w:rsidR="00BD73E6" w:rsidRPr="00522406" w:rsidRDefault="00BD73E6" w:rsidP="00BD73E6">
      <w:pPr>
        <w:tabs>
          <w:tab w:val="left" w:pos="360"/>
        </w:tabs>
        <w:spacing w:after="40"/>
        <w:rPr>
          <w:rFonts w:cs="Arial"/>
          <w:szCs w:val="22"/>
        </w:rPr>
      </w:pPr>
    </w:p>
    <w:p w14:paraId="134DA567" w14:textId="77777777" w:rsidR="00BD73E6" w:rsidRPr="00522406" w:rsidRDefault="00BD73E6" w:rsidP="00BD73E6">
      <w:pPr>
        <w:tabs>
          <w:tab w:val="left" w:pos="360"/>
        </w:tabs>
        <w:spacing w:after="40"/>
        <w:rPr>
          <w:rFonts w:cs="Arial"/>
          <w:szCs w:val="22"/>
        </w:rPr>
      </w:pPr>
      <w:r w:rsidRPr="00522406">
        <w:rPr>
          <w:rFonts w:cs="Arial"/>
          <w:b/>
          <w:szCs w:val="22"/>
        </w:rPr>
        <w:fldChar w:fldCharType="begin">
          <w:ffData>
            <w:name w:val="Check2"/>
            <w:enabled/>
            <w:calcOnExit w:val="0"/>
            <w:checkBox>
              <w:sizeAuto/>
              <w:default w:val="0"/>
            </w:checkBox>
          </w:ffData>
        </w:fldChar>
      </w:r>
      <w:bookmarkStart w:id="1" w:name="Check2"/>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1"/>
      <w:r>
        <w:rPr>
          <w:rFonts w:cs="Arial"/>
          <w:b/>
          <w:szCs w:val="22"/>
        </w:rPr>
        <w:t xml:space="preserve"> </w:t>
      </w:r>
      <w:r w:rsidRPr="00522406">
        <w:rPr>
          <w:rFonts w:cs="Arial"/>
          <w:b/>
          <w:szCs w:val="22"/>
        </w:rPr>
        <w:t>Screening Criteria and Response Priority</w:t>
      </w:r>
    </w:p>
    <w:p w14:paraId="24CF16E5" w14:textId="77777777" w:rsidR="00BD73E6" w:rsidRPr="00522406" w:rsidRDefault="00BD73E6" w:rsidP="00BD73E6">
      <w:pPr>
        <w:tabs>
          <w:tab w:val="left" w:pos="360"/>
        </w:tabs>
        <w:spacing w:after="40"/>
        <w:rPr>
          <w:rFonts w:cs="Arial"/>
          <w:szCs w:val="22"/>
        </w:rPr>
      </w:pPr>
      <w:r w:rsidRPr="00522406">
        <w:rPr>
          <w:rFonts w:cs="Arial"/>
          <w:szCs w:val="22"/>
        </w:rPr>
        <w:t xml:space="preserve">The </w:t>
      </w:r>
      <w:r w:rsidRPr="0011585A">
        <w:rPr>
          <w:rFonts w:cs="Arial"/>
          <w:b/>
          <w:szCs w:val="22"/>
        </w:rPr>
        <w:t>screening criteria</w:t>
      </w:r>
      <w:r w:rsidRPr="00522406">
        <w:rPr>
          <w:rFonts w:cs="Arial"/>
          <w:szCs w:val="22"/>
        </w:rPr>
        <w:t xml:space="preserve"> tool assists with</w:t>
      </w:r>
      <w:r>
        <w:rPr>
          <w:rFonts w:cs="Arial"/>
          <w:szCs w:val="22"/>
        </w:rPr>
        <w:t xml:space="preserve"> decision making about whether </w:t>
      </w:r>
      <w:r w:rsidRPr="00522406">
        <w:rPr>
          <w:rFonts w:cs="Arial"/>
          <w:szCs w:val="22"/>
        </w:rPr>
        <w:t xml:space="preserve">child protection concerns received by the department meet the threshold for recording a notification.  The </w:t>
      </w:r>
      <w:r w:rsidRPr="0011585A">
        <w:rPr>
          <w:rFonts w:cs="Arial"/>
          <w:b/>
          <w:szCs w:val="22"/>
        </w:rPr>
        <w:t>response priority</w:t>
      </w:r>
      <w:r w:rsidRPr="00522406">
        <w:rPr>
          <w:rFonts w:cs="Arial"/>
          <w:szCs w:val="22"/>
        </w:rPr>
        <w:t xml:space="preserve"> recommends a response timeframe for commencing an investigation and assessment</w:t>
      </w:r>
      <w:r>
        <w:rPr>
          <w:rFonts w:cs="Arial"/>
          <w:szCs w:val="22"/>
        </w:rPr>
        <w:t xml:space="preserve"> if the concerns have reached the appropriate threshold</w:t>
      </w:r>
      <w:r w:rsidRPr="00522406">
        <w:rPr>
          <w:rFonts w:cs="Arial"/>
          <w:szCs w:val="22"/>
        </w:rPr>
        <w:t>.</w:t>
      </w:r>
    </w:p>
    <w:p w14:paraId="37AE04B1" w14:textId="77777777" w:rsidR="00BD73E6" w:rsidRPr="00522406" w:rsidRDefault="00BD73E6" w:rsidP="00BD73E6">
      <w:pPr>
        <w:tabs>
          <w:tab w:val="left" w:pos="360"/>
        </w:tabs>
        <w:autoSpaceDE w:val="0"/>
        <w:autoSpaceDN w:val="0"/>
        <w:adjustRightInd w:val="0"/>
        <w:spacing w:after="40"/>
        <w:rPr>
          <w:rFonts w:cs="Arial"/>
          <w:szCs w:val="22"/>
        </w:rPr>
      </w:pPr>
    </w:p>
    <w:p w14:paraId="29F6C84E" w14:textId="77777777" w:rsidR="00BD73E6" w:rsidRPr="00522406" w:rsidRDefault="00BD73E6" w:rsidP="00BD73E6">
      <w:pPr>
        <w:tabs>
          <w:tab w:val="left" w:pos="360"/>
        </w:tabs>
        <w:autoSpaceDE w:val="0"/>
        <w:autoSpaceDN w:val="0"/>
        <w:adjustRightInd w:val="0"/>
        <w:spacing w:after="40"/>
        <w:ind w:left="180" w:hanging="180"/>
        <w:rPr>
          <w:rFonts w:cs="Arial"/>
          <w:szCs w:val="22"/>
        </w:rPr>
      </w:pPr>
      <w:r w:rsidRPr="00522406">
        <w:rPr>
          <w:rFonts w:cs="Arial"/>
          <w:b/>
          <w:szCs w:val="22"/>
        </w:rPr>
        <w:fldChar w:fldCharType="begin">
          <w:ffData>
            <w:name w:val="Check3"/>
            <w:enabled/>
            <w:calcOnExit w:val="0"/>
            <w:checkBox>
              <w:sizeAuto/>
              <w:default w:val="0"/>
            </w:checkBox>
          </w:ffData>
        </w:fldChar>
      </w:r>
      <w:bookmarkStart w:id="2" w:name="Check3"/>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2"/>
      <w:r>
        <w:rPr>
          <w:rFonts w:cs="Arial"/>
          <w:b/>
          <w:szCs w:val="22"/>
        </w:rPr>
        <w:t xml:space="preserve"> </w:t>
      </w:r>
      <w:r w:rsidRPr="00522406">
        <w:rPr>
          <w:rFonts w:cs="Arial"/>
          <w:b/>
          <w:szCs w:val="22"/>
        </w:rPr>
        <w:t>Child Concern Report</w:t>
      </w:r>
      <w:r w:rsidRPr="00522406">
        <w:rPr>
          <w:rFonts w:cs="Arial"/>
          <w:szCs w:val="22"/>
        </w:rPr>
        <w:t xml:space="preserve"> </w:t>
      </w:r>
    </w:p>
    <w:p w14:paraId="7B6F0F2E" w14:textId="77777777" w:rsidR="00BD73E6" w:rsidRPr="00522406" w:rsidRDefault="00BD73E6" w:rsidP="00BD73E6">
      <w:pPr>
        <w:tabs>
          <w:tab w:val="left" w:pos="360"/>
        </w:tabs>
        <w:autoSpaceDE w:val="0"/>
        <w:autoSpaceDN w:val="0"/>
        <w:adjustRightInd w:val="0"/>
        <w:spacing w:after="40"/>
        <w:rPr>
          <w:rFonts w:cs="Arial"/>
          <w:szCs w:val="22"/>
        </w:rPr>
      </w:pPr>
      <w:r w:rsidRPr="00522406">
        <w:rPr>
          <w:rFonts w:cs="Arial"/>
          <w:szCs w:val="22"/>
        </w:rPr>
        <w:t xml:space="preserve">Where the decision is made that the concerns </w:t>
      </w:r>
      <w:r w:rsidRPr="00522406">
        <w:rPr>
          <w:rFonts w:cs="Arial"/>
          <w:bCs/>
          <w:szCs w:val="22"/>
        </w:rPr>
        <w:t>do not</w:t>
      </w:r>
      <w:r w:rsidRPr="0011585A">
        <w:rPr>
          <w:rFonts w:cs="Arial"/>
          <w:bCs/>
          <w:szCs w:val="22"/>
        </w:rPr>
        <w:t xml:space="preserve"> </w:t>
      </w:r>
      <w:r>
        <w:rPr>
          <w:rFonts w:cs="Arial"/>
          <w:szCs w:val="22"/>
        </w:rPr>
        <w:t xml:space="preserve">meet the </w:t>
      </w:r>
      <w:r w:rsidRPr="00522406">
        <w:rPr>
          <w:rFonts w:cs="Arial"/>
          <w:szCs w:val="22"/>
        </w:rPr>
        <w:t xml:space="preserve">criteria in the screening criteria tool, the matter is ‘screened out’ and recorded as a </w:t>
      </w:r>
      <w:r w:rsidRPr="0011585A">
        <w:rPr>
          <w:rFonts w:cs="Arial"/>
          <w:b/>
          <w:szCs w:val="22"/>
        </w:rPr>
        <w:t>child concern report</w:t>
      </w:r>
      <w:r w:rsidRPr="00522406">
        <w:rPr>
          <w:rFonts w:cs="Arial"/>
          <w:szCs w:val="22"/>
        </w:rPr>
        <w:t>.</w:t>
      </w:r>
    </w:p>
    <w:p w14:paraId="6EA6566A" w14:textId="77777777" w:rsidR="00BD73E6" w:rsidRPr="00AB5101" w:rsidRDefault="00BD73E6" w:rsidP="00BD73E6">
      <w:pPr>
        <w:tabs>
          <w:tab w:val="left" w:pos="360"/>
        </w:tabs>
        <w:autoSpaceDE w:val="0"/>
        <w:autoSpaceDN w:val="0"/>
        <w:adjustRightInd w:val="0"/>
        <w:spacing w:after="40"/>
        <w:rPr>
          <w:rFonts w:cs="Arial"/>
          <w:szCs w:val="22"/>
        </w:rPr>
      </w:pPr>
    </w:p>
    <w:p w14:paraId="7E4E0056" w14:textId="77777777" w:rsidR="00BD73E6" w:rsidRPr="00522406" w:rsidRDefault="00BD73E6" w:rsidP="00BD73E6">
      <w:pPr>
        <w:tabs>
          <w:tab w:val="left" w:pos="360"/>
        </w:tabs>
        <w:autoSpaceDE w:val="0"/>
        <w:autoSpaceDN w:val="0"/>
        <w:adjustRightInd w:val="0"/>
        <w:spacing w:after="40"/>
        <w:rPr>
          <w:rFonts w:cs="Arial"/>
          <w:b/>
          <w:szCs w:val="22"/>
        </w:rPr>
      </w:pPr>
      <w:r w:rsidRPr="00522406">
        <w:rPr>
          <w:rFonts w:cs="Arial"/>
          <w:b/>
          <w:szCs w:val="22"/>
        </w:rPr>
        <w:fldChar w:fldCharType="begin">
          <w:ffData>
            <w:name w:val="Check5"/>
            <w:enabled/>
            <w:calcOnExit w:val="0"/>
            <w:checkBox>
              <w:sizeAuto/>
              <w:default w:val="0"/>
            </w:checkBox>
          </w:ffData>
        </w:fldChar>
      </w:r>
      <w:bookmarkStart w:id="3" w:name="Check5"/>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3"/>
      <w:r>
        <w:rPr>
          <w:rFonts w:cs="Arial"/>
          <w:b/>
          <w:szCs w:val="22"/>
        </w:rPr>
        <w:t xml:space="preserve"> </w:t>
      </w:r>
      <w:r w:rsidRPr="00522406">
        <w:rPr>
          <w:rFonts w:cs="Arial"/>
          <w:b/>
          <w:szCs w:val="22"/>
        </w:rPr>
        <w:t>Pre-notification check</w:t>
      </w:r>
    </w:p>
    <w:p w14:paraId="116FEFBC" w14:textId="77777777" w:rsidR="00BD73E6" w:rsidRPr="00522406" w:rsidRDefault="00BD73E6" w:rsidP="00BD73E6">
      <w:pPr>
        <w:autoSpaceDE w:val="0"/>
        <w:autoSpaceDN w:val="0"/>
        <w:adjustRightInd w:val="0"/>
        <w:spacing w:after="40"/>
        <w:rPr>
          <w:rFonts w:cs="Arial"/>
          <w:szCs w:val="22"/>
        </w:rPr>
      </w:pPr>
      <w:r w:rsidRPr="00522406">
        <w:rPr>
          <w:rFonts w:cs="Arial"/>
          <w:szCs w:val="22"/>
        </w:rPr>
        <w:t xml:space="preserve">A record of an enquiry by a </w:t>
      </w:r>
      <w:r>
        <w:rPr>
          <w:rFonts w:cs="Arial"/>
          <w:szCs w:val="22"/>
        </w:rPr>
        <w:t>child safety officer</w:t>
      </w:r>
      <w:r w:rsidRPr="00522406">
        <w:rPr>
          <w:rFonts w:cs="Arial"/>
          <w:szCs w:val="22"/>
        </w:rPr>
        <w:t xml:space="preserve"> to another professional, an external agency or an interstate or international child protection jurisdiction, to gather further information about allegations of harm to a child.</w:t>
      </w:r>
    </w:p>
    <w:p w14:paraId="0E4CC8F4" w14:textId="77777777" w:rsidR="00BD73E6" w:rsidRPr="00522406" w:rsidRDefault="00BD73E6" w:rsidP="00BD73E6">
      <w:pPr>
        <w:tabs>
          <w:tab w:val="left" w:pos="360"/>
        </w:tabs>
        <w:spacing w:after="40"/>
        <w:rPr>
          <w:rFonts w:cs="Arial"/>
          <w:b/>
          <w:szCs w:val="22"/>
        </w:rPr>
      </w:pPr>
    </w:p>
    <w:p w14:paraId="32C60152" w14:textId="77777777" w:rsidR="00BD73E6" w:rsidRPr="00522406" w:rsidRDefault="00BD73E6" w:rsidP="00BD73E6">
      <w:pPr>
        <w:tabs>
          <w:tab w:val="left" w:pos="360"/>
        </w:tabs>
        <w:spacing w:after="40"/>
        <w:ind w:left="360" w:hanging="360"/>
        <w:rPr>
          <w:rFonts w:cs="Arial"/>
          <w:b/>
          <w:szCs w:val="22"/>
        </w:rPr>
      </w:pPr>
      <w:r w:rsidRPr="00522406">
        <w:rPr>
          <w:rFonts w:cs="Arial"/>
          <w:b/>
          <w:szCs w:val="22"/>
        </w:rPr>
        <w:fldChar w:fldCharType="begin">
          <w:ffData>
            <w:name w:val="Check4"/>
            <w:enabled/>
            <w:calcOnExit w:val="0"/>
            <w:checkBox>
              <w:sizeAuto/>
              <w:default w:val="0"/>
            </w:checkBox>
          </w:ffData>
        </w:fldChar>
      </w:r>
      <w:bookmarkStart w:id="4" w:name="Check4"/>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4"/>
      <w:r>
        <w:rPr>
          <w:rFonts w:cs="Arial"/>
          <w:b/>
          <w:szCs w:val="22"/>
        </w:rPr>
        <w:t xml:space="preserve"> </w:t>
      </w:r>
      <w:r w:rsidRPr="00522406">
        <w:rPr>
          <w:rFonts w:cs="Arial"/>
          <w:b/>
          <w:szCs w:val="22"/>
        </w:rPr>
        <w:t>Notification</w:t>
      </w:r>
    </w:p>
    <w:p w14:paraId="712D87F8" w14:textId="77777777" w:rsidR="00BD73E6" w:rsidRPr="00522406" w:rsidRDefault="00BD73E6" w:rsidP="00BD73E6">
      <w:pPr>
        <w:tabs>
          <w:tab w:val="left" w:pos="360"/>
        </w:tabs>
        <w:autoSpaceDE w:val="0"/>
        <w:autoSpaceDN w:val="0"/>
        <w:adjustRightInd w:val="0"/>
        <w:spacing w:after="40"/>
        <w:rPr>
          <w:rFonts w:cs="Arial"/>
          <w:szCs w:val="22"/>
        </w:rPr>
      </w:pPr>
      <w:r w:rsidRPr="00522406">
        <w:rPr>
          <w:rFonts w:cs="Arial"/>
          <w:szCs w:val="22"/>
        </w:rPr>
        <w:t xml:space="preserve">Information received about a child who may be at harm or at risk of harm which </w:t>
      </w:r>
      <w:r>
        <w:rPr>
          <w:rFonts w:cs="Arial"/>
          <w:szCs w:val="22"/>
        </w:rPr>
        <w:t xml:space="preserve">has reached the threshold for an investigation and </w:t>
      </w:r>
      <w:r w:rsidRPr="00522406">
        <w:rPr>
          <w:rFonts w:cs="Arial"/>
          <w:szCs w:val="22"/>
        </w:rPr>
        <w:t>assessment response</w:t>
      </w:r>
      <w:r>
        <w:rPr>
          <w:rFonts w:cs="Arial"/>
          <w:szCs w:val="22"/>
        </w:rPr>
        <w:t xml:space="preserve">.  </w:t>
      </w:r>
      <w:r w:rsidRPr="00522406">
        <w:rPr>
          <w:rFonts w:cs="Arial"/>
          <w:szCs w:val="22"/>
        </w:rPr>
        <w:t>A notification is also recorded on an unborn child when there is reasonable suspicion that they will be at risk of harm after they are born.</w:t>
      </w:r>
    </w:p>
    <w:p w14:paraId="7AC6257C" w14:textId="77777777" w:rsidR="00BD73E6" w:rsidRDefault="00BD73E6" w:rsidP="00BD73E6">
      <w:pPr>
        <w:spacing w:after="40"/>
        <w:rPr>
          <w:rFonts w:cs="Arial"/>
          <w:szCs w:val="22"/>
        </w:rPr>
      </w:pPr>
      <w:r>
        <w:rPr>
          <w:rFonts w:cs="Arial"/>
          <w:szCs w:val="22"/>
        </w:rPr>
        <w:br w:type="page"/>
      </w:r>
    </w:p>
    <w:p w14:paraId="73E7BC07" w14:textId="77777777" w:rsidR="00636294" w:rsidRDefault="00636294" w:rsidP="00BD73E6">
      <w:pPr>
        <w:spacing w:after="40"/>
        <w:rPr>
          <w:rFonts w:cs="Arial"/>
          <w:b/>
          <w:szCs w:val="22"/>
          <w:u w:val="single"/>
        </w:rPr>
      </w:pPr>
    </w:p>
    <w:p w14:paraId="5C9CEDA8" w14:textId="77777777" w:rsidR="00636294" w:rsidRDefault="00636294" w:rsidP="00BD73E6">
      <w:pPr>
        <w:spacing w:after="40"/>
        <w:rPr>
          <w:rFonts w:cs="Arial"/>
          <w:b/>
          <w:szCs w:val="22"/>
          <w:u w:val="single"/>
        </w:rPr>
      </w:pPr>
    </w:p>
    <w:p w14:paraId="1E98F192" w14:textId="1C25438B" w:rsidR="00BD73E6" w:rsidRPr="00522406" w:rsidRDefault="00BD73E6" w:rsidP="00BD73E6">
      <w:pPr>
        <w:spacing w:after="40"/>
        <w:rPr>
          <w:rFonts w:cs="Arial"/>
          <w:b/>
          <w:szCs w:val="22"/>
          <w:u w:val="single"/>
        </w:rPr>
      </w:pPr>
      <w:r>
        <w:rPr>
          <w:rFonts w:cs="Arial"/>
          <w:b/>
          <w:szCs w:val="22"/>
          <w:u w:val="single"/>
        </w:rPr>
        <w:t>Investigation and assessment process</w:t>
      </w:r>
    </w:p>
    <w:p w14:paraId="6C783AB0" w14:textId="77777777" w:rsidR="00BD73E6" w:rsidRDefault="00BD73E6" w:rsidP="00BD73E6">
      <w:pPr>
        <w:spacing w:after="40"/>
        <w:rPr>
          <w:rFonts w:cs="Arial"/>
          <w:b/>
          <w:szCs w:val="22"/>
          <w:u w:val="single"/>
        </w:rPr>
      </w:pPr>
      <w:r w:rsidRPr="00DE5599">
        <w:rPr>
          <w:rFonts w:cs="Arial"/>
          <w:b/>
          <w:szCs w:val="22"/>
        </w:rPr>
        <w:t>Investigation and assessment</w:t>
      </w:r>
      <w:r w:rsidRPr="00522406">
        <w:rPr>
          <w:rFonts w:cs="Arial"/>
          <w:szCs w:val="22"/>
        </w:rPr>
        <w:t xml:space="preserve"> results from an intake where a notification is recorded, the purpose is to determine if the child/ren is safe.  </w:t>
      </w:r>
      <w:r>
        <w:rPr>
          <w:rFonts w:cs="Arial"/>
          <w:szCs w:val="22"/>
        </w:rPr>
        <w:t>Child safety officers</w:t>
      </w:r>
      <w:r w:rsidRPr="00522406">
        <w:rPr>
          <w:rFonts w:cs="Arial"/>
          <w:szCs w:val="22"/>
        </w:rPr>
        <w:t xml:space="preserve"> investigate the allegations of harm and risk of harm, undertake a holistic assessment of the child and family, determine if the child </w:t>
      </w:r>
      <w:proofErr w:type="gramStart"/>
      <w:r w:rsidRPr="00522406">
        <w:rPr>
          <w:rFonts w:cs="Arial"/>
          <w:szCs w:val="22"/>
        </w:rPr>
        <w:t>is in need of</w:t>
      </w:r>
      <w:proofErr w:type="gramEnd"/>
      <w:r w:rsidRPr="00522406">
        <w:rPr>
          <w:rFonts w:cs="Arial"/>
          <w:szCs w:val="22"/>
        </w:rPr>
        <w:t xml:space="preserve"> protection and decide whether further intervention is required.</w:t>
      </w:r>
    </w:p>
    <w:p w14:paraId="5B706B2C" w14:textId="77777777" w:rsidR="00BD73E6" w:rsidRPr="00522406" w:rsidRDefault="00BD73E6" w:rsidP="00BD73E6">
      <w:pPr>
        <w:spacing w:after="40"/>
        <w:rPr>
          <w:rFonts w:cs="Arial"/>
          <w:b/>
          <w:szCs w:val="22"/>
          <w:u w:val="single"/>
        </w:rPr>
      </w:pPr>
    </w:p>
    <w:p w14:paraId="02CC4CEE" w14:textId="77777777" w:rsidR="00BD73E6" w:rsidRPr="00522406" w:rsidRDefault="00BD73E6" w:rsidP="00BD73E6">
      <w:pPr>
        <w:spacing w:after="40"/>
        <w:rPr>
          <w:rFonts w:cs="Arial"/>
          <w:b/>
          <w:szCs w:val="22"/>
        </w:rPr>
      </w:pPr>
      <w:r w:rsidRPr="00522406">
        <w:rPr>
          <w:rFonts w:cs="Arial"/>
          <w:b/>
          <w:szCs w:val="22"/>
        </w:rPr>
        <w:fldChar w:fldCharType="begin">
          <w:ffData>
            <w:name w:val="Check7"/>
            <w:enabled/>
            <w:calcOnExit w:val="0"/>
            <w:checkBox>
              <w:sizeAuto/>
              <w:default w:val="0"/>
            </w:checkBox>
          </w:ffData>
        </w:fldChar>
      </w:r>
      <w:bookmarkStart w:id="5" w:name="Check7"/>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5"/>
      <w:r w:rsidRPr="00522406">
        <w:rPr>
          <w:rFonts w:cs="Arial"/>
          <w:b/>
          <w:szCs w:val="22"/>
        </w:rPr>
        <w:t xml:space="preserve"> Investigation and Assessment Plan</w:t>
      </w:r>
    </w:p>
    <w:p w14:paraId="72B0070C" w14:textId="77777777" w:rsidR="00BD73E6" w:rsidRPr="00522406" w:rsidRDefault="00BD73E6" w:rsidP="00BD73E6">
      <w:pPr>
        <w:spacing w:after="40"/>
        <w:rPr>
          <w:rFonts w:cs="Arial"/>
          <w:szCs w:val="22"/>
        </w:rPr>
      </w:pPr>
      <w:r w:rsidRPr="00522406">
        <w:rPr>
          <w:rFonts w:cs="Arial"/>
          <w:szCs w:val="22"/>
        </w:rPr>
        <w:t>Record of considerations for investigation and assessment including child protection history, cultural considerations, joint investigations with police, safety issues, use of powers to gain access to the child etc</w:t>
      </w:r>
      <w:r>
        <w:rPr>
          <w:rFonts w:cs="Arial"/>
          <w:szCs w:val="22"/>
        </w:rPr>
        <w:t>.</w:t>
      </w:r>
    </w:p>
    <w:p w14:paraId="660B473A" w14:textId="77777777" w:rsidR="00BD73E6" w:rsidRPr="00522406" w:rsidRDefault="00BD73E6" w:rsidP="00BD73E6">
      <w:pPr>
        <w:spacing w:after="40"/>
        <w:rPr>
          <w:rFonts w:cs="Arial"/>
          <w:szCs w:val="22"/>
        </w:rPr>
      </w:pPr>
    </w:p>
    <w:p w14:paraId="59B8742E" w14:textId="77777777" w:rsidR="00BD73E6" w:rsidRPr="00522406" w:rsidRDefault="00BD73E6" w:rsidP="00BD73E6">
      <w:pPr>
        <w:autoSpaceDE w:val="0"/>
        <w:autoSpaceDN w:val="0"/>
        <w:adjustRightInd w:val="0"/>
        <w:spacing w:after="40"/>
        <w:rPr>
          <w:rFonts w:cs="Arial"/>
          <w:szCs w:val="22"/>
        </w:rPr>
      </w:pPr>
      <w:r w:rsidRPr="00522406">
        <w:rPr>
          <w:rFonts w:cs="Arial"/>
          <w:b/>
          <w:bCs/>
          <w:szCs w:val="22"/>
        </w:rPr>
        <w:fldChar w:fldCharType="begin">
          <w:ffData>
            <w:name w:val="Check8"/>
            <w:enabled/>
            <w:calcOnExit w:val="0"/>
            <w:checkBox>
              <w:sizeAuto/>
              <w:default w:val="0"/>
            </w:checkBox>
          </w:ffData>
        </w:fldChar>
      </w:r>
      <w:bookmarkStart w:id="6" w:name="Check8"/>
      <w:r w:rsidRPr="00522406">
        <w:rPr>
          <w:rFonts w:cs="Arial"/>
          <w:b/>
          <w:bCs/>
          <w:szCs w:val="22"/>
        </w:rPr>
        <w:instrText xml:space="preserve"> FORMCHECKBOX </w:instrText>
      </w:r>
      <w:r w:rsidR="00A10C1E">
        <w:rPr>
          <w:rFonts w:cs="Arial"/>
          <w:b/>
          <w:bCs/>
          <w:szCs w:val="22"/>
        </w:rPr>
      </w:r>
      <w:r w:rsidR="00A10C1E">
        <w:rPr>
          <w:rFonts w:cs="Arial"/>
          <w:b/>
          <w:bCs/>
          <w:szCs w:val="22"/>
        </w:rPr>
        <w:fldChar w:fldCharType="separate"/>
      </w:r>
      <w:r w:rsidRPr="00522406">
        <w:rPr>
          <w:rFonts w:cs="Arial"/>
          <w:b/>
          <w:bCs/>
          <w:szCs w:val="22"/>
        </w:rPr>
        <w:fldChar w:fldCharType="end"/>
      </w:r>
      <w:bookmarkEnd w:id="6"/>
      <w:r>
        <w:rPr>
          <w:rFonts w:cs="Arial"/>
          <w:b/>
          <w:bCs/>
          <w:szCs w:val="22"/>
        </w:rPr>
        <w:t xml:space="preserve"> </w:t>
      </w:r>
      <w:r w:rsidRPr="00522406">
        <w:rPr>
          <w:rFonts w:cs="Arial"/>
          <w:b/>
          <w:bCs/>
          <w:szCs w:val="22"/>
        </w:rPr>
        <w:t xml:space="preserve">Information gathering </w:t>
      </w:r>
    </w:p>
    <w:p w14:paraId="144DE912" w14:textId="77777777" w:rsidR="00BD73E6" w:rsidRPr="00522406" w:rsidRDefault="00BD73E6" w:rsidP="00BD73E6">
      <w:pPr>
        <w:autoSpaceDE w:val="0"/>
        <w:autoSpaceDN w:val="0"/>
        <w:adjustRightInd w:val="0"/>
        <w:spacing w:after="40"/>
        <w:rPr>
          <w:rFonts w:cs="Arial"/>
          <w:szCs w:val="22"/>
        </w:rPr>
      </w:pPr>
      <w:r w:rsidRPr="00522406">
        <w:rPr>
          <w:rFonts w:cs="Arial"/>
          <w:szCs w:val="22"/>
        </w:rPr>
        <w:t>Outlines a summary of the departmental history on paper files and records information gathered from external agencies in relation to the child protection concerns or their involvement with the subject child/ren and family.</w:t>
      </w:r>
    </w:p>
    <w:p w14:paraId="0BF321A6" w14:textId="77777777" w:rsidR="00BD73E6" w:rsidRPr="00522406" w:rsidRDefault="00BD73E6" w:rsidP="00BD73E6">
      <w:pPr>
        <w:autoSpaceDE w:val="0"/>
        <w:autoSpaceDN w:val="0"/>
        <w:adjustRightInd w:val="0"/>
        <w:spacing w:after="40"/>
        <w:rPr>
          <w:rFonts w:cs="Arial"/>
          <w:b/>
          <w:bCs/>
          <w:szCs w:val="22"/>
        </w:rPr>
      </w:pPr>
    </w:p>
    <w:p w14:paraId="095E8312" w14:textId="77777777" w:rsidR="00BD73E6" w:rsidRPr="00522406" w:rsidRDefault="00BD73E6" w:rsidP="00BD73E6">
      <w:pPr>
        <w:autoSpaceDE w:val="0"/>
        <w:autoSpaceDN w:val="0"/>
        <w:adjustRightInd w:val="0"/>
        <w:spacing w:after="40"/>
        <w:rPr>
          <w:rFonts w:cs="Arial"/>
          <w:b/>
          <w:bCs/>
          <w:szCs w:val="22"/>
        </w:rPr>
      </w:pPr>
      <w:r w:rsidRPr="00522406">
        <w:rPr>
          <w:rFonts w:cs="Arial"/>
          <w:b/>
          <w:bCs/>
          <w:szCs w:val="22"/>
        </w:rPr>
        <w:fldChar w:fldCharType="begin">
          <w:ffData>
            <w:name w:val="Check9"/>
            <w:enabled/>
            <w:calcOnExit w:val="0"/>
            <w:checkBox>
              <w:sizeAuto/>
              <w:default w:val="0"/>
            </w:checkBox>
          </w:ffData>
        </w:fldChar>
      </w:r>
      <w:bookmarkStart w:id="7" w:name="Check9"/>
      <w:r w:rsidRPr="00522406">
        <w:rPr>
          <w:rFonts w:cs="Arial"/>
          <w:b/>
          <w:bCs/>
          <w:szCs w:val="22"/>
        </w:rPr>
        <w:instrText xml:space="preserve"> FORMCHECKBOX </w:instrText>
      </w:r>
      <w:r w:rsidR="00A10C1E">
        <w:rPr>
          <w:rFonts w:cs="Arial"/>
          <w:b/>
          <w:bCs/>
          <w:szCs w:val="22"/>
        </w:rPr>
      </w:r>
      <w:r w:rsidR="00A10C1E">
        <w:rPr>
          <w:rFonts w:cs="Arial"/>
          <w:b/>
          <w:bCs/>
          <w:szCs w:val="22"/>
        </w:rPr>
        <w:fldChar w:fldCharType="separate"/>
      </w:r>
      <w:r w:rsidRPr="00522406">
        <w:rPr>
          <w:rFonts w:cs="Arial"/>
          <w:b/>
          <w:bCs/>
          <w:szCs w:val="22"/>
        </w:rPr>
        <w:fldChar w:fldCharType="end"/>
      </w:r>
      <w:bookmarkEnd w:id="7"/>
      <w:r>
        <w:rPr>
          <w:rFonts w:cs="Arial"/>
          <w:b/>
          <w:bCs/>
          <w:szCs w:val="22"/>
        </w:rPr>
        <w:t xml:space="preserve"> </w:t>
      </w:r>
      <w:r w:rsidRPr="00522406">
        <w:rPr>
          <w:rFonts w:cs="Arial"/>
          <w:b/>
          <w:bCs/>
          <w:szCs w:val="22"/>
        </w:rPr>
        <w:t xml:space="preserve">Record of interviews </w:t>
      </w:r>
    </w:p>
    <w:p w14:paraId="09D71200" w14:textId="77777777" w:rsidR="00BD73E6" w:rsidRDefault="00BD73E6" w:rsidP="00BD73E6">
      <w:pPr>
        <w:autoSpaceDE w:val="0"/>
        <w:autoSpaceDN w:val="0"/>
        <w:adjustRightInd w:val="0"/>
        <w:spacing w:after="40"/>
        <w:rPr>
          <w:rFonts w:cs="Arial"/>
          <w:szCs w:val="22"/>
        </w:rPr>
      </w:pPr>
      <w:r w:rsidRPr="00522406">
        <w:rPr>
          <w:rFonts w:cs="Arial"/>
          <w:szCs w:val="22"/>
        </w:rPr>
        <w:t xml:space="preserve">Document which records information in relation to interviews and information gathered from children, </w:t>
      </w:r>
      <w:proofErr w:type="gramStart"/>
      <w:r w:rsidRPr="00522406">
        <w:rPr>
          <w:rFonts w:cs="Arial"/>
          <w:szCs w:val="22"/>
        </w:rPr>
        <w:t>parents</w:t>
      </w:r>
      <w:proofErr w:type="gramEnd"/>
      <w:r w:rsidRPr="00522406">
        <w:rPr>
          <w:rFonts w:cs="Arial"/>
          <w:szCs w:val="22"/>
        </w:rPr>
        <w:t xml:space="preserve"> and other persons.</w:t>
      </w:r>
    </w:p>
    <w:p w14:paraId="1ADA2FEB" w14:textId="77777777" w:rsidR="00BD73E6" w:rsidRPr="00522406" w:rsidRDefault="00BD73E6" w:rsidP="00BD73E6">
      <w:pPr>
        <w:autoSpaceDE w:val="0"/>
        <w:autoSpaceDN w:val="0"/>
        <w:adjustRightInd w:val="0"/>
        <w:spacing w:after="40"/>
        <w:rPr>
          <w:rFonts w:cs="Arial"/>
          <w:szCs w:val="22"/>
        </w:rPr>
      </w:pPr>
    </w:p>
    <w:p w14:paraId="3F6CFA67" w14:textId="77777777" w:rsidR="00BD73E6" w:rsidRPr="00522406" w:rsidRDefault="00BD73E6" w:rsidP="00BD73E6">
      <w:pPr>
        <w:autoSpaceDE w:val="0"/>
        <w:autoSpaceDN w:val="0"/>
        <w:adjustRightInd w:val="0"/>
        <w:spacing w:after="40"/>
        <w:rPr>
          <w:rFonts w:cs="Arial"/>
          <w:b/>
          <w:bCs/>
          <w:szCs w:val="22"/>
        </w:rPr>
      </w:pPr>
      <w:r w:rsidRPr="00522406">
        <w:rPr>
          <w:rFonts w:cs="Arial"/>
          <w:b/>
          <w:bCs/>
          <w:szCs w:val="22"/>
        </w:rPr>
        <w:fldChar w:fldCharType="begin">
          <w:ffData>
            <w:name w:val="Check10"/>
            <w:enabled/>
            <w:calcOnExit w:val="0"/>
            <w:checkBox>
              <w:sizeAuto/>
              <w:default w:val="0"/>
            </w:checkBox>
          </w:ffData>
        </w:fldChar>
      </w:r>
      <w:bookmarkStart w:id="8" w:name="Check10"/>
      <w:r w:rsidRPr="00522406">
        <w:rPr>
          <w:rFonts w:cs="Arial"/>
          <w:b/>
          <w:bCs/>
          <w:szCs w:val="22"/>
        </w:rPr>
        <w:instrText xml:space="preserve"> FORMCHECKBOX </w:instrText>
      </w:r>
      <w:r w:rsidR="00A10C1E">
        <w:rPr>
          <w:rFonts w:cs="Arial"/>
          <w:b/>
          <w:bCs/>
          <w:szCs w:val="22"/>
        </w:rPr>
      </w:r>
      <w:r w:rsidR="00A10C1E">
        <w:rPr>
          <w:rFonts w:cs="Arial"/>
          <w:b/>
          <w:bCs/>
          <w:szCs w:val="22"/>
        </w:rPr>
        <w:fldChar w:fldCharType="separate"/>
      </w:r>
      <w:r w:rsidRPr="00522406">
        <w:rPr>
          <w:rFonts w:cs="Arial"/>
          <w:b/>
          <w:bCs/>
          <w:szCs w:val="22"/>
        </w:rPr>
        <w:fldChar w:fldCharType="end"/>
      </w:r>
      <w:bookmarkEnd w:id="8"/>
      <w:r>
        <w:rPr>
          <w:rFonts w:cs="Arial"/>
          <w:b/>
          <w:bCs/>
          <w:szCs w:val="22"/>
        </w:rPr>
        <w:t xml:space="preserve"> </w:t>
      </w:r>
      <w:r w:rsidRPr="00522406">
        <w:rPr>
          <w:rFonts w:cs="Arial"/>
          <w:b/>
          <w:bCs/>
          <w:szCs w:val="22"/>
        </w:rPr>
        <w:t>Record of use of powers</w:t>
      </w:r>
    </w:p>
    <w:p w14:paraId="52CF0574" w14:textId="77777777" w:rsidR="00BD73E6" w:rsidRPr="00522406" w:rsidRDefault="00BD73E6" w:rsidP="00BD73E6">
      <w:pPr>
        <w:autoSpaceDE w:val="0"/>
        <w:autoSpaceDN w:val="0"/>
        <w:adjustRightInd w:val="0"/>
        <w:spacing w:after="40"/>
        <w:rPr>
          <w:rFonts w:cs="Arial"/>
          <w:szCs w:val="22"/>
        </w:rPr>
      </w:pPr>
      <w:r w:rsidRPr="00522406">
        <w:rPr>
          <w:rFonts w:cs="Arial"/>
          <w:szCs w:val="22"/>
        </w:rPr>
        <w:t xml:space="preserve">This document is used if any of the following provisions of the </w:t>
      </w:r>
      <w:r w:rsidRPr="00522406">
        <w:rPr>
          <w:rFonts w:cs="Arial"/>
          <w:i/>
          <w:iCs/>
          <w:szCs w:val="22"/>
        </w:rPr>
        <w:t xml:space="preserve">Child Protection Act 1999 </w:t>
      </w:r>
      <w:r w:rsidRPr="00522406">
        <w:rPr>
          <w:rFonts w:cs="Arial"/>
          <w:szCs w:val="22"/>
        </w:rPr>
        <w:t>have been exercised during the investigation and assessment:</w:t>
      </w:r>
    </w:p>
    <w:p w14:paraId="6B110A48" w14:textId="77777777" w:rsidR="00BD73E6" w:rsidRDefault="00BD73E6" w:rsidP="00BD73E6">
      <w:pPr>
        <w:numPr>
          <w:ilvl w:val="0"/>
          <w:numId w:val="11"/>
        </w:numPr>
        <w:autoSpaceDE w:val="0"/>
        <w:autoSpaceDN w:val="0"/>
        <w:adjustRightInd w:val="0"/>
        <w:spacing w:after="40"/>
        <w:rPr>
          <w:rFonts w:cs="Arial"/>
          <w:szCs w:val="22"/>
        </w:rPr>
      </w:pPr>
      <w:r w:rsidRPr="00522406">
        <w:rPr>
          <w:rFonts w:cs="Arial"/>
          <w:szCs w:val="22"/>
        </w:rPr>
        <w:t xml:space="preserve">section 16, contact with a child at immediate risk of </w:t>
      </w:r>
      <w:proofErr w:type="gramStart"/>
      <w:r w:rsidRPr="00522406">
        <w:rPr>
          <w:rFonts w:cs="Arial"/>
          <w:szCs w:val="22"/>
        </w:rPr>
        <w:t>harm</w:t>
      </w:r>
      <w:proofErr w:type="gramEnd"/>
    </w:p>
    <w:p w14:paraId="07C44F84" w14:textId="77777777" w:rsidR="00BD73E6" w:rsidRDefault="00BD73E6" w:rsidP="00BD73E6">
      <w:pPr>
        <w:numPr>
          <w:ilvl w:val="0"/>
          <w:numId w:val="11"/>
        </w:numPr>
        <w:autoSpaceDE w:val="0"/>
        <w:autoSpaceDN w:val="0"/>
        <w:adjustRightInd w:val="0"/>
        <w:spacing w:after="40"/>
        <w:rPr>
          <w:rFonts w:cs="Arial"/>
          <w:szCs w:val="22"/>
        </w:rPr>
      </w:pPr>
      <w:r w:rsidRPr="00522406">
        <w:rPr>
          <w:rFonts w:cs="Arial"/>
          <w:szCs w:val="22"/>
        </w:rPr>
        <w:t xml:space="preserve">section 17, contact with a child in school, a </w:t>
      </w:r>
      <w:proofErr w:type="gramStart"/>
      <w:r w:rsidRPr="00522406">
        <w:rPr>
          <w:rFonts w:cs="Arial"/>
          <w:szCs w:val="22"/>
        </w:rPr>
        <w:t>child care</w:t>
      </w:r>
      <w:proofErr w:type="gramEnd"/>
      <w:r w:rsidRPr="00522406">
        <w:rPr>
          <w:rFonts w:cs="Arial"/>
          <w:szCs w:val="22"/>
        </w:rPr>
        <w:t xml:space="preserve"> centre or family day care</w:t>
      </w:r>
    </w:p>
    <w:p w14:paraId="112B290A" w14:textId="77777777" w:rsidR="00BD73E6" w:rsidRPr="00522406" w:rsidRDefault="00BD73E6" w:rsidP="00BD73E6">
      <w:pPr>
        <w:numPr>
          <w:ilvl w:val="0"/>
          <w:numId w:val="11"/>
        </w:numPr>
        <w:autoSpaceDE w:val="0"/>
        <w:autoSpaceDN w:val="0"/>
        <w:adjustRightInd w:val="0"/>
        <w:spacing w:after="40"/>
        <w:rPr>
          <w:rFonts w:cs="Arial"/>
          <w:szCs w:val="22"/>
        </w:rPr>
      </w:pPr>
      <w:r w:rsidRPr="00522406">
        <w:rPr>
          <w:rFonts w:cs="Arial"/>
          <w:szCs w:val="22"/>
        </w:rPr>
        <w:t>section 18, taking a child at immediate risk of harm into custody.</w:t>
      </w:r>
    </w:p>
    <w:p w14:paraId="3FD20CF2" w14:textId="77777777" w:rsidR="00BD73E6" w:rsidRDefault="00BD73E6" w:rsidP="00BD73E6">
      <w:pPr>
        <w:autoSpaceDE w:val="0"/>
        <w:autoSpaceDN w:val="0"/>
        <w:adjustRightInd w:val="0"/>
        <w:spacing w:after="40"/>
        <w:rPr>
          <w:rFonts w:cs="Arial"/>
          <w:b/>
          <w:bCs/>
          <w:szCs w:val="22"/>
        </w:rPr>
      </w:pPr>
    </w:p>
    <w:p w14:paraId="78476F1C" w14:textId="77777777" w:rsidR="00BD73E6" w:rsidRPr="00522406" w:rsidRDefault="00BD73E6" w:rsidP="00BD73E6">
      <w:pPr>
        <w:autoSpaceDE w:val="0"/>
        <w:autoSpaceDN w:val="0"/>
        <w:adjustRightInd w:val="0"/>
        <w:spacing w:after="40"/>
        <w:rPr>
          <w:rFonts w:cs="Arial"/>
          <w:szCs w:val="22"/>
        </w:rPr>
      </w:pPr>
      <w:r w:rsidRPr="00522406">
        <w:rPr>
          <w:rFonts w:cs="Arial"/>
          <w:b/>
          <w:bCs/>
          <w:szCs w:val="22"/>
        </w:rPr>
        <w:fldChar w:fldCharType="begin">
          <w:ffData>
            <w:name w:val="Check11"/>
            <w:enabled/>
            <w:calcOnExit w:val="0"/>
            <w:checkBox>
              <w:sizeAuto/>
              <w:default w:val="0"/>
            </w:checkBox>
          </w:ffData>
        </w:fldChar>
      </w:r>
      <w:bookmarkStart w:id="9" w:name="Check11"/>
      <w:r w:rsidRPr="00522406">
        <w:rPr>
          <w:rFonts w:cs="Arial"/>
          <w:b/>
          <w:bCs/>
          <w:szCs w:val="22"/>
        </w:rPr>
        <w:instrText xml:space="preserve"> FORMCHECKBOX </w:instrText>
      </w:r>
      <w:r w:rsidR="00A10C1E">
        <w:rPr>
          <w:rFonts w:cs="Arial"/>
          <w:b/>
          <w:bCs/>
          <w:szCs w:val="22"/>
        </w:rPr>
      </w:r>
      <w:r w:rsidR="00A10C1E">
        <w:rPr>
          <w:rFonts w:cs="Arial"/>
          <w:b/>
          <w:bCs/>
          <w:szCs w:val="22"/>
        </w:rPr>
        <w:fldChar w:fldCharType="separate"/>
      </w:r>
      <w:r w:rsidRPr="00522406">
        <w:rPr>
          <w:rFonts w:cs="Arial"/>
          <w:b/>
          <w:bCs/>
          <w:szCs w:val="22"/>
        </w:rPr>
        <w:fldChar w:fldCharType="end"/>
      </w:r>
      <w:bookmarkEnd w:id="9"/>
      <w:r>
        <w:rPr>
          <w:rFonts w:cs="Arial"/>
          <w:b/>
          <w:bCs/>
          <w:szCs w:val="22"/>
        </w:rPr>
        <w:t xml:space="preserve"> </w:t>
      </w:r>
      <w:r w:rsidRPr="00522406">
        <w:rPr>
          <w:rFonts w:cs="Arial"/>
          <w:b/>
          <w:bCs/>
          <w:szCs w:val="22"/>
        </w:rPr>
        <w:t xml:space="preserve">Assessment and Outcome </w:t>
      </w:r>
    </w:p>
    <w:p w14:paraId="677E8526" w14:textId="77777777" w:rsidR="00BD73E6" w:rsidRPr="00522406" w:rsidRDefault="00BD73E6" w:rsidP="00BD73E6">
      <w:pPr>
        <w:autoSpaceDE w:val="0"/>
        <w:autoSpaceDN w:val="0"/>
        <w:adjustRightInd w:val="0"/>
        <w:spacing w:after="40"/>
        <w:rPr>
          <w:rFonts w:cs="Arial"/>
          <w:szCs w:val="22"/>
        </w:rPr>
      </w:pPr>
      <w:r w:rsidRPr="00522406">
        <w:rPr>
          <w:rFonts w:cs="Arial"/>
          <w:szCs w:val="22"/>
        </w:rPr>
        <w:t>A document which provides a clear rationale for the outcome of the investigation and assessment, based on evidence and professional opinion that supports decision-making regarding harm, future risk of harm and parental willingness and ability to protect the child from harm.</w:t>
      </w:r>
    </w:p>
    <w:p w14:paraId="7BC6E5EE" w14:textId="77777777" w:rsidR="00BD73E6" w:rsidRPr="00522406" w:rsidRDefault="00BD73E6" w:rsidP="00BD73E6">
      <w:pPr>
        <w:autoSpaceDE w:val="0"/>
        <w:autoSpaceDN w:val="0"/>
        <w:adjustRightInd w:val="0"/>
        <w:spacing w:after="40"/>
        <w:rPr>
          <w:rFonts w:cs="Arial"/>
          <w:szCs w:val="22"/>
        </w:rPr>
      </w:pPr>
    </w:p>
    <w:p w14:paraId="186FE794"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12"/>
            <w:enabled/>
            <w:calcOnExit w:val="0"/>
            <w:checkBox>
              <w:sizeAuto/>
              <w:default w:val="0"/>
            </w:checkBox>
          </w:ffData>
        </w:fldChar>
      </w:r>
      <w:bookmarkStart w:id="10" w:name="Check12"/>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10"/>
      <w:r>
        <w:rPr>
          <w:rFonts w:cs="Arial"/>
          <w:b/>
          <w:szCs w:val="22"/>
        </w:rPr>
        <w:t xml:space="preserve"> F</w:t>
      </w:r>
      <w:r w:rsidRPr="00522406">
        <w:rPr>
          <w:rFonts w:cs="Arial"/>
          <w:b/>
          <w:szCs w:val="22"/>
        </w:rPr>
        <w:t>amily Risk Evaluation</w:t>
      </w:r>
    </w:p>
    <w:p w14:paraId="1813E605" w14:textId="77777777" w:rsidR="00BD73E6" w:rsidRPr="00522406" w:rsidRDefault="00BD73E6" w:rsidP="00BD73E6">
      <w:pPr>
        <w:autoSpaceDE w:val="0"/>
        <w:autoSpaceDN w:val="0"/>
        <w:adjustRightInd w:val="0"/>
        <w:spacing w:after="40"/>
        <w:rPr>
          <w:rFonts w:cs="Arial"/>
          <w:b/>
          <w:szCs w:val="22"/>
        </w:rPr>
      </w:pPr>
      <w:r w:rsidRPr="00522406">
        <w:rPr>
          <w:rFonts w:cs="Arial"/>
          <w:szCs w:val="22"/>
        </w:rPr>
        <w:t>This is a tool which aids in the evaluation about the probability of further incidents of abuse or neglect by a parent in the family, which may result in harm to a child.</w:t>
      </w:r>
    </w:p>
    <w:p w14:paraId="4E6C0BB5" w14:textId="77777777" w:rsidR="00BD73E6" w:rsidRPr="00522406" w:rsidRDefault="00BD73E6" w:rsidP="00BD73E6">
      <w:pPr>
        <w:autoSpaceDE w:val="0"/>
        <w:autoSpaceDN w:val="0"/>
        <w:adjustRightInd w:val="0"/>
        <w:spacing w:after="40"/>
        <w:rPr>
          <w:rFonts w:cs="Arial"/>
          <w:b/>
          <w:szCs w:val="22"/>
        </w:rPr>
      </w:pPr>
    </w:p>
    <w:p w14:paraId="2209F9F2"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13"/>
            <w:enabled/>
            <w:calcOnExit w:val="0"/>
            <w:checkBox>
              <w:sizeAuto/>
              <w:default w:val="0"/>
            </w:checkBox>
          </w:ffData>
        </w:fldChar>
      </w:r>
      <w:bookmarkStart w:id="11" w:name="Check13"/>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11"/>
      <w:r>
        <w:rPr>
          <w:rFonts w:cs="Arial"/>
          <w:b/>
          <w:szCs w:val="22"/>
        </w:rPr>
        <w:t xml:space="preserve"> </w:t>
      </w:r>
      <w:r w:rsidRPr="00522406">
        <w:rPr>
          <w:rFonts w:cs="Arial"/>
          <w:b/>
          <w:szCs w:val="22"/>
        </w:rPr>
        <w:t>Safety Assessment</w:t>
      </w:r>
    </w:p>
    <w:p w14:paraId="73C66E8F" w14:textId="77777777" w:rsidR="00BD73E6" w:rsidRPr="00522406" w:rsidRDefault="00BD73E6" w:rsidP="00BD73E6">
      <w:pPr>
        <w:autoSpaceDE w:val="0"/>
        <w:autoSpaceDN w:val="0"/>
        <w:adjustRightInd w:val="0"/>
        <w:spacing w:after="40"/>
        <w:rPr>
          <w:rFonts w:cs="Arial"/>
          <w:szCs w:val="22"/>
        </w:rPr>
      </w:pPr>
      <w:r w:rsidRPr="00522406">
        <w:rPr>
          <w:rFonts w:cs="Arial"/>
          <w:szCs w:val="22"/>
        </w:rPr>
        <w:t>This is a tool used to guide decisions regarding the threat of immediate harm to a child in the household and what interventions are required to maintain safety.</w:t>
      </w:r>
    </w:p>
    <w:p w14:paraId="1E8C6640" w14:textId="77777777" w:rsidR="00BD73E6" w:rsidRPr="00522406" w:rsidRDefault="00BD73E6" w:rsidP="00BD73E6">
      <w:pPr>
        <w:autoSpaceDE w:val="0"/>
        <w:autoSpaceDN w:val="0"/>
        <w:adjustRightInd w:val="0"/>
        <w:spacing w:after="40"/>
        <w:rPr>
          <w:rFonts w:cs="Arial"/>
          <w:b/>
          <w:szCs w:val="22"/>
        </w:rPr>
      </w:pPr>
      <w:r>
        <w:rPr>
          <w:rFonts w:cs="Arial"/>
          <w:b/>
          <w:szCs w:val="22"/>
        </w:rPr>
        <w:br w:type="page"/>
      </w:r>
    </w:p>
    <w:p w14:paraId="044D85F4" w14:textId="77777777" w:rsidR="00636294" w:rsidRDefault="00636294" w:rsidP="00BD73E6">
      <w:pPr>
        <w:autoSpaceDE w:val="0"/>
        <w:autoSpaceDN w:val="0"/>
        <w:adjustRightInd w:val="0"/>
        <w:spacing w:after="40"/>
        <w:rPr>
          <w:rFonts w:cs="Arial"/>
          <w:b/>
          <w:szCs w:val="22"/>
          <w:u w:val="single"/>
        </w:rPr>
      </w:pPr>
    </w:p>
    <w:p w14:paraId="20E16B4F" w14:textId="77777777" w:rsidR="00636294" w:rsidRDefault="00636294" w:rsidP="00BD73E6">
      <w:pPr>
        <w:autoSpaceDE w:val="0"/>
        <w:autoSpaceDN w:val="0"/>
        <w:adjustRightInd w:val="0"/>
        <w:spacing w:after="40"/>
        <w:rPr>
          <w:rFonts w:cs="Arial"/>
          <w:b/>
          <w:szCs w:val="22"/>
          <w:u w:val="single"/>
        </w:rPr>
      </w:pPr>
    </w:p>
    <w:p w14:paraId="0B3B7A4C" w14:textId="2D188635" w:rsidR="00BD73E6" w:rsidRPr="00FA0407" w:rsidRDefault="00BD73E6" w:rsidP="00BD73E6">
      <w:pPr>
        <w:autoSpaceDE w:val="0"/>
        <w:autoSpaceDN w:val="0"/>
        <w:adjustRightInd w:val="0"/>
        <w:spacing w:after="40"/>
        <w:rPr>
          <w:rFonts w:cs="Arial"/>
          <w:b/>
          <w:szCs w:val="22"/>
          <w:u w:val="single"/>
        </w:rPr>
      </w:pPr>
      <w:r w:rsidRPr="00FA0407">
        <w:rPr>
          <w:rFonts w:cs="Arial"/>
          <w:b/>
          <w:szCs w:val="22"/>
          <w:u w:val="single"/>
        </w:rPr>
        <w:t>Ongoing intervention</w:t>
      </w:r>
    </w:p>
    <w:p w14:paraId="03CF6F4F" w14:textId="77777777" w:rsidR="00BD73E6" w:rsidRPr="00522406" w:rsidRDefault="00BD73E6" w:rsidP="00BD73E6">
      <w:pPr>
        <w:autoSpaceDE w:val="0"/>
        <w:autoSpaceDN w:val="0"/>
        <w:adjustRightInd w:val="0"/>
        <w:spacing w:after="40"/>
        <w:rPr>
          <w:rFonts w:cs="Arial"/>
          <w:szCs w:val="22"/>
        </w:rPr>
      </w:pPr>
      <w:r>
        <w:rPr>
          <w:rFonts w:cs="Arial"/>
          <w:szCs w:val="22"/>
        </w:rPr>
        <w:t>Ongoing i</w:t>
      </w:r>
      <w:r w:rsidRPr="00522406">
        <w:rPr>
          <w:rFonts w:cs="Arial"/>
          <w:szCs w:val="22"/>
        </w:rPr>
        <w:t xml:space="preserve">ntervention refers to departmental intervention that occurs with a child and family following the completion of an investigation and assessment. Ongoing intervention may occur with either the authority of a child protection order, or with the consent of the parents, pregnant </w:t>
      </w:r>
      <w:proofErr w:type="gramStart"/>
      <w:r w:rsidRPr="00522406">
        <w:rPr>
          <w:rFonts w:cs="Arial"/>
          <w:szCs w:val="22"/>
        </w:rPr>
        <w:t>woman</w:t>
      </w:r>
      <w:proofErr w:type="gramEnd"/>
      <w:r w:rsidRPr="00522406">
        <w:rPr>
          <w:rFonts w:cs="Arial"/>
          <w:szCs w:val="22"/>
        </w:rPr>
        <w:t xml:space="preserve"> or young person.</w:t>
      </w:r>
    </w:p>
    <w:p w14:paraId="47EDD7EE" w14:textId="77777777" w:rsidR="00BD73E6" w:rsidRPr="00522406" w:rsidRDefault="00BD73E6" w:rsidP="00BD73E6">
      <w:pPr>
        <w:autoSpaceDE w:val="0"/>
        <w:autoSpaceDN w:val="0"/>
        <w:adjustRightInd w:val="0"/>
        <w:spacing w:after="40"/>
        <w:rPr>
          <w:rFonts w:cs="Arial"/>
          <w:szCs w:val="22"/>
        </w:rPr>
      </w:pPr>
    </w:p>
    <w:p w14:paraId="0A81A213"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14"/>
            <w:enabled/>
            <w:calcOnExit w:val="0"/>
            <w:checkBox>
              <w:sizeAuto/>
              <w:default w:val="0"/>
            </w:checkBox>
          </w:ffData>
        </w:fldChar>
      </w:r>
      <w:bookmarkStart w:id="12" w:name="Check14"/>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12"/>
      <w:r>
        <w:rPr>
          <w:rFonts w:cs="Arial"/>
          <w:b/>
          <w:szCs w:val="22"/>
        </w:rPr>
        <w:t xml:space="preserve"> </w:t>
      </w:r>
      <w:r w:rsidRPr="00522406">
        <w:rPr>
          <w:rFonts w:cs="Arial"/>
          <w:b/>
          <w:szCs w:val="22"/>
        </w:rPr>
        <w:t>Child Strengths and Needs Assessment</w:t>
      </w:r>
    </w:p>
    <w:p w14:paraId="2A3379DC" w14:textId="77777777" w:rsidR="00BD73E6" w:rsidRPr="00522406" w:rsidRDefault="00BD73E6" w:rsidP="00BD73E6">
      <w:pPr>
        <w:autoSpaceDE w:val="0"/>
        <w:autoSpaceDN w:val="0"/>
        <w:adjustRightInd w:val="0"/>
        <w:spacing w:after="40"/>
        <w:rPr>
          <w:rFonts w:cs="Arial"/>
          <w:szCs w:val="22"/>
        </w:rPr>
      </w:pPr>
      <w:r w:rsidRPr="00522406">
        <w:rPr>
          <w:rFonts w:cs="Arial"/>
          <w:szCs w:val="22"/>
        </w:rPr>
        <w:t xml:space="preserve">The </w:t>
      </w:r>
      <w:r w:rsidRPr="00004AFA">
        <w:rPr>
          <w:rFonts w:cs="Arial"/>
          <w:b/>
          <w:szCs w:val="22"/>
        </w:rPr>
        <w:t>child strengths and needs assessment</w:t>
      </w:r>
      <w:r w:rsidRPr="00522406">
        <w:rPr>
          <w:rFonts w:cs="Arial"/>
          <w:szCs w:val="22"/>
        </w:rPr>
        <w:t xml:space="preserve"> tool is used to identify the child's strengths, as well as the needs that must be addressed </w:t>
      </w:r>
      <w:proofErr w:type="gramStart"/>
      <w:r w:rsidRPr="00522406">
        <w:rPr>
          <w:rFonts w:cs="Arial"/>
          <w:szCs w:val="22"/>
        </w:rPr>
        <w:t>in order to</w:t>
      </w:r>
      <w:proofErr w:type="gramEnd"/>
      <w:r w:rsidRPr="00522406">
        <w:rPr>
          <w:rFonts w:cs="Arial"/>
          <w:szCs w:val="22"/>
        </w:rPr>
        <w:t xml:space="preserve"> ensure their safety and improve their well-being.  This tool informs the development or review of a case plan.</w:t>
      </w:r>
    </w:p>
    <w:p w14:paraId="13D6C74A" w14:textId="77777777" w:rsidR="00BD73E6" w:rsidRPr="00522406" w:rsidRDefault="00BD73E6" w:rsidP="00BD73E6">
      <w:pPr>
        <w:autoSpaceDE w:val="0"/>
        <w:autoSpaceDN w:val="0"/>
        <w:adjustRightInd w:val="0"/>
        <w:spacing w:after="40"/>
        <w:rPr>
          <w:rFonts w:cs="Arial"/>
          <w:b/>
          <w:szCs w:val="22"/>
        </w:rPr>
      </w:pPr>
    </w:p>
    <w:p w14:paraId="31A8179C"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15"/>
            <w:enabled/>
            <w:calcOnExit w:val="0"/>
            <w:checkBox>
              <w:sizeAuto/>
              <w:default w:val="0"/>
            </w:checkBox>
          </w:ffData>
        </w:fldChar>
      </w:r>
      <w:bookmarkStart w:id="13" w:name="Check15"/>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13"/>
      <w:r>
        <w:rPr>
          <w:rFonts w:cs="Arial"/>
          <w:b/>
          <w:szCs w:val="22"/>
        </w:rPr>
        <w:t xml:space="preserve"> </w:t>
      </w:r>
      <w:r w:rsidRPr="00522406">
        <w:rPr>
          <w:rFonts w:cs="Arial"/>
          <w:b/>
          <w:szCs w:val="22"/>
        </w:rPr>
        <w:t>Parental Strengths and Needs Assessment</w:t>
      </w:r>
    </w:p>
    <w:p w14:paraId="189E7837" w14:textId="77777777" w:rsidR="00BD73E6" w:rsidRPr="00522406" w:rsidRDefault="00BD73E6" w:rsidP="00BD73E6">
      <w:pPr>
        <w:autoSpaceDE w:val="0"/>
        <w:autoSpaceDN w:val="0"/>
        <w:adjustRightInd w:val="0"/>
        <w:spacing w:after="40"/>
        <w:rPr>
          <w:rFonts w:cs="Arial"/>
          <w:szCs w:val="22"/>
        </w:rPr>
      </w:pPr>
      <w:r w:rsidRPr="00522406">
        <w:rPr>
          <w:rFonts w:cs="Arial"/>
          <w:szCs w:val="22"/>
        </w:rPr>
        <w:t xml:space="preserve">The purpose of the </w:t>
      </w:r>
      <w:r w:rsidRPr="00004AFA">
        <w:rPr>
          <w:rFonts w:cs="Arial"/>
          <w:b/>
          <w:szCs w:val="22"/>
        </w:rPr>
        <w:t>parental strengths and needs assessment</w:t>
      </w:r>
      <w:r w:rsidRPr="00522406">
        <w:rPr>
          <w:rFonts w:cs="Arial"/>
          <w:szCs w:val="22"/>
        </w:rPr>
        <w:t xml:space="preserve"> tool is to provide a snapshot of the parent/s functioning at a specific point in time to inform the development or review of a case plan for a child.</w:t>
      </w:r>
    </w:p>
    <w:p w14:paraId="1276A6D5" w14:textId="77777777" w:rsidR="00BD73E6" w:rsidRPr="00522406" w:rsidRDefault="00BD73E6" w:rsidP="00BD73E6">
      <w:pPr>
        <w:autoSpaceDE w:val="0"/>
        <w:autoSpaceDN w:val="0"/>
        <w:adjustRightInd w:val="0"/>
        <w:spacing w:after="40"/>
        <w:rPr>
          <w:rFonts w:cs="Arial"/>
          <w:b/>
          <w:szCs w:val="22"/>
        </w:rPr>
      </w:pPr>
    </w:p>
    <w:p w14:paraId="6CEAEC7A"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16"/>
            <w:enabled/>
            <w:calcOnExit w:val="0"/>
            <w:checkBox>
              <w:sizeAuto/>
              <w:default w:val="0"/>
            </w:checkBox>
          </w:ffData>
        </w:fldChar>
      </w:r>
      <w:bookmarkStart w:id="14" w:name="Check16"/>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14"/>
      <w:r>
        <w:rPr>
          <w:rFonts w:cs="Arial"/>
          <w:b/>
          <w:szCs w:val="22"/>
        </w:rPr>
        <w:t xml:space="preserve"> </w:t>
      </w:r>
      <w:r w:rsidRPr="00522406">
        <w:rPr>
          <w:rFonts w:cs="Arial"/>
          <w:b/>
          <w:szCs w:val="22"/>
        </w:rPr>
        <w:t>Record of a Family Group Meeting</w:t>
      </w:r>
    </w:p>
    <w:p w14:paraId="0B7EFFE1" w14:textId="77777777" w:rsidR="00BD73E6" w:rsidRPr="00522406" w:rsidRDefault="00BD73E6" w:rsidP="00BD73E6">
      <w:pPr>
        <w:autoSpaceDE w:val="0"/>
        <w:autoSpaceDN w:val="0"/>
        <w:adjustRightInd w:val="0"/>
        <w:spacing w:after="40"/>
        <w:rPr>
          <w:rFonts w:cs="Arial"/>
          <w:szCs w:val="22"/>
        </w:rPr>
      </w:pPr>
      <w:r w:rsidRPr="00522406">
        <w:rPr>
          <w:rFonts w:cs="Arial"/>
          <w:szCs w:val="22"/>
        </w:rPr>
        <w:t xml:space="preserve">A </w:t>
      </w:r>
      <w:r w:rsidRPr="00004AFA">
        <w:rPr>
          <w:rFonts w:cs="Arial"/>
          <w:b/>
          <w:szCs w:val="22"/>
        </w:rPr>
        <w:t>Family Group Meeting</w:t>
      </w:r>
      <w:r w:rsidRPr="00522406">
        <w:rPr>
          <w:rFonts w:cs="Arial"/>
          <w:szCs w:val="22"/>
        </w:rPr>
        <w:t xml:space="preserve"> involves family, extended family, </w:t>
      </w:r>
      <w:proofErr w:type="gramStart"/>
      <w:r w:rsidRPr="00522406">
        <w:rPr>
          <w:rFonts w:cs="Arial"/>
          <w:szCs w:val="22"/>
        </w:rPr>
        <w:t>services</w:t>
      </w:r>
      <w:proofErr w:type="gramEnd"/>
      <w:r w:rsidRPr="00522406">
        <w:rPr>
          <w:rFonts w:cs="Arial"/>
          <w:szCs w:val="22"/>
        </w:rPr>
        <w:t xml:space="preserve"> and support people in a forum that allows for participative planning for the protection of children.  </w:t>
      </w:r>
    </w:p>
    <w:p w14:paraId="222B2272" w14:textId="77777777" w:rsidR="00BD73E6" w:rsidRPr="00522406" w:rsidRDefault="00BD73E6" w:rsidP="00BD73E6">
      <w:pPr>
        <w:autoSpaceDE w:val="0"/>
        <w:autoSpaceDN w:val="0"/>
        <w:adjustRightInd w:val="0"/>
        <w:spacing w:after="40"/>
        <w:rPr>
          <w:rFonts w:cs="Arial"/>
          <w:szCs w:val="22"/>
        </w:rPr>
      </w:pPr>
    </w:p>
    <w:p w14:paraId="6BD542BB"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17"/>
            <w:enabled/>
            <w:calcOnExit w:val="0"/>
            <w:checkBox>
              <w:sizeAuto/>
              <w:default w:val="0"/>
            </w:checkBox>
          </w:ffData>
        </w:fldChar>
      </w:r>
      <w:bookmarkStart w:id="15" w:name="Check17"/>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15"/>
      <w:r>
        <w:rPr>
          <w:rFonts w:cs="Arial"/>
          <w:b/>
          <w:szCs w:val="22"/>
        </w:rPr>
        <w:t xml:space="preserve"> </w:t>
      </w:r>
      <w:r w:rsidRPr="00522406">
        <w:rPr>
          <w:rFonts w:cs="Arial"/>
          <w:b/>
          <w:szCs w:val="22"/>
        </w:rPr>
        <w:t xml:space="preserve">Case </w:t>
      </w:r>
      <w:r>
        <w:rPr>
          <w:rFonts w:cs="Arial"/>
          <w:b/>
          <w:szCs w:val="22"/>
        </w:rPr>
        <w:t>p</w:t>
      </w:r>
      <w:r w:rsidRPr="00522406">
        <w:rPr>
          <w:rFonts w:cs="Arial"/>
          <w:b/>
          <w:szCs w:val="22"/>
        </w:rPr>
        <w:t xml:space="preserve">lan </w:t>
      </w:r>
    </w:p>
    <w:p w14:paraId="6F6DFF89" w14:textId="77777777" w:rsidR="00BD73E6" w:rsidRPr="00522406" w:rsidRDefault="00BD73E6" w:rsidP="00BD73E6">
      <w:pPr>
        <w:autoSpaceDE w:val="0"/>
        <w:autoSpaceDN w:val="0"/>
        <w:adjustRightInd w:val="0"/>
        <w:spacing w:after="40"/>
        <w:rPr>
          <w:rFonts w:cs="Arial"/>
          <w:szCs w:val="22"/>
        </w:rPr>
      </w:pPr>
      <w:r w:rsidRPr="00522406">
        <w:rPr>
          <w:rFonts w:cs="Arial"/>
          <w:szCs w:val="22"/>
        </w:rPr>
        <w:t xml:space="preserve">A </w:t>
      </w:r>
      <w:r w:rsidRPr="00004AFA">
        <w:rPr>
          <w:rFonts w:cs="Arial"/>
          <w:b/>
          <w:szCs w:val="22"/>
        </w:rPr>
        <w:t>case plan</w:t>
      </w:r>
      <w:r w:rsidRPr="00522406">
        <w:rPr>
          <w:rFonts w:cs="Arial"/>
          <w:szCs w:val="22"/>
        </w:rPr>
        <w:t xml:space="preserve"> is developed during a Family Group Meeting and has an overall goal as</w:t>
      </w:r>
      <w:r>
        <w:rPr>
          <w:rFonts w:cs="Arial"/>
          <w:szCs w:val="22"/>
        </w:rPr>
        <w:t xml:space="preserve"> the focus of intervention.  A c</w:t>
      </w:r>
      <w:r w:rsidRPr="00522406">
        <w:rPr>
          <w:rFonts w:cs="Arial"/>
          <w:szCs w:val="22"/>
        </w:rPr>
        <w:t xml:space="preserve">ase </w:t>
      </w:r>
      <w:r>
        <w:rPr>
          <w:rFonts w:cs="Arial"/>
          <w:szCs w:val="22"/>
        </w:rPr>
        <w:t>p</w:t>
      </w:r>
      <w:r w:rsidRPr="00522406">
        <w:rPr>
          <w:rFonts w:cs="Arial"/>
          <w:szCs w:val="22"/>
        </w:rPr>
        <w:t xml:space="preserve">lan addresses the needs identified in the </w:t>
      </w:r>
      <w:r>
        <w:rPr>
          <w:rFonts w:cs="Arial"/>
          <w:szCs w:val="22"/>
        </w:rPr>
        <w:t>s</w:t>
      </w:r>
      <w:r w:rsidRPr="00522406">
        <w:rPr>
          <w:rFonts w:cs="Arial"/>
          <w:szCs w:val="22"/>
        </w:rPr>
        <w:t xml:space="preserve">trengths and </w:t>
      </w:r>
      <w:r>
        <w:rPr>
          <w:rFonts w:cs="Arial"/>
          <w:szCs w:val="22"/>
        </w:rPr>
        <w:t>n</w:t>
      </w:r>
      <w:r w:rsidRPr="00522406">
        <w:rPr>
          <w:rFonts w:cs="Arial"/>
          <w:szCs w:val="22"/>
        </w:rPr>
        <w:t xml:space="preserve">eeds </w:t>
      </w:r>
      <w:r>
        <w:rPr>
          <w:rFonts w:cs="Arial"/>
          <w:szCs w:val="22"/>
        </w:rPr>
        <w:t>a</w:t>
      </w:r>
      <w:r w:rsidRPr="00522406">
        <w:rPr>
          <w:rFonts w:cs="Arial"/>
          <w:szCs w:val="22"/>
        </w:rPr>
        <w:t>ssessment</w:t>
      </w:r>
      <w:r>
        <w:rPr>
          <w:rFonts w:cs="Arial"/>
          <w:szCs w:val="22"/>
        </w:rPr>
        <w:t>s</w:t>
      </w:r>
      <w:r w:rsidRPr="00522406">
        <w:rPr>
          <w:rFonts w:cs="Arial"/>
          <w:szCs w:val="22"/>
        </w:rPr>
        <w:t xml:space="preserve"> for both the parent/s and child, provides clear actions and outcomes to achieve the overall goal.</w:t>
      </w:r>
    </w:p>
    <w:p w14:paraId="69F1117E" w14:textId="77777777" w:rsidR="00BD73E6" w:rsidRPr="00522406" w:rsidRDefault="00BD73E6" w:rsidP="00BD73E6">
      <w:pPr>
        <w:autoSpaceDE w:val="0"/>
        <w:autoSpaceDN w:val="0"/>
        <w:adjustRightInd w:val="0"/>
        <w:spacing w:after="40"/>
        <w:rPr>
          <w:rFonts w:cs="Arial"/>
          <w:b/>
          <w:szCs w:val="22"/>
        </w:rPr>
      </w:pPr>
    </w:p>
    <w:p w14:paraId="6039102C"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18"/>
            <w:enabled/>
            <w:calcOnExit w:val="0"/>
            <w:checkBox>
              <w:sizeAuto/>
              <w:default w:val="0"/>
            </w:checkBox>
          </w:ffData>
        </w:fldChar>
      </w:r>
      <w:bookmarkStart w:id="16" w:name="Check18"/>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16"/>
      <w:r>
        <w:rPr>
          <w:rFonts w:cs="Arial"/>
          <w:b/>
          <w:szCs w:val="22"/>
        </w:rPr>
        <w:t xml:space="preserve"> </w:t>
      </w:r>
      <w:r w:rsidRPr="00522406">
        <w:rPr>
          <w:rFonts w:cs="Arial"/>
          <w:b/>
          <w:szCs w:val="22"/>
        </w:rPr>
        <w:t>Review Report</w:t>
      </w:r>
    </w:p>
    <w:p w14:paraId="082E5C6D" w14:textId="77777777" w:rsidR="00BD73E6" w:rsidRPr="00522406" w:rsidRDefault="00BD73E6" w:rsidP="00BD73E6">
      <w:pPr>
        <w:autoSpaceDE w:val="0"/>
        <w:autoSpaceDN w:val="0"/>
        <w:adjustRightInd w:val="0"/>
        <w:spacing w:after="40"/>
        <w:rPr>
          <w:rFonts w:cs="Arial"/>
          <w:szCs w:val="22"/>
        </w:rPr>
      </w:pPr>
      <w:r w:rsidRPr="00522406">
        <w:rPr>
          <w:rFonts w:cs="Arial"/>
          <w:szCs w:val="22"/>
        </w:rPr>
        <w:t xml:space="preserve">All </w:t>
      </w:r>
      <w:r>
        <w:rPr>
          <w:rFonts w:cs="Arial"/>
          <w:szCs w:val="22"/>
        </w:rPr>
        <w:t>c</w:t>
      </w:r>
      <w:r w:rsidRPr="00522406">
        <w:rPr>
          <w:rFonts w:cs="Arial"/>
          <w:szCs w:val="22"/>
        </w:rPr>
        <w:t xml:space="preserve">ase </w:t>
      </w:r>
      <w:r>
        <w:rPr>
          <w:rFonts w:cs="Arial"/>
          <w:szCs w:val="22"/>
        </w:rPr>
        <w:t>p</w:t>
      </w:r>
      <w:r w:rsidRPr="00522406">
        <w:rPr>
          <w:rFonts w:cs="Arial"/>
          <w:szCs w:val="22"/>
        </w:rPr>
        <w:t xml:space="preserve">lans must be reviewed. The </w:t>
      </w:r>
      <w:r w:rsidRPr="00004AFA">
        <w:rPr>
          <w:rFonts w:cs="Arial"/>
          <w:b/>
          <w:szCs w:val="22"/>
        </w:rPr>
        <w:t>review report</w:t>
      </w:r>
      <w:r w:rsidRPr="00522406">
        <w:rPr>
          <w:rFonts w:cs="Arial"/>
          <w:szCs w:val="22"/>
        </w:rPr>
        <w:t xml:space="preserve"> documents the outcome of this review in consideration of the case plan goal, </w:t>
      </w:r>
      <w:proofErr w:type="gramStart"/>
      <w:r w:rsidRPr="00522406">
        <w:rPr>
          <w:rFonts w:cs="Arial"/>
          <w:szCs w:val="22"/>
        </w:rPr>
        <w:t>actions</w:t>
      </w:r>
      <w:proofErr w:type="gramEnd"/>
      <w:r w:rsidRPr="00522406">
        <w:rPr>
          <w:rFonts w:cs="Arial"/>
          <w:szCs w:val="22"/>
        </w:rPr>
        <w:t xml:space="preserve"> and outcomes.  A revised case plan is developed if further intervention is required.</w:t>
      </w:r>
    </w:p>
    <w:p w14:paraId="759C7F69" w14:textId="77777777" w:rsidR="00BD73E6" w:rsidRPr="00522406" w:rsidRDefault="00BD73E6" w:rsidP="00BD73E6">
      <w:pPr>
        <w:autoSpaceDE w:val="0"/>
        <w:autoSpaceDN w:val="0"/>
        <w:adjustRightInd w:val="0"/>
        <w:spacing w:after="40"/>
        <w:rPr>
          <w:rFonts w:cs="Arial"/>
          <w:b/>
          <w:szCs w:val="22"/>
          <w:u w:val="single"/>
        </w:rPr>
      </w:pPr>
    </w:p>
    <w:p w14:paraId="0FD0D9BB" w14:textId="77777777" w:rsidR="00BD73E6" w:rsidRPr="00FA0407" w:rsidRDefault="00BD73E6" w:rsidP="00BD73E6">
      <w:pPr>
        <w:autoSpaceDE w:val="0"/>
        <w:autoSpaceDN w:val="0"/>
        <w:adjustRightInd w:val="0"/>
        <w:spacing w:after="40"/>
        <w:rPr>
          <w:rFonts w:cs="Arial"/>
          <w:b/>
          <w:szCs w:val="22"/>
          <w:u w:val="single"/>
        </w:rPr>
      </w:pPr>
      <w:r w:rsidRPr="00FA0407">
        <w:rPr>
          <w:rFonts w:cs="Arial"/>
          <w:b/>
          <w:szCs w:val="22"/>
          <w:u w:val="single"/>
        </w:rPr>
        <w:t>Court work</w:t>
      </w:r>
    </w:p>
    <w:p w14:paraId="5A3D94B4"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25"/>
            <w:enabled/>
            <w:calcOnExit w:val="0"/>
            <w:checkBox>
              <w:sizeAuto/>
              <w:default w:val="0"/>
            </w:checkBox>
          </w:ffData>
        </w:fldChar>
      </w:r>
      <w:bookmarkStart w:id="17" w:name="Check25"/>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17"/>
      <w:r>
        <w:rPr>
          <w:rFonts w:cs="Arial"/>
          <w:b/>
          <w:szCs w:val="22"/>
        </w:rPr>
        <w:t xml:space="preserve"> </w:t>
      </w:r>
      <w:r w:rsidRPr="00522406">
        <w:rPr>
          <w:rFonts w:cs="Arial"/>
          <w:b/>
          <w:szCs w:val="22"/>
        </w:rPr>
        <w:t>Temporary Assessment Order</w:t>
      </w:r>
      <w:r>
        <w:rPr>
          <w:rFonts w:cs="Arial"/>
          <w:b/>
          <w:szCs w:val="22"/>
        </w:rPr>
        <w:t xml:space="preserve"> (TAO)</w:t>
      </w:r>
      <w:r w:rsidRPr="00522406">
        <w:rPr>
          <w:rFonts w:cs="Arial"/>
          <w:b/>
          <w:szCs w:val="22"/>
        </w:rPr>
        <w:tab/>
      </w:r>
      <w:r>
        <w:rPr>
          <w:rFonts w:cs="Arial"/>
          <w:b/>
          <w:szCs w:val="22"/>
        </w:rPr>
        <w:tab/>
      </w:r>
      <w:r w:rsidRPr="00522406">
        <w:rPr>
          <w:rFonts w:cs="Arial"/>
          <w:b/>
          <w:szCs w:val="22"/>
        </w:rPr>
        <w:fldChar w:fldCharType="begin">
          <w:ffData>
            <w:name w:val="Check26"/>
            <w:enabled/>
            <w:calcOnExit w:val="0"/>
            <w:checkBox>
              <w:sizeAuto/>
              <w:default w:val="0"/>
            </w:checkBox>
          </w:ffData>
        </w:fldChar>
      </w:r>
      <w:bookmarkStart w:id="18" w:name="Check26"/>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18"/>
      <w:r>
        <w:rPr>
          <w:rFonts w:cs="Arial"/>
          <w:b/>
          <w:szCs w:val="22"/>
        </w:rPr>
        <w:t xml:space="preserve"> </w:t>
      </w:r>
      <w:r w:rsidRPr="00522406">
        <w:rPr>
          <w:rFonts w:cs="Arial"/>
          <w:b/>
          <w:szCs w:val="22"/>
        </w:rPr>
        <w:t>Application</w:t>
      </w:r>
      <w:r>
        <w:rPr>
          <w:rFonts w:cs="Arial"/>
          <w:b/>
          <w:szCs w:val="22"/>
        </w:rPr>
        <w:t xml:space="preserve"> for TAO</w:t>
      </w:r>
    </w:p>
    <w:p w14:paraId="077E98F5" w14:textId="77777777" w:rsidR="00BD73E6" w:rsidRPr="00522406" w:rsidRDefault="00BD73E6" w:rsidP="00BD73E6">
      <w:pPr>
        <w:autoSpaceDE w:val="0"/>
        <w:autoSpaceDN w:val="0"/>
        <w:adjustRightInd w:val="0"/>
        <w:spacing w:after="40"/>
        <w:rPr>
          <w:rFonts w:cs="Arial"/>
          <w:szCs w:val="22"/>
        </w:rPr>
      </w:pPr>
      <w:r w:rsidRPr="00522406">
        <w:rPr>
          <w:rFonts w:cs="Arial"/>
          <w:szCs w:val="22"/>
        </w:rPr>
        <w:t xml:space="preserve">This is a </w:t>
      </w:r>
      <w:proofErr w:type="gramStart"/>
      <w:r w:rsidRPr="00522406">
        <w:rPr>
          <w:rFonts w:cs="Arial"/>
          <w:szCs w:val="22"/>
        </w:rPr>
        <w:t>3 day</w:t>
      </w:r>
      <w:proofErr w:type="gramEnd"/>
      <w:r w:rsidRPr="00522406">
        <w:rPr>
          <w:rFonts w:cs="Arial"/>
          <w:szCs w:val="22"/>
        </w:rPr>
        <w:t xml:space="preserve"> assessment order which enables the chief executive to take actions considered essential for the completion of the investigation and assessment.  This can include contact with the child, take the child into or keep the child in the custody of the chief executive, authorise medical examination or treatment, direct a parent about contact or enter a premises and search for a child.</w:t>
      </w:r>
    </w:p>
    <w:p w14:paraId="1EBEA122" w14:textId="77777777" w:rsidR="00BD73E6" w:rsidRPr="00522406" w:rsidRDefault="00BD73E6" w:rsidP="00BD73E6">
      <w:pPr>
        <w:autoSpaceDE w:val="0"/>
        <w:autoSpaceDN w:val="0"/>
        <w:adjustRightInd w:val="0"/>
        <w:spacing w:after="40"/>
        <w:rPr>
          <w:rFonts w:cs="Arial"/>
          <w:b/>
          <w:szCs w:val="22"/>
        </w:rPr>
      </w:pPr>
    </w:p>
    <w:p w14:paraId="12385CB0"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27"/>
            <w:enabled/>
            <w:calcOnExit w:val="0"/>
            <w:checkBox>
              <w:sizeAuto/>
              <w:default w:val="0"/>
            </w:checkBox>
          </w:ffData>
        </w:fldChar>
      </w:r>
      <w:bookmarkStart w:id="19" w:name="Check27"/>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19"/>
      <w:r>
        <w:rPr>
          <w:rFonts w:cs="Arial"/>
          <w:b/>
          <w:szCs w:val="22"/>
        </w:rPr>
        <w:t xml:space="preserve"> </w:t>
      </w:r>
      <w:r w:rsidRPr="00522406">
        <w:rPr>
          <w:rFonts w:cs="Arial"/>
          <w:b/>
          <w:szCs w:val="22"/>
        </w:rPr>
        <w:t>Court Assessment Order</w:t>
      </w:r>
      <w:r>
        <w:rPr>
          <w:rFonts w:cs="Arial"/>
          <w:b/>
          <w:szCs w:val="22"/>
        </w:rPr>
        <w:t xml:space="preserve"> (CAO)</w:t>
      </w:r>
      <w:r w:rsidRPr="00522406">
        <w:rPr>
          <w:rFonts w:cs="Arial"/>
          <w:b/>
          <w:szCs w:val="22"/>
        </w:rPr>
        <w:tab/>
      </w:r>
      <w:r w:rsidRPr="00522406">
        <w:rPr>
          <w:rFonts w:cs="Arial"/>
          <w:b/>
          <w:szCs w:val="22"/>
        </w:rPr>
        <w:fldChar w:fldCharType="begin">
          <w:ffData>
            <w:name w:val="Check28"/>
            <w:enabled/>
            <w:calcOnExit w:val="0"/>
            <w:checkBox>
              <w:sizeAuto/>
              <w:default w:val="0"/>
            </w:checkBox>
          </w:ffData>
        </w:fldChar>
      </w:r>
      <w:bookmarkStart w:id="20" w:name="Check28"/>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20"/>
      <w:r>
        <w:rPr>
          <w:rFonts w:cs="Arial"/>
          <w:b/>
          <w:szCs w:val="22"/>
        </w:rPr>
        <w:t xml:space="preserve"> </w:t>
      </w:r>
      <w:r w:rsidRPr="00522406">
        <w:rPr>
          <w:rFonts w:cs="Arial"/>
          <w:b/>
          <w:szCs w:val="22"/>
        </w:rPr>
        <w:t>Application</w:t>
      </w:r>
      <w:r>
        <w:rPr>
          <w:rFonts w:cs="Arial"/>
          <w:b/>
          <w:szCs w:val="22"/>
        </w:rPr>
        <w:t xml:space="preserve"> for CAO</w:t>
      </w:r>
      <w:r w:rsidRPr="00522406">
        <w:rPr>
          <w:rFonts w:cs="Arial"/>
          <w:b/>
          <w:szCs w:val="22"/>
        </w:rPr>
        <w:tab/>
      </w:r>
      <w:r>
        <w:rPr>
          <w:rFonts w:cs="Arial"/>
          <w:b/>
          <w:szCs w:val="22"/>
        </w:rPr>
        <w:tab/>
      </w:r>
      <w:r w:rsidRPr="00522406">
        <w:rPr>
          <w:rFonts w:cs="Arial"/>
          <w:b/>
          <w:szCs w:val="22"/>
        </w:rPr>
        <w:fldChar w:fldCharType="begin">
          <w:ffData>
            <w:name w:val="Check29"/>
            <w:enabled/>
            <w:calcOnExit w:val="0"/>
            <w:checkBox>
              <w:sizeAuto/>
              <w:default w:val="0"/>
            </w:checkBox>
          </w:ffData>
        </w:fldChar>
      </w:r>
      <w:bookmarkStart w:id="21" w:name="Check29"/>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21"/>
      <w:r>
        <w:rPr>
          <w:rFonts w:cs="Arial"/>
          <w:b/>
          <w:szCs w:val="22"/>
        </w:rPr>
        <w:t xml:space="preserve"> </w:t>
      </w:r>
      <w:r w:rsidRPr="00522406">
        <w:rPr>
          <w:rFonts w:cs="Arial"/>
          <w:b/>
          <w:szCs w:val="22"/>
        </w:rPr>
        <w:t>Affidavits</w:t>
      </w:r>
    </w:p>
    <w:p w14:paraId="17487C6B" w14:textId="77777777" w:rsidR="00BD73E6" w:rsidRPr="00522406" w:rsidRDefault="00BD73E6" w:rsidP="00BD73E6">
      <w:pPr>
        <w:autoSpaceDE w:val="0"/>
        <w:autoSpaceDN w:val="0"/>
        <w:adjustRightInd w:val="0"/>
        <w:spacing w:after="40"/>
        <w:rPr>
          <w:rFonts w:cs="Arial"/>
          <w:szCs w:val="22"/>
        </w:rPr>
      </w:pPr>
      <w:r w:rsidRPr="00522406">
        <w:rPr>
          <w:rFonts w:cs="Arial"/>
          <w:szCs w:val="22"/>
        </w:rPr>
        <w:t xml:space="preserve">This order enables the chief executive to undertake the same measures for assessment as a Temporary Assessment Order; </w:t>
      </w:r>
      <w:proofErr w:type="gramStart"/>
      <w:r w:rsidRPr="00522406">
        <w:rPr>
          <w:rFonts w:cs="Arial"/>
          <w:szCs w:val="22"/>
        </w:rPr>
        <w:t>however</w:t>
      </w:r>
      <w:proofErr w:type="gramEnd"/>
      <w:r w:rsidRPr="00522406">
        <w:rPr>
          <w:rFonts w:cs="Arial"/>
          <w:szCs w:val="22"/>
        </w:rPr>
        <w:t xml:space="preserve"> the duration of Court Assessment Order is 28 days.</w:t>
      </w:r>
    </w:p>
    <w:p w14:paraId="52D9DC5A" w14:textId="77777777" w:rsidR="00BD73E6" w:rsidRPr="00522406" w:rsidRDefault="00BD73E6" w:rsidP="00BD73E6">
      <w:pPr>
        <w:autoSpaceDE w:val="0"/>
        <w:autoSpaceDN w:val="0"/>
        <w:adjustRightInd w:val="0"/>
        <w:spacing w:after="40"/>
        <w:rPr>
          <w:rFonts w:cs="Arial"/>
          <w:szCs w:val="22"/>
        </w:rPr>
      </w:pPr>
    </w:p>
    <w:p w14:paraId="0AE74D7A"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30"/>
            <w:enabled/>
            <w:calcOnExit w:val="0"/>
            <w:checkBox>
              <w:sizeAuto/>
              <w:default w:val="0"/>
            </w:checkBox>
          </w:ffData>
        </w:fldChar>
      </w:r>
      <w:bookmarkStart w:id="22" w:name="Check30"/>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22"/>
      <w:r>
        <w:rPr>
          <w:rFonts w:cs="Arial"/>
          <w:b/>
          <w:szCs w:val="22"/>
        </w:rPr>
        <w:t xml:space="preserve"> </w:t>
      </w:r>
      <w:r w:rsidRPr="00522406">
        <w:rPr>
          <w:rFonts w:cs="Arial"/>
          <w:b/>
          <w:szCs w:val="22"/>
        </w:rPr>
        <w:t>Child Protection Order</w:t>
      </w:r>
      <w:r>
        <w:rPr>
          <w:rFonts w:cs="Arial"/>
          <w:b/>
          <w:szCs w:val="22"/>
        </w:rPr>
        <w:t xml:space="preserve"> (CPO)</w:t>
      </w:r>
      <w:r w:rsidRPr="00522406">
        <w:rPr>
          <w:rFonts w:cs="Arial"/>
          <w:b/>
          <w:szCs w:val="22"/>
        </w:rPr>
        <w:tab/>
      </w:r>
      <w:r w:rsidRPr="00522406">
        <w:rPr>
          <w:rFonts w:cs="Arial"/>
          <w:b/>
          <w:szCs w:val="22"/>
        </w:rPr>
        <w:tab/>
      </w:r>
      <w:r w:rsidRPr="00522406">
        <w:rPr>
          <w:rFonts w:cs="Arial"/>
          <w:b/>
          <w:szCs w:val="22"/>
        </w:rPr>
        <w:fldChar w:fldCharType="begin">
          <w:ffData>
            <w:name w:val="Check31"/>
            <w:enabled/>
            <w:calcOnExit w:val="0"/>
            <w:checkBox>
              <w:sizeAuto/>
              <w:default w:val="0"/>
            </w:checkBox>
          </w:ffData>
        </w:fldChar>
      </w:r>
      <w:bookmarkStart w:id="23" w:name="Check31"/>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23"/>
      <w:r>
        <w:rPr>
          <w:rFonts w:cs="Arial"/>
          <w:b/>
          <w:szCs w:val="22"/>
        </w:rPr>
        <w:t xml:space="preserve"> </w:t>
      </w:r>
      <w:r w:rsidRPr="00522406">
        <w:rPr>
          <w:rFonts w:cs="Arial"/>
          <w:b/>
          <w:szCs w:val="22"/>
        </w:rPr>
        <w:t>Application</w:t>
      </w:r>
      <w:r>
        <w:rPr>
          <w:rFonts w:cs="Arial"/>
          <w:b/>
          <w:szCs w:val="22"/>
        </w:rPr>
        <w:t xml:space="preserve"> for CPO</w:t>
      </w:r>
      <w:r w:rsidRPr="00522406">
        <w:rPr>
          <w:rFonts w:cs="Arial"/>
          <w:b/>
          <w:szCs w:val="22"/>
        </w:rPr>
        <w:tab/>
      </w:r>
      <w:r>
        <w:rPr>
          <w:rFonts w:cs="Arial"/>
          <w:b/>
          <w:szCs w:val="22"/>
        </w:rPr>
        <w:tab/>
      </w:r>
      <w:r w:rsidRPr="00522406">
        <w:rPr>
          <w:rFonts w:cs="Arial"/>
          <w:b/>
          <w:szCs w:val="22"/>
        </w:rPr>
        <w:fldChar w:fldCharType="begin">
          <w:ffData>
            <w:name w:val="Check32"/>
            <w:enabled/>
            <w:calcOnExit w:val="0"/>
            <w:checkBox>
              <w:sizeAuto/>
              <w:default w:val="0"/>
            </w:checkBox>
          </w:ffData>
        </w:fldChar>
      </w:r>
      <w:bookmarkStart w:id="24" w:name="Check32"/>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24"/>
      <w:r>
        <w:rPr>
          <w:rFonts w:cs="Arial"/>
          <w:b/>
          <w:szCs w:val="22"/>
        </w:rPr>
        <w:t xml:space="preserve"> </w:t>
      </w:r>
      <w:r w:rsidRPr="00522406">
        <w:rPr>
          <w:rFonts w:cs="Arial"/>
          <w:b/>
          <w:szCs w:val="22"/>
        </w:rPr>
        <w:t>Affidavits</w:t>
      </w:r>
    </w:p>
    <w:p w14:paraId="12EB05D6" w14:textId="6FD5FF66" w:rsidR="00D45D35" w:rsidRPr="00D45D35" w:rsidRDefault="00BD73E6" w:rsidP="00BD73E6">
      <w:pPr>
        <w:autoSpaceDE w:val="0"/>
        <w:autoSpaceDN w:val="0"/>
        <w:adjustRightInd w:val="0"/>
        <w:spacing w:after="40"/>
        <w:rPr>
          <w:rFonts w:cs="Arial"/>
          <w:szCs w:val="22"/>
        </w:rPr>
      </w:pPr>
      <w:r w:rsidRPr="00522406">
        <w:rPr>
          <w:rFonts w:cs="Arial"/>
          <w:szCs w:val="22"/>
        </w:rPr>
        <w:t xml:space="preserve">Once a decision is made that the child </w:t>
      </w:r>
      <w:proofErr w:type="gramStart"/>
      <w:r w:rsidRPr="00522406">
        <w:rPr>
          <w:rFonts w:cs="Arial"/>
          <w:szCs w:val="22"/>
        </w:rPr>
        <w:t>is in need of</w:t>
      </w:r>
      <w:proofErr w:type="gramEnd"/>
      <w:r w:rsidRPr="00522406">
        <w:rPr>
          <w:rFonts w:cs="Arial"/>
          <w:szCs w:val="22"/>
        </w:rPr>
        <w:t xml:space="preserve"> protection and an order is needed to meet their protection, the chief executive can make application for a child protection order.  This can be directive order, a supervision order, a short-term custody</w:t>
      </w:r>
      <w:r w:rsidR="005C5768">
        <w:rPr>
          <w:rFonts w:cs="Arial"/>
          <w:szCs w:val="22"/>
        </w:rPr>
        <w:t xml:space="preserve"> o</w:t>
      </w:r>
      <w:r w:rsidRPr="00522406">
        <w:rPr>
          <w:rFonts w:cs="Arial"/>
          <w:szCs w:val="22"/>
        </w:rPr>
        <w:t xml:space="preserve">rder or a long-term guardianship order. </w:t>
      </w:r>
    </w:p>
    <w:p w14:paraId="731681E1" w14:textId="77777777" w:rsidR="00D45D35" w:rsidRDefault="00D45D35" w:rsidP="00BD73E6">
      <w:pPr>
        <w:autoSpaceDE w:val="0"/>
        <w:autoSpaceDN w:val="0"/>
        <w:adjustRightInd w:val="0"/>
        <w:spacing w:after="40"/>
        <w:rPr>
          <w:rFonts w:cs="Arial"/>
          <w:b/>
          <w:szCs w:val="22"/>
        </w:rPr>
      </w:pPr>
    </w:p>
    <w:p w14:paraId="5D1D4DE1" w14:textId="67E5B9D1"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36"/>
            <w:enabled/>
            <w:calcOnExit w:val="0"/>
            <w:checkBox>
              <w:sizeAuto/>
              <w:default w:val="0"/>
            </w:checkBox>
          </w:ffData>
        </w:fldChar>
      </w:r>
      <w:bookmarkStart w:id="25" w:name="Check36"/>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25"/>
      <w:r>
        <w:rPr>
          <w:rFonts w:cs="Arial"/>
          <w:b/>
          <w:szCs w:val="22"/>
        </w:rPr>
        <w:t xml:space="preserve"> </w:t>
      </w:r>
      <w:r w:rsidRPr="00522406">
        <w:rPr>
          <w:rFonts w:cs="Arial"/>
          <w:b/>
          <w:szCs w:val="22"/>
        </w:rPr>
        <w:t>Interim Court Orders</w:t>
      </w:r>
    </w:p>
    <w:p w14:paraId="4841936B" w14:textId="77777777" w:rsidR="00BD73E6" w:rsidRDefault="00BD73E6" w:rsidP="00BD73E6">
      <w:pPr>
        <w:autoSpaceDE w:val="0"/>
        <w:autoSpaceDN w:val="0"/>
        <w:adjustRightInd w:val="0"/>
        <w:spacing w:after="40"/>
        <w:rPr>
          <w:rFonts w:cs="Arial"/>
          <w:b/>
          <w:szCs w:val="22"/>
        </w:rPr>
      </w:pPr>
    </w:p>
    <w:p w14:paraId="0C862FAC" w14:textId="77777777" w:rsidR="00636294" w:rsidRDefault="00636294" w:rsidP="00BD73E6">
      <w:pPr>
        <w:autoSpaceDE w:val="0"/>
        <w:autoSpaceDN w:val="0"/>
        <w:adjustRightInd w:val="0"/>
        <w:spacing w:after="40"/>
        <w:rPr>
          <w:rFonts w:cs="Arial"/>
          <w:b/>
          <w:szCs w:val="22"/>
          <w:u w:val="single"/>
        </w:rPr>
      </w:pPr>
    </w:p>
    <w:p w14:paraId="16C1522E" w14:textId="508EACC0" w:rsidR="00BD73E6" w:rsidRPr="00BB14C7" w:rsidRDefault="00BD73E6" w:rsidP="00BD73E6">
      <w:pPr>
        <w:autoSpaceDE w:val="0"/>
        <w:autoSpaceDN w:val="0"/>
        <w:adjustRightInd w:val="0"/>
        <w:spacing w:after="40"/>
        <w:rPr>
          <w:rFonts w:cs="Arial"/>
          <w:b/>
          <w:szCs w:val="22"/>
          <w:u w:val="single"/>
        </w:rPr>
      </w:pPr>
      <w:r w:rsidRPr="00BB14C7">
        <w:rPr>
          <w:rFonts w:cs="Arial"/>
          <w:b/>
          <w:szCs w:val="22"/>
          <w:u w:val="single"/>
        </w:rPr>
        <w:t>Children in out of home care</w:t>
      </w:r>
    </w:p>
    <w:p w14:paraId="117A6E2E" w14:textId="77777777" w:rsidR="00BD73E6" w:rsidRPr="00522406" w:rsidRDefault="00BD73E6" w:rsidP="00BD73E6">
      <w:pPr>
        <w:autoSpaceDE w:val="0"/>
        <w:autoSpaceDN w:val="0"/>
        <w:adjustRightInd w:val="0"/>
        <w:spacing w:after="40"/>
        <w:rPr>
          <w:rFonts w:cs="Arial"/>
          <w:szCs w:val="22"/>
        </w:rPr>
      </w:pPr>
      <w:r w:rsidRPr="00004AFA">
        <w:rPr>
          <w:rFonts w:cs="Arial"/>
          <w:szCs w:val="22"/>
        </w:rPr>
        <w:t>Out of home care</w:t>
      </w:r>
      <w:r w:rsidRPr="00522406">
        <w:rPr>
          <w:rFonts w:cs="Arial"/>
          <w:szCs w:val="22"/>
        </w:rPr>
        <w:t xml:space="preserve"> is </w:t>
      </w:r>
      <w:r>
        <w:rPr>
          <w:rFonts w:cs="Arial"/>
          <w:szCs w:val="22"/>
        </w:rPr>
        <w:t>used</w:t>
      </w:r>
      <w:r w:rsidRPr="00522406">
        <w:rPr>
          <w:rFonts w:cs="Arial"/>
          <w:szCs w:val="22"/>
        </w:rPr>
        <w:t xml:space="preserve"> for a child when it is assessed that the separation of a child from their family is required to ensure the child's safety. Out</w:t>
      </w:r>
      <w:r>
        <w:rPr>
          <w:rFonts w:cs="Arial"/>
          <w:szCs w:val="22"/>
        </w:rPr>
        <w:t xml:space="preserve"> </w:t>
      </w:r>
      <w:r w:rsidRPr="00522406">
        <w:rPr>
          <w:rFonts w:cs="Arial"/>
          <w:szCs w:val="22"/>
        </w:rPr>
        <w:t>of</w:t>
      </w:r>
      <w:r>
        <w:rPr>
          <w:rFonts w:cs="Arial"/>
          <w:szCs w:val="22"/>
        </w:rPr>
        <w:t xml:space="preserve"> </w:t>
      </w:r>
      <w:r w:rsidRPr="00522406">
        <w:rPr>
          <w:rFonts w:cs="Arial"/>
          <w:szCs w:val="22"/>
        </w:rPr>
        <w:t xml:space="preserve">home care provides a safe, </w:t>
      </w:r>
      <w:proofErr w:type="gramStart"/>
      <w:r w:rsidRPr="00522406">
        <w:rPr>
          <w:rFonts w:cs="Arial"/>
          <w:szCs w:val="22"/>
        </w:rPr>
        <w:t>supportive</w:t>
      </w:r>
      <w:proofErr w:type="gramEnd"/>
      <w:r w:rsidRPr="00522406">
        <w:rPr>
          <w:rFonts w:cs="Arial"/>
          <w:szCs w:val="22"/>
        </w:rPr>
        <w:t xml:space="preserve"> and therapeutic environment for a child, while working towards either family reunification or an alternative permanency option.</w:t>
      </w:r>
    </w:p>
    <w:p w14:paraId="20E1886B" w14:textId="77777777" w:rsidR="00BD73E6" w:rsidRPr="0011585A" w:rsidRDefault="00BD73E6" w:rsidP="00BD73E6">
      <w:pPr>
        <w:autoSpaceDE w:val="0"/>
        <w:autoSpaceDN w:val="0"/>
        <w:adjustRightInd w:val="0"/>
        <w:spacing w:after="40"/>
        <w:rPr>
          <w:rFonts w:cs="Arial"/>
          <w:szCs w:val="22"/>
        </w:rPr>
      </w:pPr>
    </w:p>
    <w:p w14:paraId="073B4312"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37"/>
            <w:enabled/>
            <w:calcOnExit w:val="0"/>
            <w:checkBox>
              <w:sizeAuto/>
              <w:default w:val="0"/>
            </w:checkBox>
          </w:ffData>
        </w:fldChar>
      </w:r>
      <w:bookmarkStart w:id="26" w:name="Check37"/>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26"/>
      <w:r>
        <w:rPr>
          <w:rFonts w:cs="Arial"/>
          <w:b/>
          <w:szCs w:val="22"/>
        </w:rPr>
        <w:t xml:space="preserve"> </w:t>
      </w:r>
      <w:r w:rsidRPr="00522406">
        <w:rPr>
          <w:rFonts w:cs="Arial"/>
          <w:b/>
          <w:szCs w:val="22"/>
        </w:rPr>
        <w:t>Authority to Care</w:t>
      </w:r>
    </w:p>
    <w:p w14:paraId="0788C6FC" w14:textId="77777777" w:rsidR="00BD73E6" w:rsidRDefault="00BD73E6" w:rsidP="00BD73E6">
      <w:pPr>
        <w:autoSpaceDE w:val="0"/>
        <w:autoSpaceDN w:val="0"/>
        <w:adjustRightInd w:val="0"/>
        <w:spacing w:after="40"/>
        <w:rPr>
          <w:rFonts w:cs="Arial"/>
          <w:szCs w:val="22"/>
        </w:rPr>
      </w:pPr>
      <w:r w:rsidRPr="00522406">
        <w:rPr>
          <w:rFonts w:cs="Arial"/>
          <w:szCs w:val="22"/>
        </w:rPr>
        <w:t>A form confirming the carer’s authority to provide for the child’s daily care.</w:t>
      </w:r>
    </w:p>
    <w:p w14:paraId="254662ED" w14:textId="77777777" w:rsidR="00BD73E6" w:rsidRPr="00522406" w:rsidRDefault="00BD73E6" w:rsidP="00BD73E6">
      <w:pPr>
        <w:autoSpaceDE w:val="0"/>
        <w:autoSpaceDN w:val="0"/>
        <w:adjustRightInd w:val="0"/>
        <w:spacing w:after="40"/>
        <w:rPr>
          <w:rFonts w:cs="Arial"/>
          <w:szCs w:val="22"/>
        </w:rPr>
      </w:pPr>
    </w:p>
    <w:p w14:paraId="184DEC7A"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38"/>
            <w:enabled/>
            <w:calcOnExit w:val="0"/>
            <w:checkBox>
              <w:sizeAuto/>
              <w:default w:val="0"/>
            </w:checkBox>
          </w:ffData>
        </w:fldChar>
      </w:r>
      <w:bookmarkStart w:id="27" w:name="Check38"/>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27"/>
      <w:r>
        <w:rPr>
          <w:rFonts w:cs="Arial"/>
          <w:b/>
          <w:szCs w:val="22"/>
        </w:rPr>
        <w:t xml:space="preserve"> </w:t>
      </w:r>
      <w:r w:rsidRPr="00522406">
        <w:rPr>
          <w:rFonts w:cs="Arial"/>
          <w:b/>
          <w:szCs w:val="22"/>
        </w:rPr>
        <w:t>Placement agreement</w:t>
      </w:r>
    </w:p>
    <w:p w14:paraId="0075B7A7" w14:textId="77777777" w:rsidR="00BD73E6" w:rsidRPr="00522406" w:rsidRDefault="00BD73E6" w:rsidP="00BD73E6">
      <w:pPr>
        <w:autoSpaceDE w:val="0"/>
        <w:autoSpaceDN w:val="0"/>
        <w:adjustRightInd w:val="0"/>
        <w:spacing w:after="40"/>
        <w:rPr>
          <w:rStyle w:val="Emphasis"/>
          <w:rFonts w:cs="Arial"/>
          <w:i w:val="0"/>
          <w:szCs w:val="22"/>
        </w:rPr>
      </w:pPr>
      <w:r w:rsidRPr="00522406">
        <w:rPr>
          <w:rStyle w:val="Emphasis"/>
          <w:rFonts w:cs="Arial"/>
          <w:i w:val="0"/>
          <w:szCs w:val="22"/>
        </w:rPr>
        <w:t>The placement agreement records the agreed support and services to be provided to the carer, based on the assessed level of the child's needs.</w:t>
      </w:r>
    </w:p>
    <w:p w14:paraId="3F131F0A" w14:textId="77777777" w:rsidR="00BD73E6" w:rsidRPr="0011585A" w:rsidRDefault="00BD73E6" w:rsidP="00BD73E6">
      <w:pPr>
        <w:autoSpaceDE w:val="0"/>
        <w:autoSpaceDN w:val="0"/>
        <w:adjustRightInd w:val="0"/>
        <w:spacing w:after="40"/>
        <w:rPr>
          <w:rFonts w:cs="Arial"/>
          <w:i/>
          <w:szCs w:val="22"/>
        </w:rPr>
      </w:pPr>
    </w:p>
    <w:p w14:paraId="5B9AA444"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39"/>
            <w:enabled/>
            <w:calcOnExit w:val="0"/>
            <w:checkBox>
              <w:sizeAuto/>
              <w:default w:val="0"/>
            </w:checkBox>
          </w:ffData>
        </w:fldChar>
      </w:r>
      <w:bookmarkStart w:id="28" w:name="Check39"/>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28"/>
      <w:r>
        <w:rPr>
          <w:rFonts w:cs="Arial"/>
          <w:b/>
          <w:szCs w:val="22"/>
        </w:rPr>
        <w:t xml:space="preserve"> </w:t>
      </w:r>
      <w:r w:rsidRPr="00522406">
        <w:rPr>
          <w:rFonts w:cs="Arial"/>
          <w:b/>
          <w:szCs w:val="22"/>
        </w:rPr>
        <w:t>Care agreement</w:t>
      </w:r>
    </w:p>
    <w:p w14:paraId="569C9DA4" w14:textId="77777777" w:rsidR="00BD73E6" w:rsidRPr="00522406" w:rsidRDefault="00BD73E6" w:rsidP="00BD73E6">
      <w:pPr>
        <w:autoSpaceDE w:val="0"/>
        <w:autoSpaceDN w:val="0"/>
        <w:adjustRightInd w:val="0"/>
        <w:spacing w:after="40"/>
        <w:rPr>
          <w:rFonts w:cs="Arial"/>
          <w:szCs w:val="22"/>
        </w:rPr>
      </w:pPr>
      <w:r w:rsidRPr="00522406">
        <w:rPr>
          <w:rFonts w:cs="Arial"/>
          <w:szCs w:val="22"/>
        </w:rPr>
        <w:t xml:space="preserve">A </w:t>
      </w:r>
      <w:r>
        <w:rPr>
          <w:rFonts w:cs="Arial"/>
          <w:szCs w:val="22"/>
        </w:rPr>
        <w:t>c</w:t>
      </w:r>
      <w:r w:rsidRPr="00522406">
        <w:rPr>
          <w:rFonts w:cs="Arial"/>
          <w:szCs w:val="22"/>
        </w:rPr>
        <w:t xml:space="preserve">are </w:t>
      </w:r>
      <w:r>
        <w:rPr>
          <w:rFonts w:cs="Arial"/>
          <w:szCs w:val="22"/>
        </w:rPr>
        <w:t>a</w:t>
      </w:r>
      <w:r w:rsidRPr="00522406">
        <w:rPr>
          <w:rFonts w:cs="Arial"/>
          <w:szCs w:val="22"/>
        </w:rPr>
        <w:t>greement is a voluntary agreement between parents and the department to place a child in an out-of-home placement for an initial period of 30 days or less.</w:t>
      </w:r>
    </w:p>
    <w:p w14:paraId="51588DB8" w14:textId="77777777" w:rsidR="00BD73E6" w:rsidRPr="0011585A" w:rsidRDefault="00BD73E6" w:rsidP="00BD73E6">
      <w:pPr>
        <w:autoSpaceDE w:val="0"/>
        <w:autoSpaceDN w:val="0"/>
        <w:adjustRightInd w:val="0"/>
        <w:spacing w:after="40"/>
        <w:rPr>
          <w:rFonts w:cs="Arial"/>
          <w:szCs w:val="22"/>
        </w:rPr>
      </w:pPr>
    </w:p>
    <w:p w14:paraId="4D41B052"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40"/>
            <w:enabled/>
            <w:calcOnExit w:val="0"/>
            <w:checkBox>
              <w:sizeAuto/>
              <w:default w:val="0"/>
            </w:checkBox>
          </w:ffData>
        </w:fldChar>
      </w:r>
      <w:bookmarkStart w:id="29" w:name="Check40"/>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29"/>
      <w:r>
        <w:rPr>
          <w:rFonts w:cs="Arial"/>
          <w:b/>
          <w:szCs w:val="22"/>
        </w:rPr>
        <w:t xml:space="preserve"> </w:t>
      </w:r>
      <w:r w:rsidRPr="00522406">
        <w:rPr>
          <w:rFonts w:cs="Arial"/>
          <w:b/>
          <w:szCs w:val="22"/>
        </w:rPr>
        <w:t>Foster / kinship carer assessments</w:t>
      </w:r>
    </w:p>
    <w:p w14:paraId="6C1629E1" w14:textId="77777777" w:rsidR="00BD73E6" w:rsidRPr="00522406" w:rsidRDefault="00BD73E6" w:rsidP="00BD73E6">
      <w:pPr>
        <w:autoSpaceDE w:val="0"/>
        <w:autoSpaceDN w:val="0"/>
        <w:adjustRightInd w:val="0"/>
        <w:spacing w:after="40"/>
        <w:rPr>
          <w:rFonts w:cs="Arial"/>
          <w:szCs w:val="22"/>
        </w:rPr>
      </w:pPr>
      <w:r w:rsidRPr="00522406">
        <w:rPr>
          <w:rFonts w:cs="Arial"/>
          <w:szCs w:val="22"/>
        </w:rPr>
        <w:t xml:space="preserve">Assessments conducted by the </w:t>
      </w:r>
      <w:r>
        <w:rPr>
          <w:rFonts w:cs="Arial"/>
          <w:szCs w:val="22"/>
        </w:rPr>
        <w:t>d</w:t>
      </w:r>
      <w:r w:rsidRPr="00522406">
        <w:rPr>
          <w:rFonts w:cs="Arial"/>
          <w:szCs w:val="22"/>
        </w:rPr>
        <w:t>epartment regarding a person’s suitability to care for children.</w:t>
      </w:r>
    </w:p>
    <w:p w14:paraId="295192C1" w14:textId="77777777" w:rsidR="00BD73E6" w:rsidRPr="0011585A" w:rsidRDefault="00BD73E6" w:rsidP="00BD73E6">
      <w:pPr>
        <w:autoSpaceDE w:val="0"/>
        <w:autoSpaceDN w:val="0"/>
        <w:adjustRightInd w:val="0"/>
        <w:spacing w:after="40"/>
        <w:rPr>
          <w:rFonts w:cs="Arial"/>
          <w:szCs w:val="22"/>
        </w:rPr>
      </w:pPr>
    </w:p>
    <w:p w14:paraId="3977ACE3" w14:textId="77777777" w:rsidR="00BD73E6" w:rsidRPr="00522406" w:rsidRDefault="00BD73E6" w:rsidP="00BD73E6">
      <w:pPr>
        <w:autoSpaceDE w:val="0"/>
        <w:autoSpaceDN w:val="0"/>
        <w:adjustRightInd w:val="0"/>
        <w:spacing w:after="40"/>
        <w:rPr>
          <w:rFonts w:cs="Arial"/>
          <w:b/>
          <w:szCs w:val="22"/>
        </w:rPr>
      </w:pPr>
      <w:r w:rsidRPr="00522406">
        <w:rPr>
          <w:rFonts w:cs="Arial"/>
          <w:b/>
          <w:szCs w:val="22"/>
        </w:rPr>
        <w:fldChar w:fldCharType="begin">
          <w:ffData>
            <w:name w:val="Check54"/>
            <w:enabled/>
            <w:calcOnExit w:val="0"/>
            <w:checkBox>
              <w:sizeAuto/>
              <w:default w:val="0"/>
            </w:checkBox>
          </w:ffData>
        </w:fldChar>
      </w:r>
      <w:bookmarkStart w:id="30" w:name="Check54"/>
      <w:r w:rsidRPr="00522406">
        <w:rPr>
          <w:rFonts w:cs="Arial"/>
          <w:b/>
          <w:szCs w:val="22"/>
        </w:rPr>
        <w:instrText xml:space="preserve"> FORMCHECKBOX </w:instrText>
      </w:r>
      <w:r w:rsidR="00A10C1E">
        <w:rPr>
          <w:rFonts w:cs="Arial"/>
          <w:b/>
          <w:szCs w:val="22"/>
        </w:rPr>
      </w:r>
      <w:r w:rsidR="00A10C1E">
        <w:rPr>
          <w:rFonts w:cs="Arial"/>
          <w:b/>
          <w:szCs w:val="22"/>
        </w:rPr>
        <w:fldChar w:fldCharType="separate"/>
      </w:r>
      <w:r w:rsidRPr="00522406">
        <w:rPr>
          <w:rFonts w:cs="Arial"/>
          <w:b/>
          <w:szCs w:val="22"/>
        </w:rPr>
        <w:fldChar w:fldCharType="end"/>
      </w:r>
      <w:bookmarkEnd w:id="30"/>
      <w:r>
        <w:rPr>
          <w:rFonts w:cs="Arial"/>
          <w:b/>
          <w:szCs w:val="22"/>
        </w:rPr>
        <w:t xml:space="preserve"> </w:t>
      </w:r>
      <w:r w:rsidRPr="00522406">
        <w:rPr>
          <w:rFonts w:cs="Arial"/>
          <w:b/>
          <w:szCs w:val="22"/>
        </w:rPr>
        <w:t>Child Health Passport</w:t>
      </w:r>
    </w:p>
    <w:p w14:paraId="3F3051D6" w14:textId="77777777" w:rsidR="00BD73E6" w:rsidRPr="00522406" w:rsidRDefault="00BD73E6" w:rsidP="00BD73E6">
      <w:pPr>
        <w:autoSpaceDE w:val="0"/>
        <w:autoSpaceDN w:val="0"/>
        <w:adjustRightInd w:val="0"/>
        <w:spacing w:after="40"/>
        <w:rPr>
          <w:rFonts w:cs="Arial"/>
          <w:szCs w:val="22"/>
        </w:rPr>
      </w:pPr>
      <w:r w:rsidRPr="00522406">
        <w:rPr>
          <w:rFonts w:cs="Arial"/>
          <w:szCs w:val="22"/>
        </w:rPr>
        <w:t>Records the child’s basic health information.</w:t>
      </w:r>
    </w:p>
    <w:p w14:paraId="3BC0629F" w14:textId="77777777" w:rsidR="00BD73E6" w:rsidRPr="00522406" w:rsidRDefault="00BD73E6" w:rsidP="00BD73E6">
      <w:pPr>
        <w:autoSpaceDE w:val="0"/>
        <w:autoSpaceDN w:val="0"/>
        <w:adjustRightInd w:val="0"/>
        <w:spacing w:after="40"/>
        <w:rPr>
          <w:rFonts w:cs="Arial"/>
          <w:szCs w:val="22"/>
        </w:rPr>
      </w:pPr>
    </w:p>
    <w:p w14:paraId="5E944C78" w14:textId="77777777" w:rsidR="00BD73E6" w:rsidRPr="00522406" w:rsidRDefault="00BD73E6" w:rsidP="00BD73E6">
      <w:pPr>
        <w:autoSpaceDE w:val="0"/>
        <w:autoSpaceDN w:val="0"/>
        <w:adjustRightInd w:val="0"/>
        <w:spacing w:after="40"/>
        <w:rPr>
          <w:rFonts w:cs="Arial"/>
          <w:szCs w:val="22"/>
        </w:rPr>
      </w:pPr>
      <w:r w:rsidRPr="00522406">
        <w:rPr>
          <w:rFonts w:cs="Arial"/>
          <w:szCs w:val="22"/>
        </w:rPr>
        <w:fldChar w:fldCharType="begin">
          <w:ffData>
            <w:name w:val="Check56"/>
            <w:enabled/>
            <w:calcOnExit w:val="0"/>
            <w:checkBox>
              <w:sizeAuto/>
              <w:default w:val="0"/>
            </w:checkBox>
          </w:ffData>
        </w:fldChar>
      </w:r>
      <w:bookmarkStart w:id="31" w:name="Check56"/>
      <w:r w:rsidRPr="00522406">
        <w:rPr>
          <w:rFonts w:cs="Arial"/>
          <w:szCs w:val="22"/>
        </w:rPr>
        <w:instrText xml:space="preserve"> FORMCHECKBOX </w:instrText>
      </w:r>
      <w:r w:rsidR="00A10C1E">
        <w:rPr>
          <w:rFonts w:cs="Arial"/>
          <w:szCs w:val="22"/>
        </w:rPr>
      </w:r>
      <w:r w:rsidR="00A10C1E">
        <w:rPr>
          <w:rFonts w:cs="Arial"/>
          <w:szCs w:val="22"/>
        </w:rPr>
        <w:fldChar w:fldCharType="separate"/>
      </w:r>
      <w:r w:rsidRPr="00522406">
        <w:rPr>
          <w:rFonts w:cs="Arial"/>
          <w:szCs w:val="22"/>
        </w:rPr>
        <w:fldChar w:fldCharType="end"/>
      </w:r>
      <w:bookmarkEnd w:id="31"/>
      <w:r>
        <w:rPr>
          <w:rFonts w:cs="Arial"/>
          <w:szCs w:val="22"/>
        </w:rPr>
        <w:t xml:space="preserve"> </w:t>
      </w:r>
      <w:r w:rsidRPr="00522406">
        <w:rPr>
          <w:rFonts w:cs="Arial"/>
          <w:b/>
          <w:szCs w:val="22"/>
        </w:rPr>
        <w:t>Education Support Plan</w:t>
      </w:r>
      <w:r w:rsidRPr="00522406">
        <w:rPr>
          <w:rFonts w:cs="Arial"/>
          <w:szCs w:val="22"/>
        </w:rPr>
        <w:t xml:space="preserve"> </w:t>
      </w:r>
    </w:p>
    <w:p w14:paraId="7A468835" w14:textId="77777777" w:rsidR="00BD73E6" w:rsidRPr="00522406" w:rsidRDefault="00BD73E6" w:rsidP="00BD73E6">
      <w:pPr>
        <w:autoSpaceDE w:val="0"/>
        <w:autoSpaceDN w:val="0"/>
        <w:adjustRightInd w:val="0"/>
        <w:spacing w:after="40"/>
        <w:rPr>
          <w:rFonts w:cs="Arial"/>
          <w:szCs w:val="22"/>
        </w:rPr>
      </w:pPr>
      <w:r w:rsidRPr="00522406">
        <w:rPr>
          <w:rFonts w:cs="Arial"/>
          <w:szCs w:val="22"/>
        </w:rPr>
        <w:t>The Education Support Plan is a document addressing the child's educational goals and outcomes, and strategies to achieve those outcomes.</w:t>
      </w:r>
    </w:p>
    <w:p w14:paraId="7EE459AD" w14:textId="77777777" w:rsidR="00BD73E6" w:rsidRPr="00D46869" w:rsidRDefault="00BD73E6" w:rsidP="00BD73E6">
      <w:pPr>
        <w:autoSpaceDE w:val="0"/>
        <w:autoSpaceDN w:val="0"/>
        <w:adjustRightInd w:val="0"/>
        <w:spacing w:after="40"/>
        <w:rPr>
          <w:rFonts w:cs="Arial"/>
          <w:szCs w:val="22"/>
        </w:rPr>
      </w:pPr>
    </w:p>
    <w:p w14:paraId="0F937274" w14:textId="77777777" w:rsidR="00596AA7" w:rsidRPr="00BD73E6" w:rsidRDefault="00596AA7" w:rsidP="00BD73E6"/>
    <w:sectPr w:rsidR="00596AA7" w:rsidRPr="00BD73E6" w:rsidSect="00D45D35">
      <w:headerReference w:type="default" r:id="rId8"/>
      <w:footerReference w:type="default" r:id="rId9"/>
      <w:headerReference w:type="first" r:id="rId10"/>
      <w:footerReference w:type="first" r:id="rId11"/>
      <w:type w:val="continuous"/>
      <w:pgSz w:w="11906" w:h="16838" w:code="9"/>
      <w:pgMar w:top="1701" w:right="1134" w:bottom="1474"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D564" w14:textId="77777777" w:rsidR="00063BB5" w:rsidRDefault="00063BB5">
      <w:r>
        <w:separator/>
      </w:r>
    </w:p>
  </w:endnote>
  <w:endnote w:type="continuationSeparator" w:id="0">
    <w:p w14:paraId="426FEE59" w14:textId="77777777" w:rsidR="00063BB5" w:rsidRDefault="0006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B7B" w14:textId="77777777" w:rsidR="00BD73E6" w:rsidRPr="007F07D8" w:rsidRDefault="00BD73E6" w:rsidP="00BD73E6">
    <w:pPr>
      <w:pStyle w:val="Footer"/>
      <w:rPr>
        <w:sz w:val="18"/>
        <w:szCs w:val="18"/>
      </w:rPr>
    </w:pPr>
    <w:bookmarkStart w:id="32" w:name="_Hlk141865740"/>
    <w:bookmarkStart w:id="33" w:name="_Hlk141865741"/>
    <w:r>
      <w:rPr>
        <w:sz w:val="18"/>
        <w:szCs w:val="18"/>
      </w:rPr>
      <w:t>Subpoena: Guide to child protection documents</w:t>
    </w:r>
  </w:p>
  <w:p w14:paraId="1202F138" w14:textId="3846EDDD" w:rsidR="00AC5026" w:rsidRPr="00BD73E6" w:rsidRDefault="00BD73E6" w:rsidP="00BD73E6">
    <w:pPr>
      <w:rPr>
        <w:sz w:val="18"/>
        <w:szCs w:val="18"/>
      </w:rPr>
    </w:pPr>
    <w:r w:rsidRPr="00BD73E6">
      <w:rPr>
        <w:sz w:val="18"/>
        <w:szCs w:val="18"/>
      </w:rPr>
      <w:t>RTI, Privacy, Records Management and Redress</w:t>
    </w:r>
    <w:bookmarkEnd w:id="32"/>
    <w:bookmarkEnd w:id="3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9932" w14:textId="77777777" w:rsidR="00BD73E6" w:rsidRPr="007F07D8" w:rsidRDefault="00BD73E6" w:rsidP="00BD73E6">
    <w:pPr>
      <w:pStyle w:val="Footer"/>
      <w:rPr>
        <w:sz w:val="18"/>
        <w:szCs w:val="18"/>
      </w:rPr>
    </w:pPr>
    <w:r>
      <w:rPr>
        <w:sz w:val="18"/>
        <w:szCs w:val="18"/>
      </w:rPr>
      <w:t>Subpoena: Guide to child protection documents</w:t>
    </w:r>
  </w:p>
  <w:p w14:paraId="7FE0BE18" w14:textId="77777777" w:rsidR="00BD73E6" w:rsidRPr="00BD73E6" w:rsidRDefault="00BD73E6" w:rsidP="00BD73E6">
    <w:pPr>
      <w:rPr>
        <w:sz w:val="18"/>
        <w:szCs w:val="18"/>
      </w:rPr>
    </w:pPr>
    <w:r w:rsidRPr="00BD73E6">
      <w:rPr>
        <w:sz w:val="18"/>
        <w:szCs w:val="18"/>
      </w:rPr>
      <w:t>RTI, Privacy, Records Management and Redress</w:t>
    </w:r>
  </w:p>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F90E" w14:textId="77777777" w:rsidR="00063BB5" w:rsidRDefault="00063BB5">
      <w:r>
        <w:separator/>
      </w:r>
    </w:p>
  </w:footnote>
  <w:footnote w:type="continuationSeparator" w:id="0">
    <w:p w14:paraId="61969016" w14:textId="77777777" w:rsidR="00063BB5" w:rsidRDefault="0006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20634C2F" w:rsidR="00B21459" w:rsidRDefault="00636294">
    <w:pPr>
      <w:pStyle w:val="Header"/>
    </w:pPr>
    <w:r>
      <w:rPr>
        <w:noProof/>
      </w:rPr>
      <w:drawing>
        <wp:anchor distT="0" distB="0" distL="114300" distR="114300" simplePos="0" relativeHeight="251673600" behindDoc="1" locked="0" layoutInCell="1" allowOverlap="1" wp14:anchorId="1C6E7AFF" wp14:editId="41A36FD6">
          <wp:simplePos x="0" y="0"/>
          <wp:positionH relativeFrom="page">
            <wp:align>left</wp:align>
          </wp:positionH>
          <wp:positionV relativeFrom="paragraph">
            <wp:posOffset>-355600</wp:posOffset>
          </wp:positionV>
          <wp:extent cx="7560000" cy="13608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306599A">
          <wp:simplePos x="0" y="0"/>
          <wp:positionH relativeFrom="page">
            <wp:align>right</wp:align>
          </wp:positionH>
          <wp:positionV relativeFrom="paragraph">
            <wp:posOffset>-348778</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832565"/>
    <w:multiLevelType w:val="hybridMultilevel"/>
    <w:tmpl w:val="B38A3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235821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5768"/>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6294"/>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6F36"/>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251"/>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3E6"/>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3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link w:val="FooterChar"/>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styleId="Strong">
    <w:name w:val="Strong"/>
    <w:qFormat/>
    <w:rsid w:val="00BD73E6"/>
    <w:rPr>
      <w:b/>
      <w:bCs/>
    </w:rPr>
  </w:style>
  <w:style w:type="character" w:customStyle="1" w:styleId="FooterChar">
    <w:name w:val="Footer Char"/>
    <w:basedOn w:val="DefaultParagraphFont"/>
    <w:link w:val="Footer"/>
    <w:rsid w:val="00BD73E6"/>
    <w:rPr>
      <w:rFonts w:ascii="Arial" w:hAnsi="Arial"/>
      <w:szCs w:val="22"/>
      <w:lang w:eastAsia="en-AU"/>
    </w:rPr>
  </w:style>
  <w:style w:type="character" w:styleId="UnresolvedMention">
    <w:name w:val="Unresolved Mention"/>
    <w:basedOn w:val="DefaultParagraphFont"/>
    <w:uiPriority w:val="99"/>
    <w:semiHidden/>
    <w:unhideWhenUsed/>
    <w:rsid w:val="005C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2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footer2.xml.rels><?xml version="1.0" encoding="UTF-8" standalone="yes"?>
<Relationships xmlns="http://schemas.openxmlformats.org/package/2006/relationships">
<Relationship Id="rId1" Target="media/image2.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1330</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8928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2024-03-01T01:44:00Z</dcterms:created>
  <dc:creator>Queensland Government</dc:creator>
  <cp:keywords>fact sheet</cp:keywords>
  <cp:lastModifiedBy>Julieanne J Larkin</cp:lastModifiedBy>
  <cp:lastPrinted>2023-08-02T01:09:00Z</cp:lastPrinted>
  <dcterms:modified xsi:type="dcterms:W3CDTF">2024-03-01T01:46:00Z</dcterms:modified>
  <cp:revision>3</cp:revision>
  <dc:subject>subpoena-guide-cp-docs</dc:subject>
  <dc:title>subpoena guide cp docs</dc:title>
</cp:coreProperties>
</file>