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A6D6" w14:textId="5ABCB368" w:rsidR="000138D0" w:rsidRDefault="000138D0" w:rsidP="000138D0">
      <w:pPr>
        <w:spacing w:after="120"/>
        <w:rPr>
          <w:szCs w:val="22"/>
        </w:rPr>
      </w:pPr>
    </w:p>
    <w:p w14:paraId="143B9558" w14:textId="77777777" w:rsidR="00C41952" w:rsidRDefault="00C41952" w:rsidP="000138D0">
      <w:pPr>
        <w:spacing w:after="120"/>
        <w:rPr>
          <w:szCs w:val="22"/>
        </w:rPr>
      </w:pPr>
    </w:p>
    <w:p w14:paraId="1618DF61" w14:textId="743A5077" w:rsidR="000138D0" w:rsidRPr="00287A3C" w:rsidRDefault="000138D0" w:rsidP="000138D0">
      <w:pPr>
        <w:spacing w:after="120"/>
        <w:rPr>
          <w:sz w:val="21"/>
          <w:szCs w:val="21"/>
        </w:rPr>
      </w:pPr>
      <w:r w:rsidRPr="00D13659">
        <w:rPr>
          <w:sz w:val="21"/>
          <w:szCs w:val="21"/>
        </w:rPr>
        <w:t xml:space="preserve">The Department of Seniors, Disability Services and Aboriginal and Torres Strait Islander Partnerships (the department) draws on its SOLID values (Strengths based, Open, Loyal, Innovative and Dedicated) to commit itself </w:t>
      </w:r>
      <w:r w:rsidRPr="00287A3C">
        <w:rPr>
          <w:sz w:val="21"/>
          <w:szCs w:val="21"/>
        </w:rPr>
        <w:t xml:space="preserve">to </w:t>
      </w:r>
      <w:r w:rsidR="0075656A">
        <w:rPr>
          <w:sz w:val="21"/>
          <w:szCs w:val="21"/>
        </w:rPr>
        <w:t>supporting</w:t>
      </w:r>
      <w:r w:rsidR="0075656A" w:rsidRPr="00287A3C">
        <w:rPr>
          <w:sz w:val="21"/>
          <w:szCs w:val="21"/>
        </w:rPr>
        <w:t xml:space="preserve"> </w:t>
      </w:r>
      <w:r w:rsidRPr="00287A3C">
        <w:rPr>
          <w:sz w:val="21"/>
          <w:szCs w:val="21"/>
        </w:rPr>
        <w:t xml:space="preserve">people with a disability to thrive. </w:t>
      </w:r>
    </w:p>
    <w:p w14:paraId="533E4170" w14:textId="057D5663" w:rsidR="000138D0" w:rsidRPr="00287A3C" w:rsidRDefault="000138D0" w:rsidP="000138D0">
      <w:pPr>
        <w:spacing w:after="120"/>
        <w:rPr>
          <w:rFonts w:cs="Arial"/>
          <w:sz w:val="21"/>
          <w:szCs w:val="21"/>
        </w:rPr>
      </w:pPr>
      <w:r w:rsidRPr="00287A3C">
        <w:rPr>
          <w:rFonts w:cs="Arial"/>
          <w:spacing w:val="2"/>
          <w:sz w:val="21"/>
          <w:szCs w:val="21"/>
        </w:rPr>
        <w:t>As such, t</w:t>
      </w:r>
      <w:r w:rsidRPr="00287A3C">
        <w:rPr>
          <w:rFonts w:cs="Arial"/>
          <w:sz w:val="21"/>
          <w:szCs w:val="21"/>
        </w:rPr>
        <w:t xml:space="preserve">he department is </w:t>
      </w:r>
      <w:r w:rsidR="00287A3C">
        <w:rPr>
          <w:rFonts w:cs="Arial"/>
          <w:sz w:val="21"/>
          <w:szCs w:val="21"/>
        </w:rPr>
        <w:t>dedicated</w:t>
      </w:r>
      <w:r w:rsidRPr="00287A3C">
        <w:rPr>
          <w:rFonts w:cs="Arial"/>
          <w:sz w:val="21"/>
          <w:szCs w:val="21"/>
        </w:rPr>
        <w:t xml:space="preserve"> to ensuring that adults with intellectual or cognitive disability are supported in appropriate ways which ensure personal safety while actively considering the adult’s rights and needs. Furthermore, the department is committed to respecting, protecting and promoting human rights. Under the </w:t>
      </w:r>
      <w:r w:rsidRPr="00287A3C">
        <w:rPr>
          <w:rFonts w:cs="Arial"/>
          <w:i/>
          <w:sz w:val="21"/>
          <w:szCs w:val="21"/>
        </w:rPr>
        <w:t>Human Rights Act 2019</w:t>
      </w:r>
      <w:r w:rsidRPr="00287A3C">
        <w:rPr>
          <w:rFonts w:cs="Arial"/>
          <w:sz w:val="21"/>
          <w:szCs w:val="21"/>
        </w:rPr>
        <w:t xml:space="preserve">, the department, as a public entity, has an obligation to act and make decisions in a way compatible with human rights and, when </w:t>
      </w:r>
      <w:proofErr w:type="gramStart"/>
      <w:r w:rsidRPr="00287A3C">
        <w:rPr>
          <w:rFonts w:cs="Arial"/>
          <w:sz w:val="21"/>
          <w:szCs w:val="21"/>
        </w:rPr>
        <w:t>making a decision</w:t>
      </w:r>
      <w:proofErr w:type="gramEnd"/>
      <w:r w:rsidRPr="00287A3C">
        <w:rPr>
          <w:rFonts w:cs="Arial"/>
          <w:sz w:val="21"/>
          <w:szCs w:val="21"/>
        </w:rPr>
        <w:t xml:space="preserve">, to give proper consideration to human rights. </w:t>
      </w:r>
    </w:p>
    <w:p w14:paraId="70722F99" w14:textId="4F945FFB" w:rsidR="00C415FE" w:rsidRPr="0075656A" w:rsidRDefault="00C415FE" w:rsidP="00287A3C">
      <w:pPr>
        <w:pStyle w:val="BodyText"/>
        <w:spacing w:after="120"/>
        <w:ind w:left="0" w:right="318"/>
        <w:rPr>
          <w:lang w:val="en-GB"/>
        </w:rPr>
      </w:pPr>
      <w:r w:rsidRPr="0075656A">
        <w:rPr>
          <w:spacing w:val="-1"/>
          <w:lang w:val="en-GB"/>
        </w:rPr>
        <w:t>This</w:t>
      </w:r>
      <w:r w:rsidRPr="0075656A">
        <w:rPr>
          <w:spacing w:val="-2"/>
          <w:lang w:val="en-GB"/>
        </w:rPr>
        <w:t xml:space="preserve"> </w:t>
      </w:r>
      <w:r w:rsidR="006B64C7" w:rsidRPr="0075656A">
        <w:rPr>
          <w:spacing w:val="-2"/>
          <w:lang w:val="en-GB"/>
        </w:rPr>
        <w:t>Fact Sheet</w:t>
      </w:r>
      <w:r w:rsidRPr="0075656A">
        <w:rPr>
          <w:spacing w:val="2"/>
          <w:lang w:val="en-GB"/>
        </w:rPr>
        <w:t xml:space="preserve"> </w:t>
      </w:r>
      <w:r w:rsidR="00287A3C" w:rsidRPr="0075656A">
        <w:rPr>
          <w:spacing w:val="-2"/>
          <w:lang w:val="en-GB"/>
        </w:rPr>
        <w:t>gives</w:t>
      </w:r>
      <w:r w:rsidRPr="0075656A">
        <w:rPr>
          <w:spacing w:val="1"/>
          <w:lang w:val="en-GB"/>
        </w:rPr>
        <w:t xml:space="preserve"> </w:t>
      </w:r>
      <w:r w:rsidRPr="0075656A">
        <w:rPr>
          <w:spacing w:val="-1"/>
          <w:lang w:val="en-GB"/>
        </w:rPr>
        <w:t xml:space="preserve">practitioners, </w:t>
      </w:r>
      <w:r w:rsidRPr="0075656A">
        <w:rPr>
          <w:spacing w:val="-2"/>
          <w:lang w:val="en-GB"/>
        </w:rPr>
        <w:t>service</w:t>
      </w:r>
      <w:r w:rsidRPr="0075656A">
        <w:rPr>
          <w:lang w:val="en-GB"/>
        </w:rPr>
        <w:t xml:space="preserve"> </w:t>
      </w:r>
      <w:r w:rsidRPr="0075656A">
        <w:rPr>
          <w:spacing w:val="-1"/>
          <w:lang w:val="en-GB"/>
        </w:rPr>
        <w:t>providers</w:t>
      </w:r>
      <w:r w:rsidRPr="0075656A">
        <w:rPr>
          <w:spacing w:val="1"/>
          <w:lang w:val="en-GB"/>
        </w:rPr>
        <w:t xml:space="preserve"> </w:t>
      </w:r>
      <w:r w:rsidRPr="0075656A">
        <w:rPr>
          <w:spacing w:val="-1"/>
          <w:lang w:val="en-GB"/>
        </w:rPr>
        <w:t>and</w:t>
      </w:r>
      <w:r w:rsidRPr="0075656A">
        <w:rPr>
          <w:lang w:val="en-GB"/>
        </w:rPr>
        <w:t xml:space="preserve"> </w:t>
      </w:r>
      <w:r w:rsidRPr="0075656A">
        <w:rPr>
          <w:spacing w:val="-1"/>
          <w:lang w:val="en-GB"/>
        </w:rPr>
        <w:t>disability</w:t>
      </w:r>
      <w:r w:rsidRPr="0075656A">
        <w:rPr>
          <w:spacing w:val="-2"/>
          <w:lang w:val="en-GB"/>
        </w:rPr>
        <w:t xml:space="preserve"> </w:t>
      </w:r>
      <w:r w:rsidRPr="0075656A">
        <w:rPr>
          <w:spacing w:val="-1"/>
          <w:lang w:val="en-GB"/>
        </w:rPr>
        <w:t>support</w:t>
      </w:r>
      <w:r w:rsidRPr="0075656A">
        <w:rPr>
          <w:spacing w:val="2"/>
          <w:lang w:val="en-GB"/>
        </w:rPr>
        <w:t xml:space="preserve"> </w:t>
      </w:r>
      <w:r w:rsidRPr="0075656A">
        <w:rPr>
          <w:spacing w:val="-1"/>
          <w:lang w:val="en-GB"/>
        </w:rPr>
        <w:t>workers</w:t>
      </w:r>
      <w:r w:rsidRPr="0075656A">
        <w:rPr>
          <w:lang w:val="en-GB"/>
        </w:rPr>
        <w:t xml:space="preserve"> </w:t>
      </w:r>
      <w:r w:rsidRPr="0075656A">
        <w:rPr>
          <w:spacing w:val="-1"/>
          <w:lang w:val="en-GB"/>
        </w:rPr>
        <w:t>information</w:t>
      </w:r>
      <w:r w:rsidRPr="0075656A">
        <w:rPr>
          <w:spacing w:val="-2"/>
          <w:lang w:val="en-GB"/>
        </w:rPr>
        <w:t xml:space="preserve"> </w:t>
      </w:r>
      <w:r w:rsidRPr="0075656A">
        <w:rPr>
          <w:spacing w:val="-1"/>
          <w:lang w:val="en-GB"/>
        </w:rPr>
        <w:t>about the</w:t>
      </w:r>
      <w:r w:rsidRPr="0075656A">
        <w:rPr>
          <w:lang w:val="en-GB"/>
        </w:rPr>
        <w:t xml:space="preserve"> </w:t>
      </w:r>
      <w:r w:rsidRPr="0075656A">
        <w:rPr>
          <w:spacing w:val="-1"/>
          <w:lang w:val="en-GB"/>
        </w:rPr>
        <w:t>authorisation</w:t>
      </w:r>
      <w:r w:rsidRPr="0075656A">
        <w:rPr>
          <w:lang w:val="en-GB"/>
        </w:rPr>
        <w:t xml:space="preserve"> </w:t>
      </w:r>
      <w:r w:rsidRPr="0075656A">
        <w:rPr>
          <w:spacing w:val="-1"/>
          <w:lang w:val="en-GB"/>
        </w:rPr>
        <w:t>and</w:t>
      </w:r>
      <w:r w:rsidRPr="0075656A">
        <w:rPr>
          <w:spacing w:val="-2"/>
          <w:lang w:val="en-GB"/>
        </w:rPr>
        <w:t xml:space="preserve"> </w:t>
      </w:r>
      <w:r w:rsidRPr="0075656A">
        <w:rPr>
          <w:spacing w:val="-1"/>
          <w:lang w:val="en-GB"/>
        </w:rPr>
        <w:t>use</w:t>
      </w:r>
      <w:r w:rsidRPr="0075656A">
        <w:rPr>
          <w:spacing w:val="-2"/>
          <w:lang w:val="en-GB"/>
        </w:rPr>
        <w:t xml:space="preserve"> of</w:t>
      </w:r>
      <w:r w:rsidRPr="0075656A">
        <w:rPr>
          <w:spacing w:val="4"/>
          <w:lang w:val="en-GB"/>
        </w:rPr>
        <w:t xml:space="preserve"> </w:t>
      </w:r>
      <w:r w:rsidRPr="0075656A">
        <w:rPr>
          <w:spacing w:val="-1"/>
          <w:lang w:val="en-GB"/>
        </w:rPr>
        <w:t>chemical</w:t>
      </w:r>
      <w:r w:rsidRPr="0075656A">
        <w:rPr>
          <w:lang w:val="en-GB"/>
        </w:rPr>
        <w:t xml:space="preserve"> </w:t>
      </w:r>
      <w:r w:rsidRPr="0075656A">
        <w:rPr>
          <w:spacing w:val="-1"/>
          <w:lang w:val="en-GB"/>
        </w:rPr>
        <w:t>restraint</w:t>
      </w:r>
      <w:r w:rsidRPr="0075656A">
        <w:rPr>
          <w:spacing w:val="3"/>
          <w:lang w:val="en-GB"/>
        </w:rPr>
        <w:t xml:space="preserve"> </w:t>
      </w:r>
      <w:r w:rsidRPr="0075656A">
        <w:rPr>
          <w:spacing w:val="-1"/>
          <w:lang w:val="en-GB"/>
        </w:rPr>
        <w:t>as</w:t>
      </w:r>
      <w:r w:rsidRPr="0075656A">
        <w:rPr>
          <w:spacing w:val="-2"/>
          <w:lang w:val="en-GB"/>
        </w:rPr>
        <w:t xml:space="preserve"> applied</w:t>
      </w:r>
      <w:r w:rsidRPr="0075656A">
        <w:rPr>
          <w:lang w:val="en-GB"/>
        </w:rPr>
        <w:t xml:space="preserve"> to </w:t>
      </w:r>
      <w:r w:rsidRPr="0075656A">
        <w:rPr>
          <w:spacing w:val="-1"/>
          <w:lang w:val="en-GB"/>
        </w:rPr>
        <w:t>adults</w:t>
      </w:r>
      <w:r w:rsidRPr="0075656A">
        <w:rPr>
          <w:spacing w:val="-2"/>
          <w:lang w:val="en-GB"/>
        </w:rPr>
        <w:t xml:space="preserve"> </w:t>
      </w:r>
      <w:r w:rsidRPr="0075656A">
        <w:rPr>
          <w:spacing w:val="-1"/>
          <w:lang w:val="en-GB"/>
        </w:rPr>
        <w:t>(18</w:t>
      </w:r>
      <w:r w:rsidRPr="0075656A">
        <w:rPr>
          <w:spacing w:val="66"/>
          <w:lang w:val="en-GB"/>
        </w:rPr>
        <w:t xml:space="preserve"> </w:t>
      </w:r>
      <w:r w:rsidRPr="0075656A">
        <w:rPr>
          <w:spacing w:val="-1"/>
          <w:lang w:val="en-GB"/>
        </w:rPr>
        <w:t>years</w:t>
      </w:r>
      <w:r w:rsidRPr="0075656A">
        <w:rPr>
          <w:spacing w:val="1"/>
          <w:lang w:val="en-GB"/>
        </w:rPr>
        <w:t xml:space="preserve"> </w:t>
      </w:r>
      <w:r w:rsidRPr="0075656A">
        <w:rPr>
          <w:spacing w:val="-1"/>
          <w:lang w:val="en-GB"/>
        </w:rPr>
        <w:t>or</w:t>
      </w:r>
      <w:r w:rsidRPr="0075656A">
        <w:rPr>
          <w:spacing w:val="2"/>
          <w:lang w:val="en-GB"/>
        </w:rPr>
        <w:t xml:space="preserve"> </w:t>
      </w:r>
      <w:r w:rsidRPr="0075656A">
        <w:rPr>
          <w:spacing w:val="-1"/>
          <w:lang w:val="en-GB"/>
        </w:rPr>
        <w:t xml:space="preserve">older) </w:t>
      </w:r>
      <w:r w:rsidRPr="0075656A">
        <w:rPr>
          <w:spacing w:val="-2"/>
          <w:lang w:val="en-GB"/>
        </w:rPr>
        <w:t>who:</w:t>
      </w:r>
    </w:p>
    <w:p w14:paraId="1A4CA591" w14:textId="63606AD0" w:rsidR="000138D0" w:rsidRPr="0075656A" w:rsidRDefault="00C415FE" w:rsidP="00287A3C">
      <w:pPr>
        <w:pStyle w:val="BodyText"/>
        <w:numPr>
          <w:ilvl w:val="0"/>
          <w:numId w:val="9"/>
        </w:numPr>
        <w:tabs>
          <w:tab w:val="left" w:pos="826"/>
        </w:tabs>
        <w:ind w:left="357" w:hanging="357"/>
        <w:rPr>
          <w:lang w:val="en-GB"/>
        </w:rPr>
      </w:pPr>
      <w:r w:rsidRPr="0075656A">
        <w:rPr>
          <w:spacing w:val="-2"/>
          <w:lang w:val="en-GB"/>
        </w:rPr>
        <w:t>have</w:t>
      </w:r>
      <w:r w:rsidRPr="0075656A">
        <w:rPr>
          <w:lang w:val="en-GB"/>
        </w:rPr>
        <w:t xml:space="preserve"> </w:t>
      </w:r>
      <w:r w:rsidRPr="0075656A">
        <w:rPr>
          <w:spacing w:val="-1"/>
          <w:lang w:val="en-GB"/>
        </w:rPr>
        <w:t>an</w:t>
      </w:r>
      <w:r w:rsidRPr="0075656A">
        <w:rPr>
          <w:lang w:val="en-GB"/>
        </w:rPr>
        <w:t xml:space="preserve"> </w:t>
      </w:r>
      <w:r w:rsidRPr="0075656A">
        <w:rPr>
          <w:spacing w:val="-1"/>
          <w:lang w:val="en-GB"/>
        </w:rPr>
        <w:t>intellectual</w:t>
      </w:r>
      <w:r w:rsidRPr="0075656A">
        <w:rPr>
          <w:lang w:val="en-GB"/>
        </w:rPr>
        <w:t xml:space="preserve"> </w:t>
      </w:r>
      <w:r w:rsidRPr="0075656A">
        <w:rPr>
          <w:spacing w:val="-1"/>
          <w:lang w:val="en-GB"/>
        </w:rPr>
        <w:t>or cognitive</w:t>
      </w:r>
      <w:r w:rsidRPr="0075656A">
        <w:rPr>
          <w:lang w:val="en-GB"/>
        </w:rPr>
        <w:t xml:space="preserve"> </w:t>
      </w:r>
      <w:r w:rsidRPr="0075656A">
        <w:rPr>
          <w:spacing w:val="-1"/>
          <w:lang w:val="en-GB"/>
        </w:rPr>
        <w:t>disability</w:t>
      </w:r>
    </w:p>
    <w:p w14:paraId="27ECD9D6" w14:textId="77777777" w:rsidR="0075656A" w:rsidRPr="0075656A" w:rsidRDefault="0075656A" w:rsidP="0075656A">
      <w:pPr>
        <w:pStyle w:val="ListParagraph"/>
        <w:numPr>
          <w:ilvl w:val="0"/>
          <w:numId w:val="9"/>
        </w:numPr>
        <w:spacing w:after="0" w:line="240" w:lineRule="auto"/>
        <w:contextualSpacing w:val="0"/>
        <w:rPr>
          <w:rFonts w:eastAsia="Arial"/>
        </w:rPr>
      </w:pPr>
      <w:r w:rsidRPr="0075656A">
        <w:rPr>
          <w:rFonts w:ascii="Arial" w:eastAsia="Arial" w:hAnsi="Arial"/>
        </w:rPr>
        <w:t>are</w:t>
      </w:r>
      <w:r w:rsidRPr="0075656A">
        <w:rPr>
          <w:rFonts w:ascii="Arial" w:eastAsia="Arial" w:hAnsi="Arial"/>
          <w:spacing w:val="-3"/>
        </w:rPr>
        <w:t xml:space="preserve"> </w:t>
      </w:r>
      <w:r w:rsidRPr="0075656A">
        <w:rPr>
          <w:rFonts w:ascii="Arial" w:eastAsia="Arial" w:hAnsi="Arial"/>
        </w:rPr>
        <w:t>receiving</w:t>
      </w:r>
      <w:r w:rsidRPr="0075656A">
        <w:rPr>
          <w:rFonts w:ascii="Arial" w:eastAsia="Arial" w:hAnsi="Arial"/>
          <w:spacing w:val="-9"/>
        </w:rPr>
        <w:t xml:space="preserve"> services provided by</w:t>
      </w:r>
      <w:r w:rsidRPr="0075656A">
        <w:rPr>
          <w:rFonts w:ascii="Arial" w:eastAsia="Arial" w:hAnsi="Arial"/>
          <w:spacing w:val="-1"/>
        </w:rPr>
        <w:t xml:space="preserve"> the department</w:t>
      </w:r>
      <w:r w:rsidRPr="0075656A">
        <w:rPr>
          <w:rFonts w:ascii="Arial" w:eastAsia="Arial" w:hAnsi="Arial"/>
        </w:rPr>
        <w:t>, or services prescribed by regulation and funded under an NDIS participant plan</w:t>
      </w:r>
    </w:p>
    <w:p w14:paraId="446DB14C" w14:textId="77777777" w:rsidR="0075656A" w:rsidRPr="0075656A" w:rsidRDefault="0075656A" w:rsidP="0075656A">
      <w:pPr>
        <w:pStyle w:val="ListParagraph"/>
        <w:numPr>
          <w:ilvl w:val="0"/>
          <w:numId w:val="9"/>
        </w:numPr>
        <w:spacing w:line="240" w:lineRule="auto"/>
        <w:contextualSpacing w:val="0"/>
        <w:rPr>
          <w:rFonts w:ascii="Arial" w:eastAsia="Arial" w:hAnsi="Arial"/>
        </w:rPr>
      </w:pPr>
      <w:r w:rsidRPr="0075656A">
        <w:rPr>
          <w:rFonts w:ascii="Arial" w:eastAsia="Arial" w:hAnsi="Arial"/>
        </w:rPr>
        <w:t>behave in a way that causes physical harm or a serious risk of physical harm to themselves or others.</w:t>
      </w:r>
    </w:p>
    <w:p w14:paraId="586F8AB3" w14:textId="77777777" w:rsidR="00C415FE" w:rsidRPr="0075656A" w:rsidRDefault="00C415FE" w:rsidP="00287A3C">
      <w:pPr>
        <w:pStyle w:val="BodyText"/>
        <w:spacing w:after="120"/>
        <w:ind w:left="0" w:right="221"/>
        <w:rPr>
          <w:spacing w:val="-2"/>
          <w:lang w:val="en-GB"/>
        </w:rPr>
      </w:pPr>
      <w:r w:rsidRPr="0075656A">
        <w:rPr>
          <w:lang w:val="en-GB"/>
        </w:rPr>
        <w:t>The</w:t>
      </w:r>
      <w:r w:rsidRPr="0075656A">
        <w:rPr>
          <w:spacing w:val="-2"/>
          <w:lang w:val="en-GB"/>
        </w:rPr>
        <w:t xml:space="preserve"> </w:t>
      </w:r>
      <w:r w:rsidRPr="0075656A">
        <w:rPr>
          <w:spacing w:val="-1"/>
          <w:lang w:val="en-GB"/>
        </w:rPr>
        <w:t xml:space="preserve">purpose </w:t>
      </w:r>
      <w:r w:rsidRPr="0075656A">
        <w:rPr>
          <w:spacing w:val="-2"/>
          <w:lang w:val="en-GB"/>
        </w:rPr>
        <w:t>of</w:t>
      </w:r>
      <w:r w:rsidRPr="0075656A">
        <w:rPr>
          <w:spacing w:val="2"/>
          <w:lang w:val="en-GB"/>
        </w:rPr>
        <w:t xml:space="preserve"> </w:t>
      </w:r>
      <w:r w:rsidRPr="0075656A">
        <w:rPr>
          <w:spacing w:val="-1"/>
          <w:lang w:val="en-GB"/>
        </w:rPr>
        <w:t>Part</w:t>
      </w:r>
      <w:r w:rsidRPr="0075656A">
        <w:rPr>
          <w:spacing w:val="2"/>
          <w:lang w:val="en-GB"/>
        </w:rPr>
        <w:t xml:space="preserve"> </w:t>
      </w:r>
      <w:r w:rsidRPr="0075656A">
        <w:rPr>
          <w:lang w:val="en-GB"/>
        </w:rPr>
        <w:t>6</w:t>
      </w:r>
      <w:r w:rsidRPr="0075656A">
        <w:rPr>
          <w:spacing w:val="-2"/>
          <w:lang w:val="en-GB"/>
        </w:rPr>
        <w:t xml:space="preserve"> of</w:t>
      </w:r>
      <w:r w:rsidRPr="0075656A">
        <w:rPr>
          <w:spacing w:val="2"/>
          <w:lang w:val="en-GB"/>
        </w:rPr>
        <w:t xml:space="preserve"> </w:t>
      </w:r>
      <w:r w:rsidRPr="0075656A">
        <w:rPr>
          <w:spacing w:val="-1"/>
          <w:lang w:val="en-GB"/>
        </w:rPr>
        <w:t>the</w:t>
      </w:r>
      <w:r w:rsidRPr="0075656A">
        <w:rPr>
          <w:lang w:val="en-GB"/>
        </w:rPr>
        <w:t xml:space="preserve"> </w:t>
      </w:r>
      <w:r w:rsidRPr="0075656A">
        <w:rPr>
          <w:i/>
          <w:spacing w:val="-1"/>
          <w:lang w:val="en-GB"/>
        </w:rPr>
        <w:t>Disability</w:t>
      </w:r>
      <w:r w:rsidRPr="0075656A">
        <w:rPr>
          <w:i/>
          <w:spacing w:val="1"/>
          <w:lang w:val="en-GB"/>
        </w:rPr>
        <w:t xml:space="preserve"> </w:t>
      </w:r>
      <w:r w:rsidRPr="0075656A">
        <w:rPr>
          <w:i/>
          <w:spacing w:val="-1"/>
          <w:lang w:val="en-GB"/>
        </w:rPr>
        <w:t>Services</w:t>
      </w:r>
      <w:r w:rsidRPr="0075656A">
        <w:rPr>
          <w:i/>
          <w:spacing w:val="1"/>
          <w:lang w:val="en-GB"/>
        </w:rPr>
        <w:t xml:space="preserve"> </w:t>
      </w:r>
      <w:r w:rsidRPr="0075656A">
        <w:rPr>
          <w:i/>
          <w:spacing w:val="-2"/>
          <w:lang w:val="en-GB"/>
        </w:rPr>
        <w:t>Act</w:t>
      </w:r>
      <w:r w:rsidRPr="0075656A">
        <w:rPr>
          <w:i/>
          <w:spacing w:val="-1"/>
          <w:lang w:val="en-GB"/>
        </w:rPr>
        <w:t xml:space="preserve"> 2006</w:t>
      </w:r>
      <w:r w:rsidRPr="0075656A">
        <w:rPr>
          <w:i/>
          <w:spacing w:val="1"/>
          <w:lang w:val="en-GB"/>
        </w:rPr>
        <w:t xml:space="preserve"> </w:t>
      </w:r>
      <w:r w:rsidRPr="0075656A">
        <w:rPr>
          <w:spacing w:val="-1"/>
          <w:lang w:val="en-GB"/>
        </w:rPr>
        <w:t>is</w:t>
      </w:r>
      <w:r w:rsidRPr="0075656A">
        <w:rPr>
          <w:spacing w:val="1"/>
          <w:lang w:val="en-GB"/>
        </w:rPr>
        <w:t xml:space="preserve"> </w:t>
      </w:r>
      <w:r w:rsidRPr="0075656A">
        <w:rPr>
          <w:lang w:val="en-GB"/>
        </w:rPr>
        <w:t xml:space="preserve">to </w:t>
      </w:r>
      <w:r w:rsidRPr="0075656A">
        <w:rPr>
          <w:spacing w:val="-2"/>
          <w:lang w:val="en-GB"/>
        </w:rPr>
        <w:t>protect the rights of adults with an intellectual or cognitive disability by:</w:t>
      </w:r>
    </w:p>
    <w:p w14:paraId="4A28E319" w14:textId="012B7F15" w:rsidR="00C415FE" w:rsidRPr="0075656A" w:rsidRDefault="00C415FE" w:rsidP="00287A3C">
      <w:pPr>
        <w:pStyle w:val="BodyText"/>
        <w:numPr>
          <w:ilvl w:val="0"/>
          <w:numId w:val="10"/>
        </w:numPr>
        <w:spacing w:after="100"/>
        <w:ind w:left="357" w:right="221" w:hanging="357"/>
        <w:rPr>
          <w:lang w:val="en-GB"/>
        </w:rPr>
      </w:pPr>
      <w:r w:rsidRPr="0075656A">
        <w:rPr>
          <w:spacing w:val="-1"/>
          <w:lang w:val="en-GB"/>
        </w:rPr>
        <w:t>promoting</w:t>
      </w:r>
      <w:r w:rsidRPr="0075656A">
        <w:rPr>
          <w:lang w:val="en-GB"/>
        </w:rPr>
        <w:t xml:space="preserve"> </w:t>
      </w:r>
      <w:r w:rsidRPr="0075656A">
        <w:rPr>
          <w:spacing w:val="-2"/>
          <w:lang w:val="en-GB"/>
        </w:rPr>
        <w:t>principles to guide service providers supporting adults with behaviour that causes harm to themselves or others</w:t>
      </w:r>
      <w:r w:rsidRPr="0075656A">
        <w:rPr>
          <w:spacing w:val="-1"/>
          <w:lang w:val="en-GB"/>
        </w:rPr>
        <w:t xml:space="preserve"> </w:t>
      </w:r>
    </w:p>
    <w:p w14:paraId="1D9D0968" w14:textId="5E40651B" w:rsidR="00C415FE" w:rsidRPr="0075656A" w:rsidRDefault="00C415FE" w:rsidP="00287A3C">
      <w:pPr>
        <w:pStyle w:val="BodyText"/>
        <w:numPr>
          <w:ilvl w:val="0"/>
          <w:numId w:val="10"/>
        </w:numPr>
        <w:spacing w:after="120"/>
        <w:ind w:left="357" w:right="221" w:hanging="357"/>
        <w:rPr>
          <w:lang w:val="en-GB"/>
        </w:rPr>
      </w:pPr>
      <w:r w:rsidRPr="0075656A">
        <w:rPr>
          <w:spacing w:val="-1"/>
          <w:lang w:val="en-GB"/>
        </w:rPr>
        <w:t xml:space="preserve">regulating the use of restrictive practices. </w:t>
      </w:r>
    </w:p>
    <w:p w14:paraId="2C7E8DA9" w14:textId="77777777" w:rsidR="00C415FE" w:rsidRPr="00323BF5" w:rsidRDefault="00C415FE" w:rsidP="00287A3C">
      <w:pPr>
        <w:pStyle w:val="Heading1"/>
        <w:spacing w:before="0" w:after="180" w:line="240" w:lineRule="auto"/>
        <w:rPr>
          <w:b w:val="0"/>
          <w:bCs w:val="0"/>
          <w:sz w:val="28"/>
          <w:szCs w:val="28"/>
        </w:rPr>
      </w:pPr>
      <w:bookmarkStart w:id="0" w:name="What_is_chemical_restraint?"/>
      <w:bookmarkEnd w:id="0"/>
      <w:r w:rsidRPr="00323BF5">
        <w:rPr>
          <w:spacing w:val="-2"/>
          <w:sz w:val="28"/>
          <w:szCs w:val="28"/>
        </w:rPr>
        <w:t>What</w:t>
      </w:r>
      <w:r w:rsidRPr="00323BF5">
        <w:rPr>
          <w:spacing w:val="1"/>
          <w:sz w:val="28"/>
          <w:szCs w:val="28"/>
        </w:rPr>
        <w:t xml:space="preserve"> </w:t>
      </w:r>
      <w:r w:rsidRPr="00323BF5">
        <w:rPr>
          <w:sz w:val="28"/>
          <w:szCs w:val="28"/>
        </w:rPr>
        <w:t>is</w:t>
      </w:r>
      <w:r w:rsidRPr="00323BF5">
        <w:rPr>
          <w:spacing w:val="-2"/>
          <w:sz w:val="28"/>
          <w:szCs w:val="28"/>
        </w:rPr>
        <w:t xml:space="preserve"> chemical</w:t>
      </w:r>
      <w:r w:rsidRPr="00323BF5">
        <w:rPr>
          <w:spacing w:val="-3"/>
          <w:sz w:val="28"/>
          <w:szCs w:val="28"/>
        </w:rPr>
        <w:t xml:space="preserve"> </w:t>
      </w:r>
      <w:r w:rsidRPr="00323BF5">
        <w:rPr>
          <w:spacing w:val="-1"/>
          <w:sz w:val="28"/>
          <w:szCs w:val="28"/>
        </w:rPr>
        <w:t>restraint?</w:t>
      </w:r>
    </w:p>
    <w:p w14:paraId="0E0D4CB0" w14:textId="24CF85FE" w:rsidR="00C415FE" w:rsidRPr="00287A3C" w:rsidRDefault="00C415FE" w:rsidP="00CC5BA1">
      <w:pPr>
        <w:pStyle w:val="BodyText"/>
        <w:spacing w:before="60"/>
        <w:ind w:left="0" w:right="156"/>
        <w:rPr>
          <w:spacing w:val="-1"/>
          <w:sz w:val="21"/>
          <w:szCs w:val="21"/>
          <w:lang w:val="en-GB"/>
        </w:rPr>
      </w:pPr>
      <w:r w:rsidRPr="00287A3C">
        <w:rPr>
          <w:spacing w:val="-1"/>
          <w:sz w:val="21"/>
          <w:szCs w:val="21"/>
          <w:lang w:val="en-GB"/>
        </w:rPr>
        <w:t>Chemical</w:t>
      </w:r>
      <w:r w:rsidRPr="00287A3C">
        <w:rPr>
          <w:sz w:val="21"/>
          <w:szCs w:val="21"/>
          <w:lang w:val="en-GB"/>
        </w:rPr>
        <w:t xml:space="preserve"> </w:t>
      </w:r>
      <w:r w:rsidRPr="00287A3C">
        <w:rPr>
          <w:spacing w:val="-1"/>
          <w:sz w:val="21"/>
          <w:szCs w:val="21"/>
          <w:lang w:val="en-GB"/>
        </w:rPr>
        <w:t xml:space="preserve">restraint </w:t>
      </w:r>
      <w:r w:rsidRPr="00287A3C">
        <w:rPr>
          <w:spacing w:val="-2"/>
          <w:sz w:val="21"/>
          <w:szCs w:val="21"/>
          <w:lang w:val="en-GB"/>
        </w:rPr>
        <w:t>of</w:t>
      </w:r>
      <w:r w:rsidRPr="00287A3C">
        <w:rPr>
          <w:spacing w:val="2"/>
          <w:sz w:val="21"/>
          <w:szCs w:val="21"/>
          <w:lang w:val="en-GB"/>
        </w:rPr>
        <w:t xml:space="preserve"> </w:t>
      </w:r>
      <w:r w:rsidRPr="00287A3C">
        <w:rPr>
          <w:spacing w:val="-1"/>
          <w:sz w:val="21"/>
          <w:szCs w:val="21"/>
          <w:lang w:val="en-GB"/>
        </w:rPr>
        <w:t>an</w:t>
      </w:r>
      <w:r w:rsidRPr="00287A3C">
        <w:rPr>
          <w:spacing w:val="-2"/>
          <w:sz w:val="21"/>
          <w:szCs w:val="21"/>
          <w:lang w:val="en-GB"/>
        </w:rPr>
        <w:t xml:space="preserve"> </w:t>
      </w:r>
      <w:r w:rsidRPr="00287A3C">
        <w:rPr>
          <w:spacing w:val="-1"/>
          <w:sz w:val="21"/>
          <w:szCs w:val="21"/>
          <w:lang w:val="en-GB"/>
        </w:rPr>
        <w:t>adult</w:t>
      </w:r>
      <w:r w:rsidRPr="00287A3C">
        <w:rPr>
          <w:spacing w:val="2"/>
          <w:sz w:val="21"/>
          <w:szCs w:val="21"/>
          <w:lang w:val="en-GB"/>
        </w:rPr>
        <w:t xml:space="preserve"> </w:t>
      </w:r>
      <w:r w:rsidRPr="00287A3C">
        <w:rPr>
          <w:spacing w:val="-2"/>
          <w:sz w:val="21"/>
          <w:szCs w:val="21"/>
          <w:lang w:val="en-GB"/>
        </w:rPr>
        <w:t>with</w:t>
      </w:r>
      <w:r w:rsidRPr="00287A3C">
        <w:rPr>
          <w:sz w:val="21"/>
          <w:szCs w:val="21"/>
          <w:lang w:val="en-GB"/>
        </w:rPr>
        <w:t xml:space="preserve"> </w:t>
      </w:r>
      <w:r w:rsidRPr="00287A3C">
        <w:rPr>
          <w:spacing w:val="-1"/>
          <w:sz w:val="21"/>
          <w:szCs w:val="21"/>
          <w:lang w:val="en-GB"/>
        </w:rPr>
        <w:t>an</w:t>
      </w:r>
      <w:r w:rsidRPr="00287A3C">
        <w:rPr>
          <w:sz w:val="21"/>
          <w:szCs w:val="21"/>
          <w:lang w:val="en-GB"/>
        </w:rPr>
        <w:t xml:space="preserve"> </w:t>
      </w:r>
      <w:r w:rsidRPr="00287A3C">
        <w:rPr>
          <w:spacing w:val="-1"/>
          <w:sz w:val="21"/>
          <w:szCs w:val="21"/>
          <w:lang w:val="en-GB"/>
        </w:rPr>
        <w:t>intellectual</w:t>
      </w:r>
      <w:r w:rsidRPr="00287A3C">
        <w:rPr>
          <w:spacing w:val="-3"/>
          <w:sz w:val="21"/>
          <w:szCs w:val="21"/>
          <w:lang w:val="en-GB"/>
        </w:rPr>
        <w:t xml:space="preserve"> </w:t>
      </w:r>
      <w:r w:rsidRPr="00287A3C">
        <w:rPr>
          <w:spacing w:val="-1"/>
          <w:sz w:val="21"/>
          <w:szCs w:val="21"/>
          <w:lang w:val="en-GB"/>
        </w:rPr>
        <w:t>or</w:t>
      </w:r>
      <w:r w:rsidRPr="00287A3C">
        <w:rPr>
          <w:spacing w:val="2"/>
          <w:sz w:val="21"/>
          <w:szCs w:val="21"/>
          <w:lang w:val="en-GB"/>
        </w:rPr>
        <w:t xml:space="preserve"> </w:t>
      </w:r>
      <w:r w:rsidRPr="00287A3C">
        <w:rPr>
          <w:spacing w:val="-1"/>
          <w:sz w:val="21"/>
          <w:szCs w:val="21"/>
          <w:lang w:val="en-GB"/>
        </w:rPr>
        <w:t>cognitive</w:t>
      </w:r>
      <w:r w:rsidRPr="00287A3C">
        <w:rPr>
          <w:sz w:val="21"/>
          <w:szCs w:val="21"/>
          <w:lang w:val="en-GB"/>
        </w:rPr>
        <w:t xml:space="preserve"> </w:t>
      </w:r>
      <w:r w:rsidRPr="00287A3C">
        <w:rPr>
          <w:spacing w:val="-1"/>
          <w:sz w:val="21"/>
          <w:szCs w:val="21"/>
          <w:lang w:val="en-GB"/>
        </w:rPr>
        <w:t>disability</w:t>
      </w:r>
      <w:r w:rsidRPr="00287A3C">
        <w:rPr>
          <w:spacing w:val="-2"/>
          <w:sz w:val="21"/>
          <w:szCs w:val="21"/>
          <w:lang w:val="en-GB"/>
        </w:rPr>
        <w:t xml:space="preserve"> </w:t>
      </w:r>
      <w:r w:rsidRPr="00287A3C">
        <w:rPr>
          <w:spacing w:val="-1"/>
          <w:sz w:val="21"/>
          <w:szCs w:val="21"/>
          <w:lang w:val="en-GB"/>
        </w:rPr>
        <w:t>means</w:t>
      </w:r>
      <w:r w:rsidRPr="00287A3C">
        <w:rPr>
          <w:spacing w:val="1"/>
          <w:sz w:val="21"/>
          <w:szCs w:val="21"/>
          <w:lang w:val="en-GB"/>
        </w:rPr>
        <w:t xml:space="preserve"> </w:t>
      </w:r>
      <w:r w:rsidRPr="00287A3C">
        <w:rPr>
          <w:sz w:val="21"/>
          <w:szCs w:val="21"/>
          <w:lang w:val="en-GB"/>
        </w:rPr>
        <w:t>the</w:t>
      </w:r>
      <w:r w:rsidRPr="00287A3C">
        <w:rPr>
          <w:spacing w:val="-2"/>
          <w:sz w:val="21"/>
          <w:szCs w:val="21"/>
          <w:lang w:val="en-GB"/>
        </w:rPr>
        <w:t xml:space="preserve"> </w:t>
      </w:r>
      <w:r w:rsidRPr="00287A3C">
        <w:rPr>
          <w:spacing w:val="-1"/>
          <w:sz w:val="21"/>
          <w:szCs w:val="21"/>
          <w:lang w:val="en-GB"/>
        </w:rPr>
        <w:t>use</w:t>
      </w:r>
      <w:r w:rsidRPr="00287A3C">
        <w:rPr>
          <w:spacing w:val="-2"/>
          <w:sz w:val="21"/>
          <w:szCs w:val="21"/>
          <w:lang w:val="en-GB"/>
        </w:rPr>
        <w:t xml:space="preserve"> of</w:t>
      </w:r>
      <w:r w:rsidRPr="00287A3C">
        <w:rPr>
          <w:spacing w:val="65"/>
          <w:sz w:val="21"/>
          <w:szCs w:val="21"/>
          <w:lang w:val="en-GB"/>
        </w:rPr>
        <w:t xml:space="preserve"> </w:t>
      </w:r>
      <w:r w:rsidRPr="00287A3C">
        <w:rPr>
          <w:spacing w:val="-1"/>
          <w:sz w:val="21"/>
          <w:szCs w:val="21"/>
          <w:lang w:val="en-GB"/>
        </w:rPr>
        <w:t>medication</w:t>
      </w:r>
      <w:r w:rsidRPr="00287A3C">
        <w:rPr>
          <w:spacing w:val="-2"/>
          <w:sz w:val="21"/>
          <w:szCs w:val="21"/>
          <w:lang w:val="en-GB"/>
        </w:rPr>
        <w:t xml:space="preserve"> </w:t>
      </w:r>
      <w:r w:rsidRPr="00287A3C">
        <w:rPr>
          <w:sz w:val="21"/>
          <w:szCs w:val="21"/>
          <w:lang w:val="en-GB"/>
        </w:rPr>
        <w:t>for</w:t>
      </w:r>
      <w:r w:rsidRPr="00287A3C">
        <w:rPr>
          <w:spacing w:val="-1"/>
          <w:sz w:val="21"/>
          <w:szCs w:val="21"/>
          <w:lang w:val="en-GB"/>
        </w:rPr>
        <w:t xml:space="preserve"> </w:t>
      </w:r>
      <w:r w:rsidRPr="00287A3C">
        <w:rPr>
          <w:sz w:val="21"/>
          <w:szCs w:val="21"/>
          <w:lang w:val="en-GB"/>
        </w:rPr>
        <w:t>the</w:t>
      </w:r>
      <w:r w:rsidRPr="00287A3C">
        <w:rPr>
          <w:spacing w:val="-2"/>
          <w:sz w:val="21"/>
          <w:szCs w:val="21"/>
          <w:lang w:val="en-GB"/>
        </w:rPr>
        <w:t xml:space="preserve"> primary </w:t>
      </w:r>
      <w:r w:rsidRPr="00287A3C">
        <w:rPr>
          <w:spacing w:val="-1"/>
          <w:sz w:val="21"/>
          <w:szCs w:val="21"/>
          <w:lang w:val="en-GB"/>
        </w:rPr>
        <w:t>purpose</w:t>
      </w:r>
      <w:r w:rsidRPr="00287A3C">
        <w:rPr>
          <w:sz w:val="21"/>
          <w:szCs w:val="21"/>
          <w:lang w:val="en-GB"/>
        </w:rPr>
        <w:t xml:space="preserve"> </w:t>
      </w:r>
      <w:r w:rsidRPr="00287A3C">
        <w:rPr>
          <w:spacing w:val="-2"/>
          <w:sz w:val="21"/>
          <w:szCs w:val="21"/>
          <w:lang w:val="en-GB"/>
        </w:rPr>
        <w:t>of</w:t>
      </w:r>
      <w:r w:rsidRPr="00287A3C">
        <w:rPr>
          <w:spacing w:val="2"/>
          <w:sz w:val="21"/>
          <w:szCs w:val="21"/>
          <w:lang w:val="en-GB"/>
        </w:rPr>
        <w:t xml:space="preserve"> </w:t>
      </w:r>
      <w:r w:rsidRPr="00287A3C">
        <w:rPr>
          <w:spacing w:val="-1"/>
          <w:sz w:val="21"/>
          <w:szCs w:val="21"/>
          <w:lang w:val="en-GB"/>
        </w:rPr>
        <w:t>controlling</w:t>
      </w:r>
      <w:r w:rsidRPr="00287A3C">
        <w:rPr>
          <w:sz w:val="21"/>
          <w:szCs w:val="21"/>
          <w:lang w:val="en-GB"/>
        </w:rPr>
        <w:t xml:space="preserve"> </w:t>
      </w:r>
      <w:r w:rsidRPr="00287A3C">
        <w:rPr>
          <w:spacing w:val="-1"/>
          <w:sz w:val="21"/>
          <w:szCs w:val="21"/>
          <w:lang w:val="en-GB"/>
        </w:rPr>
        <w:t>the</w:t>
      </w:r>
      <w:r w:rsidRPr="00287A3C">
        <w:rPr>
          <w:sz w:val="21"/>
          <w:szCs w:val="21"/>
          <w:lang w:val="en-GB"/>
        </w:rPr>
        <w:t xml:space="preserve"> </w:t>
      </w:r>
      <w:r w:rsidRPr="00287A3C">
        <w:rPr>
          <w:spacing w:val="-1"/>
          <w:sz w:val="21"/>
          <w:szCs w:val="21"/>
          <w:lang w:val="en-GB"/>
        </w:rPr>
        <w:t>adult’s</w:t>
      </w:r>
      <w:r w:rsidRPr="00287A3C">
        <w:rPr>
          <w:spacing w:val="1"/>
          <w:sz w:val="21"/>
          <w:szCs w:val="21"/>
          <w:lang w:val="en-GB"/>
        </w:rPr>
        <w:t xml:space="preserve"> </w:t>
      </w:r>
      <w:r w:rsidRPr="00287A3C">
        <w:rPr>
          <w:spacing w:val="-2"/>
          <w:sz w:val="21"/>
          <w:szCs w:val="21"/>
          <w:lang w:val="en-GB"/>
        </w:rPr>
        <w:t>behaviour</w:t>
      </w:r>
      <w:r w:rsidRPr="00287A3C">
        <w:rPr>
          <w:spacing w:val="2"/>
          <w:sz w:val="21"/>
          <w:szCs w:val="21"/>
          <w:lang w:val="en-GB"/>
        </w:rPr>
        <w:t xml:space="preserve"> </w:t>
      </w:r>
      <w:r w:rsidRPr="00287A3C">
        <w:rPr>
          <w:spacing w:val="-1"/>
          <w:sz w:val="21"/>
          <w:szCs w:val="21"/>
          <w:lang w:val="en-GB"/>
        </w:rPr>
        <w:t>which might otherwise cause</w:t>
      </w:r>
      <w:r w:rsidRPr="00287A3C">
        <w:rPr>
          <w:spacing w:val="-2"/>
          <w:sz w:val="21"/>
          <w:szCs w:val="21"/>
          <w:lang w:val="en-GB"/>
        </w:rPr>
        <w:t xml:space="preserve"> </w:t>
      </w:r>
      <w:r w:rsidRPr="00287A3C">
        <w:rPr>
          <w:spacing w:val="-1"/>
          <w:sz w:val="21"/>
          <w:szCs w:val="21"/>
          <w:lang w:val="en-GB"/>
        </w:rPr>
        <w:t xml:space="preserve">harm </w:t>
      </w:r>
      <w:r w:rsidRPr="00287A3C">
        <w:rPr>
          <w:sz w:val="21"/>
          <w:szCs w:val="21"/>
          <w:lang w:val="en-GB"/>
        </w:rPr>
        <w:t>to</w:t>
      </w:r>
      <w:r w:rsidRPr="00287A3C">
        <w:rPr>
          <w:spacing w:val="-2"/>
          <w:sz w:val="21"/>
          <w:szCs w:val="21"/>
          <w:lang w:val="en-GB"/>
        </w:rPr>
        <w:t xml:space="preserve"> </w:t>
      </w:r>
      <w:r w:rsidRPr="00287A3C">
        <w:rPr>
          <w:sz w:val="21"/>
          <w:szCs w:val="21"/>
          <w:lang w:val="en-GB"/>
        </w:rPr>
        <w:t>the</w:t>
      </w:r>
      <w:r w:rsidRPr="00287A3C">
        <w:rPr>
          <w:spacing w:val="-2"/>
          <w:sz w:val="21"/>
          <w:szCs w:val="21"/>
          <w:lang w:val="en-GB"/>
        </w:rPr>
        <w:t xml:space="preserve"> </w:t>
      </w:r>
      <w:r w:rsidRPr="00287A3C">
        <w:rPr>
          <w:spacing w:val="-1"/>
          <w:sz w:val="21"/>
          <w:szCs w:val="21"/>
          <w:lang w:val="en-GB"/>
        </w:rPr>
        <w:t>adult or others.</w:t>
      </w:r>
      <w:r w:rsidRPr="00287A3C">
        <w:rPr>
          <w:sz w:val="21"/>
          <w:szCs w:val="21"/>
          <w:lang w:val="en-GB"/>
        </w:rPr>
        <w:t xml:space="preserve"> </w:t>
      </w:r>
      <w:r w:rsidRPr="00287A3C">
        <w:rPr>
          <w:spacing w:val="-1"/>
          <w:sz w:val="21"/>
          <w:szCs w:val="21"/>
          <w:lang w:val="en-GB"/>
        </w:rPr>
        <w:t>This</w:t>
      </w:r>
      <w:r w:rsidRPr="00287A3C">
        <w:rPr>
          <w:spacing w:val="-2"/>
          <w:sz w:val="21"/>
          <w:szCs w:val="21"/>
          <w:lang w:val="en-GB"/>
        </w:rPr>
        <w:t xml:space="preserve"> </w:t>
      </w:r>
      <w:r w:rsidRPr="00287A3C">
        <w:rPr>
          <w:spacing w:val="-1"/>
          <w:sz w:val="21"/>
          <w:szCs w:val="21"/>
          <w:lang w:val="en-GB"/>
        </w:rPr>
        <w:t>includes</w:t>
      </w:r>
      <w:r w:rsidRPr="00287A3C">
        <w:rPr>
          <w:spacing w:val="1"/>
          <w:sz w:val="21"/>
          <w:szCs w:val="21"/>
          <w:lang w:val="en-GB"/>
        </w:rPr>
        <w:t xml:space="preserve"> </w:t>
      </w:r>
      <w:r w:rsidRPr="00287A3C">
        <w:rPr>
          <w:spacing w:val="-1"/>
          <w:sz w:val="21"/>
          <w:szCs w:val="21"/>
          <w:lang w:val="en-GB"/>
        </w:rPr>
        <w:t>both</w:t>
      </w:r>
      <w:r w:rsidRPr="00287A3C">
        <w:rPr>
          <w:spacing w:val="-4"/>
          <w:sz w:val="21"/>
          <w:szCs w:val="21"/>
          <w:lang w:val="en-GB"/>
        </w:rPr>
        <w:t xml:space="preserve"> </w:t>
      </w:r>
      <w:r w:rsidRPr="00287A3C">
        <w:rPr>
          <w:spacing w:val="-1"/>
          <w:sz w:val="21"/>
          <w:szCs w:val="21"/>
          <w:lang w:val="en-GB"/>
        </w:rPr>
        <w:t>fixed</w:t>
      </w:r>
      <w:r w:rsidRPr="00287A3C">
        <w:rPr>
          <w:sz w:val="21"/>
          <w:szCs w:val="21"/>
          <w:lang w:val="en-GB"/>
        </w:rPr>
        <w:t xml:space="preserve"> </w:t>
      </w:r>
      <w:r w:rsidRPr="00287A3C">
        <w:rPr>
          <w:spacing w:val="-1"/>
          <w:sz w:val="21"/>
          <w:szCs w:val="21"/>
          <w:lang w:val="en-GB"/>
        </w:rPr>
        <w:t>dose</w:t>
      </w:r>
      <w:r w:rsidR="00287A3C">
        <w:rPr>
          <w:spacing w:val="-1"/>
          <w:sz w:val="21"/>
          <w:szCs w:val="21"/>
          <w:lang w:val="en-GB"/>
        </w:rPr>
        <w:t>,</w:t>
      </w:r>
      <w:r w:rsidRPr="00287A3C">
        <w:rPr>
          <w:sz w:val="21"/>
          <w:szCs w:val="21"/>
          <w:lang w:val="en-GB"/>
        </w:rPr>
        <w:t xml:space="preserve"> </w:t>
      </w:r>
      <w:r w:rsidRPr="00287A3C">
        <w:rPr>
          <w:spacing w:val="-1"/>
          <w:sz w:val="21"/>
          <w:szCs w:val="21"/>
          <w:lang w:val="en-GB"/>
        </w:rPr>
        <w:t>and</w:t>
      </w:r>
      <w:r w:rsidRPr="00287A3C">
        <w:rPr>
          <w:spacing w:val="64"/>
          <w:sz w:val="21"/>
          <w:szCs w:val="21"/>
          <w:lang w:val="en-GB"/>
        </w:rPr>
        <w:t xml:space="preserve"> </w:t>
      </w:r>
      <w:r w:rsidRPr="00287A3C">
        <w:rPr>
          <w:spacing w:val="-1"/>
          <w:sz w:val="21"/>
          <w:szCs w:val="21"/>
          <w:lang w:val="en-GB"/>
        </w:rPr>
        <w:t>medication</w:t>
      </w:r>
      <w:r w:rsidRPr="00287A3C">
        <w:rPr>
          <w:spacing w:val="-2"/>
          <w:sz w:val="21"/>
          <w:szCs w:val="21"/>
          <w:lang w:val="en-GB"/>
        </w:rPr>
        <w:t xml:space="preserve"> </w:t>
      </w:r>
      <w:r w:rsidRPr="00287A3C">
        <w:rPr>
          <w:spacing w:val="-1"/>
          <w:sz w:val="21"/>
          <w:szCs w:val="21"/>
          <w:lang w:val="en-GB"/>
        </w:rPr>
        <w:t>given</w:t>
      </w:r>
      <w:r w:rsidRPr="00287A3C">
        <w:rPr>
          <w:sz w:val="21"/>
          <w:szCs w:val="21"/>
          <w:lang w:val="en-GB"/>
        </w:rPr>
        <w:t xml:space="preserve"> ‘</w:t>
      </w:r>
      <w:r w:rsidRPr="00287A3C">
        <w:rPr>
          <w:spacing w:val="-1"/>
          <w:sz w:val="21"/>
          <w:szCs w:val="21"/>
          <w:lang w:val="en-GB"/>
        </w:rPr>
        <w:t>as</w:t>
      </w:r>
      <w:r w:rsidRPr="00287A3C">
        <w:rPr>
          <w:spacing w:val="-2"/>
          <w:sz w:val="21"/>
          <w:szCs w:val="21"/>
          <w:lang w:val="en-GB"/>
        </w:rPr>
        <w:t xml:space="preserve"> </w:t>
      </w:r>
      <w:r w:rsidRPr="00287A3C">
        <w:rPr>
          <w:spacing w:val="-1"/>
          <w:sz w:val="21"/>
          <w:szCs w:val="21"/>
          <w:lang w:val="en-GB"/>
        </w:rPr>
        <w:t>required’ (often referred to as PRN medication).</w:t>
      </w:r>
    </w:p>
    <w:p w14:paraId="2F43A992" w14:textId="77777777" w:rsidR="00C415FE" w:rsidRPr="00287A3C" w:rsidRDefault="00C415FE" w:rsidP="00E8609A">
      <w:pPr>
        <w:pStyle w:val="BodyText"/>
        <w:spacing w:before="60"/>
        <w:ind w:right="156"/>
        <w:rPr>
          <w:sz w:val="21"/>
          <w:szCs w:val="21"/>
          <w:lang w:val="en-GB"/>
        </w:rPr>
      </w:pPr>
    </w:p>
    <w:p w14:paraId="51CD1144" w14:textId="77777777" w:rsidR="00C415FE" w:rsidRPr="00287A3C" w:rsidRDefault="00C415FE" w:rsidP="00A45D93">
      <w:pPr>
        <w:pStyle w:val="BodyText"/>
        <w:spacing w:after="120"/>
        <w:ind w:left="0"/>
        <w:rPr>
          <w:sz w:val="21"/>
          <w:szCs w:val="21"/>
          <w:lang w:val="en-GB"/>
        </w:rPr>
      </w:pPr>
      <w:r w:rsidRPr="00287A3C">
        <w:rPr>
          <w:spacing w:val="-1"/>
          <w:sz w:val="21"/>
          <w:szCs w:val="21"/>
          <w:lang w:val="en-GB"/>
        </w:rPr>
        <w:t>Under</w:t>
      </w:r>
      <w:r w:rsidRPr="00287A3C">
        <w:rPr>
          <w:spacing w:val="2"/>
          <w:sz w:val="21"/>
          <w:szCs w:val="21"/>
          <w:lang w:val="en-GB"/>
        </w:rPr>
        <w:t xml:space="preserve"> </w:t>
      </w:r>
      <w:r w:rsidRPr="00287A3C">
        <w:rPr>
          <w:sz w:val="21"/>
          <w:szCs w:val="21"/>
          <w:lang w:val="en-GB"/>
        </w:rPr>
        <w:t>the</w:t>
      </w:r>
      <w:r w:rsidRPr="00287A3C">
        <w:rPr>
          <w:spacing w:val="-2"/>
          <w:sz w:val="21"/>
          <w:szCs w:val="21"/>
          <w:lang w:val="en-GB"/>
        </w:rPr>
        <w:t xml:space="preserve"> </w:t>
      </w:r>
      <w:r w:rsidRPr="00287A3C">
        <w:rPr>
          <w:spacing w:val="-1"/>
          <w:sz w:val="21"/>
          <w:szCs w:val="21"/>
          <w:lang w:val="en-GB"/>
        </w:rPr>
        <w:t>Act, the</w:t>
      </w:r>
      <w:r w:rsidRPr="00287A3C">
        <w:rPr>
          <w:spacing w:val="-2"/>
          <w:sz w:val="21"/>
          <w:szCs w:val="21"/>
          <w:lang w:val="en-GB"/>
        </w:rPr>
        <w:t xml:space="preserve"> </w:t>
      </w:r>
      <w:r w:rsidRPr="00287A3C">
        <w:rPr>
          <w:spacing w:val="-1"/>
          <w:sz w:val="21"/>
          <w:szCs w:val="21"/>
          <w:lang w:val="en-GB"/>
        </w:rPr>
        <w:t>following</w:t>
      </w:r>
      <w:r w:rsidRPr="00287A3C">
        <w:rPr>
          <w:spacing w:val="3"/>
          <w:sz w:val="21"/>
          <w:szCs w:val="21"/>
          <w:lang w:val="en-GB"/>
        </w:rPr>
        <w:t xml:space="preserve"> </w:t>
      </w:r>
      <w:r w:rsidRPr="00287A3C">
        <w:rPr>
          <w:spacing w:val="-1"/>
          <w:sz w:val="21"/>
          <w:szCs w:val="21"/>
          <w:lang w:val="en-GB"/>
        </w:rPr>
        <w:t>are</w:t>
      </w:r>
      <w:r w:rsidRPr="00287A3C">
        <w:rPr>
          <w:sz w:val="21"/>
          <w:szCs w:val="21"/>
          <w:lang w:val="en-GB"/>
        </w:rPr>
        <w:t xml:space="preserve"> </w:t>
      </w:r>
      <w:r w:rsidRPr="00287A3C">
        <w:rPr>
          <w:spacing w:val="-2"/>
          <w:sz w:val="21"/>
          <w:szCs w:val="21"/>
          <w:lang w:val="en-GB"/>
        </w:rPr>
        <w:t>not</w:t>
      </w:r>
      <w:r w:rsidRPr="00287A3C">
        <w:rPr>
          <w:spacing w:val="-1"/>
          <w:sz w:val="21"/>
          <w:szCs w:val="21"/>
          <w:lang w:val="en-GB"/>
        </w:rPr>
        <w:t xml:space="preserve"> chemical</w:t>
      </w:r>
      <w:r w:rsidRPr="00287A3C">
        <w:rPr>
          <w:sz w:val="21"/>
          <w:szCs w:val="21"/>
          <w:lang w:val="en-GB"/>
        </w:rPr>
        <w:t xml:space="preserve"> </w:t>
      </w:r>
      <w:r w:rsidRPr="00287A3C">
        <w:rPr>
          <w:spacing w:val="-1"/>
          <w:sz w:val="21"/>
          <w:szCs w:val="21"/>
          <w:lang w:val="en-GB"/>
        </w:rPr>
        <w:t>restraint:</w:t>
      </w:r>
    </w:p>
    <w:p w14:paraId="431C45A1" w14:textId="77777777" w:rsidR="00C415FE" w:rsidRPr="00287A3C" w:rsidRDefault="00C415FE" w:rsidP="001A5DCF">
      <w:pPr>
        <w:pStyle w:val="BodyText"/>
        <w:numPr>
          <w:ilvl w:val="0"/>
          <w:numId w:val="15"/>
        </w:numPr>
        <w:tabs>
          <w:tab w:val="left" w:pos="426"/>
          <w:tab w:val="left" w:pos="473"/>
        </w:tabs>
        <w:spacing w:after="100"/>
        <w:ind w:left="357" w:right="522" w:hanging="357"/>
        <w:rPr>
          <w:sz w:val="21"/>
          <w:szCs w:val="21"/>
          <w:lang w:val="en-GB"/>
        </w:rPr>
      </w:pPr>
      <w:r w:rsidRPr="00287A3C">
        <w:rPr>
          <w:sz w:val="21"/>
          <w:szCs w:val="21"/>
          <w:lang w:val="en-GB"/>
        </w:rPr>
        <w:t>The</w:t>
      </w:r>
      <w:r w:rsidRPr="00287A3C">
        <w:rPr>
          <w:spacing w:val="-2"/>
          <w:sz w:val="21"/>
          <w:szCs w:val="21"/>
          <w:lang w:val="en-GB"/>
        </w:rPr>
        <w:t xml:space="preserve"> </w:t>
      </w:r>
      <w:r w:rsidRPr="00287A3C">
        <w:rPr>
          <w:spacing w:val="-1"/>
          <w:sz w:val="21"/>
          <w:szCs w:val="21"/>
          <w:lang w:val="en-GB"/>
        </w:rPr>
        <w:t>use</w:t>
      </w:r>
      <w:r w:rsidRPr="00287A3C">
        <w:rPr>
          <w:sz w:val="21"/>
          <w:szCs w:val="21"/>
          <w:lang w:val="en-GB"/>
        </w:rPr>
        <w:t xml:space="preserve"> </w:t>
      </w:r>
      <w:r w:rsidRPr="00287A3C">
        <w:rPr>
          <w:spacing w:val="-2"/>
          <w:sz w:val="21"/>
          <w:szCs w:val="21"/>
          <w:lang w:val="en-GB"/>
        </w:rPr>
        <w:t>of</w:t>
      </w:r>
      <w:r w:rsidRPr="00287A3C">
        <w:rPr>
          <w:spacing w:val="-1"/>
          <w:sz w:val="21"/>
          <w:szCs w:val="21"/>
          <w:lang w:val="en-GB"/>
        </w:rPr>
        <w:t xml:space="preserve"> medication</w:t>
      </w:r>
      <w:r w:rsidRPr="00287A3C">
        <w:rPr>
          <w:spacing w:val="-4"/>
          <w:sz w:val="21"/>
          <w:szCs w:val="21"/>
          <w:lang w:val="en-GB"/>
        </w:rPr>
        <w:t xml:space="preserve"> </w:t>
      </w:r>
      <w:r w:rsidRPr="00287A3C">
        <w:rPr>
          <w:sz w:val="21"/>
          <w:szCs w:val="21"/>
          <w:lang w:val="en-GB"/>
        </w:rPr>
        <w:t>for</w:t>
      </w:r>
      <w:r w:rsidRPr="00287A3C">
        <w:rPr>
          <w:spacing w:val="-1"/>
          <w:sz w:val="21"/>
          <w:szCs w:val="21"/>
          <w:lang w:val="en-GB"/>
        </w:rPr>
        <w:t xml:space="preserve"> </w:t>
      </w:r>
      <w:r w:rsidRPr="00287A3C">
        <w:rPr>
          <w:sz w:val="21"/>
          <w:szCs w:val="21"/>
          <w:lang w:val="en-GB"/>
        </w:rPr>
        <w:t xml:space="preserve">the </w:t>
      </w:r>
      <w:r w:rsidRPr="00287A3C">
        <w:rPr>
          <w:spacing w:val="-1"/>
          <w:sz w:val="21"/>
          <w:szCs w:val="21"/>
          <w:lang w:val="en-GB"/>
        </w:rPr>
        <w:t xml:space="preserve">proper treatment </w:t>
      </w:r>
      <w:r w:rsidRPr="00287A3C">
        <w:rPr>
          <w:spacing w:val="-2"/>
          <w:sz w:val="21"/>
          <w:szCs w:val="21"/>
          <w:lang w:val="en-GB"/>
        </w:rPr>
        <w:t>of</w:t>
      </w:r>
      <w:r w:rsidRPr="00287A3C">
        <w:rPr>
          <w:spacing w:val="-1"/>
          <w:sz w:val="21"/>
          <w:szCs w:val="21"/>
          <w:lang w:val="en-GB"/>
        </w:rPr>
        <w:t xml:space="preserve"> </w:t>
      </w:r>
      <w:r w:rsidRPr="00287A3C">
        <w:rPr>
          <w:sz w:val="21"/>
          <w:szCs w:val="21"/>
          <w:lang w:val="en-GB"/>
        </w:rPr>
        <w:t xml:space="preserve">a </w:t>
      </w:r>
      <w:r w:rsidRPr="00287A3C">
        <w:rPr>
          <w:spacing w:val="-1"/>
          <w:sz w:val="21"/>
          <w:szCs w:val="21"/>
          <w:lang w:val="en-GB"/>
        </w:rPr>
        <w:t>diagnosed</w:t>
      </w:r>
      <w:r w:rsidRPr="00287A3C">
        <w:rPr>
          <w:spacing w:val="-4"/>
          <w:sz w:val="21"/>
          <w:szCs w:val="21"/>
          <w:lang w:val="en-GB"/>
        </w:rPr>
        <w:t xml:space="preserve"> </w:t>
      </w:r>
      <w:r w:rsidRPr="00287A3C">
        <w:rPr>
          <w:spacing w:val="-1"/>
          <w:sz w:val="21"/>
          <w:szCs w:val="21"/>
          <w:lang w:val="en-GB"/>
        </w:rPr>
        <w:t>mental</w:t>
      </w:r>
      <w:r w:rsidRPr="00287A3C">
        <w:rPr>
          <w:sz w:val="21"/>
          <w:szCs w:val="21"/>
          <w:lang w:val="en-GB"/>
        </w:rPr>
        <w:t xml:space="preserve"> </w:t>
      </w:r>
      <w:r w:rsidRPr="00287A3C">
        <w:rPr>
          <w:spacing w:val="-1"/>
          <w:sz w:val="21"/>
          <w:szCs w:val="21"/>
          <w:lang w:val="en-GB"/>
        </w:rPr>
        <w:t xml:space="preserve">illness, as defined in the </w:t>
      </w:r>
      <w:r w:rsidRPr="00287A3C">
        <w:rPr>
          <w:i/>
          <w:spacing w:val="-1"/>
          <w:sz w:val="21"/>
          <w:szCs w:val="21"/>
          <w:lang w:val="en-GB"/>
        </w:rPr>
        <w:t>Mental Health Act 2016</w:t>
      </w:r>
      <w:r w:rsidRPr="00287A3C">
        <w:rPr>
          <w:spacing w:val="-1"/>
          <w:sz w:val="21"/>
          <w:szCs w:val="21"/>
          <w:lang w:val="en-GB"/>
        </w:rPr>
        <w:t xml:space="preserve">, </w:t>
      </w:r>
      <w:r w:rsidRPr="00287A3C">
        <w:rPr>
          <w:spacing w:val="2"/>
          <w:sz w:val="21"/>
          <w:szCs w:val="21"/>
          <w:lang w:val="en-GB"/>
        </w:rPr>
        <w:t>or</w:t>
      </w:r>
      <w:r w:rsidRPr="00287A3C">
        <w:rPr>
          <w:spacing w:val="-1"/>
          <w:sz w:val="21"/>
          <w:szCs w:val="21"/>
          <w:lang w:val="en-GB"/>
        </w:rPr>
        <w:t xml:space="preserve"> a </w:t>
      </w:r>
      <w:r w:rsidRPr="00287A3C">
        <w:rPr>
          <w:spacing w:val="-2"/>
          <w:sz w:val="21"/>
          <w:szCs w:val="21"/>
          <w:lang w:val="en-GB"/>
        </w:rPr>
        <w:t>physical</w:t>
      </w:r>
      <w:r w:rsidRPr="00287A3C">
        <w:rPr>
          <w:spacing w:val="56"/>
          <w:sz w:val="21"/>
          <w:szCs w:val="21"/>
          <w:lang w:val="en-GB"/>
        </w:rPr>
        <w:t xml:space="preserve"> </w:t>
      </w:r>
      <w:r w:rsidRPr="00287A3C">
        <w:rPr>
          <w:spacing w:val="-1"/>
          <w:sz w:val="21"/>
          <w:szCs w:val="21"/>
          <w:lang w:val="en-GB"/>
        </w:rPr>
        <w:t>condition.</w:t>
      </w:r>
    </w:p>
    <w:p w14:paraId="2EA808DB" w14:textId="77777777" w:rsidR="00C415FE" w:rsidRPr="00287A3C" w:rsidRDefault="00C415FE" w:rsidP="001A5DCF">
      <w:pPr>
        <w:pStyle w:val="BodyText"/>
        <w:numPr>
          <w:ilvl w:val="0"/>
          <w:numId w:val="15"/>
        </w:numPr>
        <w:tabs>
          <w:tab w:val="left" w:pos="426"/>
          <w:tab w:val="left" w:pos="474"/>
        </w:tabs>
        <w:spacing w:after="120"/>
        <w:ind w:left="357" w:right="159" w:hanging="357"/>
        <w:rPr>
          <w:sz w:val="21"/>
          <w:szCs w:val="21"/>
          <w:lang w:val="en-GB"/>
        </w:rPr>
      </w:pPr>
      <w:r w:rsidRPr="00287A3C">
        <w:rPr>
          <w:sz w:val="21"/>
          <w:szCs w:val="21"/>
          <w:lang w:val="en-GB"/>
        </w:rPr>
        <w:t>The</w:t>
      </w:r>
      <w:r w:rsidRPr="00287A3C">
        <w:rPr>
          <w:spacing w:val="-2"/>
          <w:sz w:val="21"/>
          <w:szCs w:val="21"/>
          <w:lang w:val="en-GB"/>
        </w:rPr>
        <w:t xml:space="preserve"> </w:t>
      </w:r>
      <w:r w:rsidRPr="00287A3C">
        <w:rPr>
          <w:spacing w:val="-1"/>
          <w:sz w:val="21"/>
          <w:szCs w:val="21"/>
          <w:lang w:val="en-GB"/>
        </w:rPr>
        <w:t>use</w:t>
      </w:r>
      <w:r w:rsidRPr="00287A3C">
        <w:rPr>
          <w:sz w:val="21"/>
          <w:szCs w:val="21"/>
          <w:lang w:val="en-GB"/>
        </w:rPr>
        <w:t xml:space="preserve"> </w:t>
      </w:r>
      <w:r w:rsidRPr="00287A3C">
        <w:rPr>
          <w:spacing w:val="-2"/>
          <w:sz w:val="21"/>
          <w:szCs w:val="21"/>
          <w:lang w:val="en-GB"/>
        </w:rPr>
        <w:t>of</w:t>
      </w:r>
      <w:r w:rsidRPr="00287A3C">
        <w:rPr>
          <w:spacing w:val="-1"/>
          <w:sz w:val="21"/>
          <w:szCs w:val="21"/>
          <w:lang w:val="en-GB"/>
        </w:rPr>
        <w:t xml:space="preserve"> medication such as</w:t>
      </w:r>
      <w:r w:rsidRPr="00287A3C">
        <w:rPr>
          <w:sz w:val="21"/>
          <w:szCs w:val="21"/>
          <w:lang w:val="en-GB"/>
        </w:rPr>
        <w:t xml:space="preserve"> a</w:t>
      </w:r>
      <w:r w:rsidRPr="00287A3C">
        <w:rPr>
          <w:spacing w:val="-2"/>
          <w:sz w:val="21"/>
          <w:szCs w:val="21"/>
          <w:lang w:val="en-GB"/>
        </w:rPr>
        <w:t xml:space="preserve"> </w:t>
      </w:r>
      <w:r w:rsidRPr="00287A3C">
        <w:rPr>
          <w:spacing w:val="-1"/>
          <w:sz w:val="21"/>
          <w:szCs w:val="21"/>
          <w:lang w:val="en-GB"/>
        </w:rPr>
        <w:t>sedative,</w:t>
      </w:r>
      <w:r w:rsidRPr="00287A3C">
        <w:rPr>
          <w:spacing w:val="2"/>
          <w:sz w:val="21"/>
          <w:szCs w:val="21"/>
          <w:lang w:val="en-GB"/>
        </w:rPr>
        <w:t xml:space="preserve"> </w:t>
      </w:r>
      <w:r w:rsidRPr="00287A3C">
        <w:rPr>
          <w:spacing w:val="-1"/>
          <w:sz w:val="21"/>
          <w:szCs w:val="21"/>
          <w:lang w:val="en-GB"/>
        </w:rPr>
        <w:t>prescribed</w:t>
      </w:r>
      <w:r w:rsidRPr="00287A3C">
        <w:rPr>
          <w:spacing w:val="-2"/>
          <w:sz w:val="21"/>
          <w:szCs w:val="21"/>
          <w:lang w:val="en-GB"/>
        </w:rPr>
        <w:t xml:space="preserve"> </w:t>
      </w:r>
      <w:r w:rsidRPr="00287A3C">
        <w:rPr>
          <w:spacing w:val="-1"/>
          <w:sz w:val="21"/>
          <w:szCs w:val="21"/>
          <w:lang w:val="en-GB"/>
        </w:rPr>
        <w:t>by</w:t>
      </w:r>
      <w:r w:rsidRPr="00287A3C">
        <w:rPr>
          <w:spacing w:val="-2"/>
          <w:sz w:val="21"/>
          <w:szCs w:val="21"/>
          <w:lang w:val="en-GB"/>
        </w:rPr>
        <w:t xml:space="preserve"> </w:t>
      </w:r>
      <w:r w:rsidRPr="00287A3C">
        <w:rPr>
          <w:sz w:val="21"/>
          <w:szCs w:val="21"/>
          <w:lang w:val="en-GB"/>
        </w:rPr>
        <w:t xml:space="preserve">a </w:t>
      </w:r>
      <w:r w:rsidRPr="00287A3C">
        <w:rPr>
          <w:spacing w:val="-1"/>
          <w:sz w:val="21"/>
          <w:szCs w:val="21"/>
          <w:lang w:val="en-GB"/>
        </w:rPr>
        <w:t>medical</w:t>
      </w:r>
      <w:r w:rsidRPr="00287A3C">
        <w:rPr>
          <w:sz w:val="21"/>
          <w:szCs w:val="21"/>
          <w:lang w:val="en-GB"/>
        </w:rPr>
        <w:t xml:space="preserve"> </w:t>
      </w:r>
      <w:r w:rsidRPr="00287A3C">
        <w:rPr>
          <w:spacing w:val="-1"/>
          <w:sz w:val="21"/>
          <w:szCs w:val="21"/>
          <w:lang w:val="en-GB"/>
        </w:rPr>
        <w:t>practitioner</w:t>
      </w:r>
      <w:r w:rsidRPr="00287A3C">
        <w:rPr>
          <w:spacing w:val="-3"/>
          <w:sz w:val="21"/>
          <w:szCs w:val="21"/>
          <w:lang w:val="en-GB"/>
        </w:rPr>
        <w:t xml:space="preserve"> </w:t>
      </w:r>
      <w:r w:rsidRPr="00287A3C">
        <w:rPr>
          <w:sz w:val="21"/>
          <w:szCs w:val="21"/>
          <w:lang w:val="en-GB"/>
        </w:rPr>
        <w:t>to</w:t>
      </w:r>
      <w:r w:rsidRPr="00287A3C">
        <w:rPr>
          <w:spacing w:val="41"/>
          <w:sz w:val="21"/>
          <w:szCs w:val="21"/>
          <w:lang w:val="en-GB"/>
        </w:rPr>
        <w:t xml:space="preserve"> </w:t>
      </w:r>
      <w:r w:rsidRPr="00287A3C">
        <w:rPr>
          <w:spacing w:val="-1"/>
          <w:sz w:val="21"/>
          <w:szCs w:val="21"/>
          <w:lang w:val="en-GB"/>
        </w:rPr>
        <w:t>facilitate</w:t>
      </w:r>
      <w:r w:rsidRPr="00287A3C">
        <w:rPr>
          <w:sz w:val="21"/>
          <w:szCs w:val="21"/>
          <w:lang w:val="en-GB"/>
        </w:rPr>
        <w:t xml:space="preserve"> </w:t>
      </w:r>
      <w:r w:rsidRPr="00287A3C">
        <w:rPr>
          <w:spacing w:val="-2"/>
          <w:sz w:val="21"/>
          <w:szCs w:val="21"/>
          <w:lang w:val="en-GB"/>
        </w:rPr>
        <w:t>or</w:t>
      </w:r>
      <w:r w:rsidRPr="00287A3C">
        <w:rPr>
          <w:spacing w:val="2"/>
          <w:sz w:val="21"/>
          <w:szCs w:val="21"/>
          <w:lang w:val="en-GB"/>
        </w:rPr>
        <w:t xml:space="preserve"> </w:t>
      </w:r>
      <w:r w:rsidRPr="00287A3C">
        <w:rPr>
          <w:spacing w:val="-1"/>
          <w:sz w:val="21"/>
          <w:szCs w:val="21"/>
          <w:lang w:val="en-GB"/>
        </w:rPr>
        <w:t>enable</w:t>
      </w:r>
      <w:r w:rsidRPr="00287A3C">
        <w:rPr>
          <w:spacing w:val="-2"/>
          <w:sz w:val="21"/>
          <w:szCs w:val="21"/>
          <w:lang w:val="en-GB"/>
        </w:rPr>
        <w:t xml:space="preserve"> </w:t>
      </w:r>
      <w:r w:rsidRPr="00287A3C">
        <w:rPr>
          <w:sz w:val="21"/>
          <w:szCs w:val="21"/>
          <w:lang w:val="en-GB"/>
        </w:rPr>
        <w:t>the</w:t>
      </w:r>
      <w:r w:rsidRPr="00287A3C">
        <w:rPr>
          <w:spacing w:val="-2"/>
          <w:sz w:val="21"/>
          <w:szCs w:val="21"/>
          <w:lang w:val="en-GB"/>
        </w:rPr>
        <w:t xml:space="preserve"> adult</w:t>
      </w:r>
      <w:r w:rsidRPr="00287A3C">
        <w:rPr>
          <w:spacing w:val="2"/>
          <w:sz w:val="21"/>
          <w:szCs w:val="21"/>
          <w:lang w:val="en-GB"/>
        </w:rPr>
        <w:t xml:space="preserve"> </w:t>
      </w:r>
      <w:r w:rsidRPr="00287A3C">
        <w:rPr>
          <w:sz w:val="21"/>
          <w:szCs w:val="21"/>
          <w:lang w:val="en-GB"/>
        </w:rPr>
        <w:t>to</w:t>
      </w:r>
      <w:r w:rsidRPr="00287A3C">
        <w:rPr>
          <w:spacing w:val="-2"/>
          <w:sz w:val="21"/>
          <w:szCs w:val="21"/>
          <w:lang w:val="en-GB"/>
        </w:rPr>
        <w:t xml:space="preserve"> </w:t>
      </w:r>
      <w:r w:rsidRPr="00287A3C">
        <w:rPr>
          <w:spacing w:val="-1"/>
          <w:sz w:val="21"/>
          <w:szCs w:val="21"/>
          <w:lang w:val="en-GB"/>
        </w:rPr>
        <w:t>receive</w:t>
      </w:r>
      <w:r w:rsidRPr="00287A3C">
        <w:rPr>
          <w:sz w:val="21"/>
          <w:szCs w:val="21"/>
          <w:lang w:val="en-GB"/>
        </w:rPr>
        <w:t xml:space="preserve"> a</w:t>
      </w:r>
      <w:r w:rsidRPr="00287A3C">
        <w:rPr>
          <w:spacing w:val="-2"/>
          <w:sz w:val="21"/>
          <w:szCs w:val="21"/>
          <w:lang w:val="en-GB"/>
        </w:rPr>
        <w:t xml:space="preserve"> </w:t>
      </w:r>
      <w:r w:rsidRPr="00287A3C">
        <w:rPr>
          <w:spacing w:val="-1"/>
          <w:sz w:val="21"/>
          <w:szCs w:val="21"/>
          <w:lang w:val="en-GB"/>
        </w:rPr>
        <w:t>single</w:t>
      </w:r>
      <w:r w:rsidRPr="00287A3C">
        <w:rPr>
          <w:sz w:val="21"/>
          <w:szCs w:val="21"/>
          <w:lang w:val="en-GB"/>
        </w:rPr>
        <w:t xml:space="preserve"> </w:t>
      </w:r>
      <w:r w:rsidRPr="00287A3C">
        <w:rPr>
          <w:spacing w:val="-1"/>
          <w:sz w:val="21"/>
          <w:szCs w:val="21"/>
          <w:lang w:val="en-GB"/>
        </w:rPr>
        <w:t>instance</w:t>
      </w:r>
      <w:r w:rsidRPr="00287A3C">
        <w:rPr>
          <w:sz w:val="21"/>
          <w:szCs w:val="21"/>
          <w:lang w:val="en-GB"/>
        </w:rPr>
        <w:t xml:space="preserve"> </w:t>
      </w:r>
      <w:r w:rsidRPr="00287A3C">
        <w:rPr>
          <w:spacing w:val="-2"/>
          <w:sz w:val="21"/>
          <w:szCs w:val="21"/>
          <w:lang w:val="en-GB"/>
        </w:rPr>
        <w:t>of</w:t>
      </w:r>
      <w:r w:rsidRPr="00287A3C">
        <w:rPr>
          <w:spacing w:val="-1"/>
          <w:sz w:val="21"/>
          <w:szCs w:val="21"/>
          <w:lang w:val="en-GB"/>
        </w:rPr>
        <w:t xml:space="preserve"> health</w:t>
      </w:r>
      <w:r w:rsidRPr="00287A3C">
        <w:rPr>
          <w:sz w:val="21"/>
          <w:szCs w:val="21"/>
          <w:lang w:val="en-GB"/>
        </w:rPr>
        <w:t xml:space="preserve"> </w:t>
      </w:r>
      <w:r w:rsidRPr="00287A3C">
        <w:rPr>
          <w:spacing w:val="-1"/>
          <w:sz w:val="21"/>
          <w:szCs w:val="21"/>
          <w:lang w:val="en-GB"/>
        </w:rPr>
        <w:t>care</w:t>
      </w:r>
      <w:r w:rsidRPr="00287A3C">
        <w:rPr>
          <w:sz w:val="21"/>
          <w:szCs w:val="21"/>
          <w:lang w:val="en-GB"/>
        </w:rPr>
        <w:t xml:space="preserve"> </w:t>
      </w:r>
      <w:r w:rsidRPr="00287A3C">
        <w:rPr>
          <w:spacing w:val="-2"/>
          <w:sz w:val="21"/>
          <w:szCs w:val="21"/>
          <w:lang w:val="en-GB"/>
        </w:rPr>
        <w:t>under</w:t>
      </w:r>
      <w:r w:rsidRPr="00287A3C">
        <w:rPr>
          <w:spacing w:val="-1"/>
          <w:sz w:val="21"/>
          <w:szCs w:val="21"/>
          <w:lang w:val="en-GB"/>
        </w:rPr>
        <w:t xml:space="preserve"> the</w:t>
      </w:r>
      <w:r w:rsidRPr="00287A3C">
        <w:rPr>
          <w:spacing w:val="66"/>
          <w:sz w:val="21"/>
          <w:szCs w:val="21"/>
          <w:lang w:val="en-GB"/>
        </w:rPr>
        <w:t xml:space="preserve"> </w:t>
      </w:r>
      <w:r w:rsidRPr="00287A3C">
        <w:rPr>
          <w:i/>
          <w:spacing w:val="-1"/>
          <w:sz w:val="21"/>
          <w:szCs w:val="21"/>
          <w:lang w:val="en-GB"/>
        </w:rPr>
        <w:t>Guardianship</w:t>
      </w:r>
      <w:r w:rsidRPr="00287A3C">
        <w:rPr>
          <w:i/>
          <w:sz w:val="21"/>
          <w:szCs w:val="21"/>
          <w:lang w:val="en-GB"/>
        </w:rPr>
        <w:t xml:space="preserve"> </w:t>
      </w:r>
      <w:r w:rsidRPr="00287A3C">
        <w:rPr>
          <w:i/>
          <w:spacing w:val="-1"/>
          <w:sz w:val="21"/>
          <w:szCs w:val="21"/>
          <w:lang w:val="en-GB"/>
        </w:rPr>
        <w:t>and</w:t>
      </w:r>
      <w:r w:rsidRPr="00287A3C">
        <w:rPr>
          <w:i/>
          <w:spacing w:val="-2"/>
          <w:sz w:val="21"/>
          <w:szCs w:val="21"/>
          <w:lang w:val="en-GB"/>
        </w:rPr>
        <w:t xml:space="preserve"> </w:t>
      </w:r>
      <w:r w:rsidRPr="00287A3C">
        <w:rPr>
          <w:i/>
          <w:spacing w:val="-1"/>
          <w:sz w:val="21"/>
          <w:szCs w:val="21"/>
          <w:lang w:val="en-GB"/>
        </w:rPr>
        <w:t>Administration</w:t>
      </w:r>
      <w:r w:rsidRPr="00287A3C">
        <w:rPr>
          <w:i/>
          <w:spacing w:val="-2"/>
          <w:sz w:val="21"/>
          <w:szCs w:val="21"/>
          <w:lang w:val="en-GB"/>
        </w:rPr>
        <w:t xml:space="preserve"> </w:t>
      </w:r>
      <w:r w:rsidRPr="00287A3C">
        <w:rPr>
          <w:i/>
          <w:spacing w:val="-1"/>
          <w:sz w:val="21"/>
          <w:szCs w:val="21"/>
          <w:lang w:val="en-GB"/>
        </w:rPr>
        <w:t>Act 2000</w:t>
      </w:r>
      <w:r w:rsidRPr="00287A3C">
        <w:rPr>
          <w:spacing w:val="-1"/>
          <w:sz w:val="21"/>
          <w:szCs w:val="21"/>
          <w:lang w:val="en-GB"/>
        </w:rPr>
        <w:t xml:space="preserve">. For </w:t>
      </w:r>
      <w:r w:rsidRPr="00287A3C">
        <w:rPr>
          <w:spacing w:val="-2"/>
          <w:sz w:val="21"/>
          <w:szCs w:val="21"/>
          <w:lang w:val="en-GB"/>
        </w:rPr>
        <w:t>example,</w:t>
      </w:r>
      <w:r w:rsidRPr="00287A3C">
        <w:rPr>
          <w:spacing w:val="-1"/>
          <w:sz w:val="21"/>
          <w:szCs w:val="21"/>
          <w:lang w:val="en-GB"/>
        </w:rPr>
        <w:t xml:space="preserve"> providing a sedative to</w:t>
      </w:r>
      <w:r w:rsidRPr="00287A3C">
        <w:rPr>
          <w:spacing w:val="3"/>
          <w:sz w:val="21"/>
          <w:szCs w:val="21"/>
          <w:lang w:val="en-GB"/>
        </w:rPr>
        <w:t xml:space="preserve"> </w:t>
      </w:r>
      <w:r w:rsidRPr="00287A3C">
        <w:rPr>
          <w:spacing w:val="-1"/>
          <w:sz w:val="21"/>
          <w:szCs w:val="21"/>
          <w:lang w:val="en-GB"/>
        </w:rPr>
        <w:t>an</w:t>
      </w:r>
      <w:r w:rsidRPr="00287A3C">
        <w:rPr>
          <w:spacing w:val="-2"/>
          <w:sz w:val="21"/>
          <w:szCs w:val="21"/>
          <w:lang w:val="en-GB"/>
        </w:rPr>
        <w:t xml:space="preserve"> </w:t>
      </w:r>
      <w:r w:rsidRPr="00287A3C">
        <w:rPr>
          <w:spacing w:val="-1"/>
          <w:sz w:val="21"/>
          <w:szCs w:val="21"/>
          <w:lang w:val="en-GB"/>
        </w:rPr>
        <w:t>adult before</w:t>
      </w:r>
      <w:r w:rsidRPr="00287A3C">
        <w:rPr>
          <w:sz w:val="21"/>
          <w:szCs w:val="21"/>
          <w:lang w:val="en-GB"/>
        </w:rPr>
        <w:t xml:space="preserve"> </w:t>
      </w:r>
      <w:r w:rsidRPr="00287A3C">
        <w:rPr>
          <w:spacing w:val="-1"/>
          <w:sz w:val="21"/>
          <w:szCs w:val="21"/>
          <w:lang w:val="en-GB"/>
        </w:rPr>
        <w:t>attending</w:t>
      </w:r>
      <w:r w:rsidRPr="00287A3C">
        <w:rPr>
          <w:spacing w:val="57"/>
          <w:sz w:val="21"/>
          <w:szCs w:val="21"/>
          <w:lang w:val="en-GB"/>
        </w:rPr>
        <w:t xml:space="preserve"> </w:t>
      </w:r>
      <w:r w:rsidRPr="00287A3C">
        <w:rPr>
          <w:sz w:val="21"/>
          <w:szCs w:val="21"/>
          <w:lang w:val="en-GB"/>
        </w:rPr>
        <w:t xml:space="preserve">a </w:t>
      </w:r>
      <w:r w:rsidRPr="00287A3C">
        <w:rPr>
          <w:spacing w:val="-1"/>
          <w:sz w:val="21"/>
          <w:szCs w:val="21"/>
          <w:lang w:val="en-GB"/>
        </w:rPr>
        <w:t>dentist appointment is</w:t>
      </w:r>
      <w:r w:rsidRPr="00287A3C">
        <w:rPr>
          <w:spacing w:val="-2"/>
          <w:sz w:val="21"/>
          <w:szCs w:val="21"/>
          <w:lang w:val="en-GB"/>
        </w:rPr>
        <w:t xml:space="preserve"> </w:t>
      </w:r>
      <w:r w:rsidRPr="00287A3C">
        <w:rPr>
          <w:spacing w:val="-1"/>
          <w:sz w:val="21"/>
          <w:szCs w:val="21"/>
          <w:lang w:val="en-GB"/>
        </w:rPr>
        <w:t>not</w:t>
      </w:r>
      <w:r w:rsidRPr="00287A3C">
        <w:rPr>
          <w:spacing w:val="2"/>
          <w:sz w:val="21"/>
          <w:szCs w:val="21"/>
          <w:lang w:val="en-GB"/>
        </w:rPr>
        <w:t xml:space="preserve"> </w:t>
      </w:r>
      <w:r w:rsidRPr="00287A3C">
        <w:rPr>
          <w:spacing w:val="-1"/>
          <w:sz w:val="21"/>
          <w:szCs w:val="21"/>
          <w:lang w:val="en-GB"/>
        </w:rPr>
        <w:t>chemical</w:t>
      </w:r>
      <w:r w:rsidRPr="00287A3C">
        <w:rPr>
          <w:sz w:val="21"/>
          <w:szCs w:val="21"/>
          <w:lang w:val="en-GB"/>
        </w:rPr>
        <w:t xml:space="preserve"> </w:t>
      </w:r>
      <w:r w:rsidRPr="00287A3C">
        <w:rPr>
          <w:spacing w:val="-1"/>
          <w:sz w:val="21"/>
          <w:szCs w:val="21"/>
          <w:lang w:val="en-GB"/>
        </w:rPr>
        <w:t>restraint.</w:t>
      </w:r>
    </w:p>
    <w:p w14:paraId="7F688B74" w14:textId="77777777" w:rsidR="00C415FE" w:rsidRPr="00BB2F0D" w:rsidRDefault="00C415FE" w:rsidP="001A5DCF">
      <w:pPr>
        <w:pStyle w:val="Heading1"/>
        <w:spacing w:before="0" w:after="180" w:line="240" w:lineRule="auto"/>
        <w:rPr>
          <w:b w:val="0"/>
          <w:bCs w:val="0"/>
          <w:sz w:val="28"/>
          <w:szCs w:val="28"/>
        </w:rPr>
      </w:pPr>
      <w:bookmarkStart w:id="1" w:name="Examples_of_chemical_restraint"/>
      <w:bookmarkEnd w:id="1"/>
      <w:r w:rsidRPr="00323BF5">
        <w:rPr>
          <w:spacing w:val="-1"/>
          <w:sz w:val="28"/>
          <w:szCs w:val="28"/>
        </w:rPr>
        <w:t>Examples</w:t>
      </w:r>
      <w:r w:rsidRPr="00323BF5">
        <w:rPr>
          <w:spacing w:val="-2"/>
          <w:sz w:val="28"/>
          <w:szCs w:val="28"/>
        </w:rPr>
        <w:t xml:space="preserve"> </w:t>
      </w:r>
      <w:r w:rsidRPr="00323BF5">
        <w:rPr>
          <w:spacing w:val="-1"/>
          <w:sz w:val="28"/>
          <w:szCs w:val="28"/>
        </w:rPr>
        <w:t>of</w:t>
      </w:r>
      <w:r w:rsidRPr="00323BF5">
        <w:rPr>
          <w:spacing w:val="1"/>
          <w:sz w:val="28"/>
          <w:szCs w:val="28"/>
        </w:rPr>
        <w:t xml:space="preserve"> </w:t>
      </w:r>
      <w:r w:rsidRPr="0056611C">
        <w:rPr>
          <w:spacing w:val="-2"/>
          <w:sz w:val="28"/>
          <w:szCs w:val="28"/>
        </w:rPr>
        <w:t>chemical</w:t>
      </w:r>
      <w:r w:rsidRPr="00BB2F0D">
        <w:rPr>
          <w:sz w:val="28"/>
          <w:szCs w:val="28"/>
        </w:rPr>
        <w:t xml:space="preserve"> </w:t>
      </w:r>
      <w:r w:rsidRPr="00BB2F0D">
        <w:rPr>
          <w:spacing w:val="-1"/>
          <w:sz w:val="28"/>
          <w:szCs w:val="28"/>
        </w:rPr>
        <w:t>restraint</w:t>
      </w:r>
    </w:p>
    <w:p w14:paraId="68BACF6F" w14:textId="77777777" w:rsidR="00C415FE" w:rsidRPr="00323BF5" w:rsidRDefault="00C415FE" w:rsidP="001A5DCF">
      <w:pPr>
        <w:pStyle w:val="Heading2"/>
        <w:spacing w:before="0" w:after="120"/>
        <w:rPr>
          <w:b w:val="0"/>
          <w:bCs w:val="0"/>
          <w:sz w:val="22"/>
          <w:szCs w:val="22"/>
        </w:rPr>
      </w:pPr>
      <w:bookmarkStart w:id="2" w:name="Chemical_Restraint_(fixed_dose)"/>
      <w:bookmarkEnd w:id="2"/>
      <w:r w:rsidRPr="00006287">
        <w:rPr>
          <w:spacing w:val="-1"/>
          <w:sz w:val="22"/>
          <w:szCs w:val="22"/>
        </w:rPr>
        <w:t>Chemical Restraint (fixed</w:t>
      </w:r>
      <w:r w:rsidRPr="00F8494C">
        <w:rPr>
          <w:sz w:val="22"/>
          <w:szCs w:val="22"/>
        </w:rPr>
        <w:t xml:space="preserve"> </w:t>
      </w:r>
      <w:r w:rsidRPr="00323BF5">
        <w:rPr>
          <w:spacing w:val="-1"/>
          <w:sz w:val="22"/>
          <w:szCs w:val="22"/>
        </w:rPr>
        <w:t>dose)</w:t>
      </w:r>
    </w:p>
    <w:p w14:paraId="61B4BD8C" w14:textId="0062B7B1" w:rsidR="00C415FE" w:rsidRPr="001A5DCF" w:rsidRDefault="00C415FE" w:rsidP="00C61C83">
      <w:pPr>
        <w:spacing w:after="0"/>
        <w:rPr>
          <w:rFonts w:eastAsia="Arial" w:cs="Arial"/>
          <w:i/>
          <w:sz w:val="21"/>
          <w:szCs w:val="21"/>
        </w:rPr>
      </w:pPr>
      <w:r w:rsidRPr="001A5DCF">
        <w:rPr>
          <w:rFonts w:cs="Arial"/>
          <w:i/>
          <w:sz w:val="21"/>
          <w:szCs w:val="21"/>
        </w:rPr>
        <w:t>Veronica is</w:t>
      </w:r>
      <w:r w:rsidRPr="001A5DCF">
        <w:rPr>
          <w:rFonts w:cs="Arial"/>
          <w:i/>
          <w:spacing w:val="1"/>
          <w:sz w:val="21"/>
          <w:szCs w:val="21"/>
        </w:rPr>
        <w:t xml:space="preserve"> </w:t>
      </w:r>
      <w:r w:rsidRPr="001A5DCF">
        <w:rPr>
          <w:rFonts w:cs="Arial"/>
          <w:i/>
          <w:sz w:val="21"/>
          <w:szCs w:val="21"/>
        </w:rPr>
        <w:t>50</w:t>
      </w:r>
      <w:r w:rsidRPr="001A5DCF">
        <w:rPr>
          <w:rFonts w:cs="Arial"/>
          <w:i/>
          <w:spacing w:val="-2"/>
          <w:sz w:val="21"/>
          <w:szCs w:val="21"/>
        </w:rPr>
        <w:t xml:space="preserve"> </w:t>
      </w:r>
      <w:r w:rsidRPr="001A5DCF">
        <w:rPr>
          <w:rFonts w:cs="Arial"/>
          <w:i/>
          <w:sz w:val="21"/>
          <w:szCs w:val="21"/>
        </w:rPr>
        <w:t>years</w:t>
      </w:r>
      <w:r w:rsidRPr="001A5DCF">
        <w:rPr>
          <w:rFonts w:cs="Arial"/>
          <w:i/>
          <w:spacing w:val="-2"/>
          <w:sz w:val="21"/>
          <w:szCs w:val="21"/>
        </w:rPr>
        <w:t xml:space="preserve"> of</w:t>
      </w:r>
      <w:r w:rsidRPr="001A5DCF">
        <w:rPr>
          <w:rFonts w:cs="Arial"/>
          <w:i/>
          <w:spacing w:val="2"/>
          <w:sz w:val="21"/>
          <w:szCs w:val="21"/>
        </w:rPr>
        <w:t xml:space="preserve"> </w:t>
      </w:r>
      <w:r w:rsidRPr="001A5DCF">
        <w:rPr>
          <w:rFonts w:cs="Arial"/>
          <w:i/>
          <w:spacing w:val="-2"/>
          <w:sz w:val="21"/>
          <w:szCs w:val="21"/>
        </w:rPr>
        <w:t>age</w:t>
      </w:r>
      <w:r w:rsidRPr="001A5DCF">
        <w:rPr>
          <w:rFonts w:cs="Arial"/>
          <w:i/>
          <w:sz w:val="21"/>
          <w:szCs w:val="21"/>
        </w:rPr>
        <w:t xml:space="preserve"> and has</w:t>
      </w:r>
      <w:r w:rsidRPr="001A5DCF">
        <w:rPr>
          <w:rFonts w:cs="Arial"/>
          <w:i/>
          <w:spacing w:val="-2"/>
          <w:sz w:val="21"/>
          <w:szCs w:val="21"/>
        </w:rPr>
        <w:t xml:space="preserve"> </w:t>
      </w:r>
      <w:r w:rsidRPr="001A5DCF">
        <w:rPr>
          <w:rFonts w:cs="Arial"/>
          <w:i/>
          <w:sz w:val="21"/>
          <w:szCs w:val="21"/>
        </w:rPr>
        <w:t>been</w:t>
      </w:r>
      <w:r w:rsidRPr="001A5DCF">
        <w:rPr>
          <w:rFonts w:cs="Arial"/>
          <w:i/>
          <w:spacing w:val="-2"/>
          <w:sz w:val="21"/>
          <w:szCs w:val="21"/>
        </w:rPr>
        <w:t xml:space="preserve"> </w:t>
      </w:r>
      <w:r w:rsidRPr="001A5DCF">
        <w:rPr>
          <w:rFonts w:cs="Arial"/>
          <w:i/>
          <w:sz w:val="21"/>
          <w:szCs w:val="21"/>
        </w:rPr>
        <w:t>taking</w:t>
      </w:r>
      <w:r w:rsidRPr="001A5DCF">
        <w:rPr>
          <w:rFonts w:cs="Arial"/>
          <w:i/>
          <w:spacing w:val="-2"/>
          <w:sz w:val="21"/>
          <w:szCs w:val="21"/>
        </w:rPr>
        <w:t xml:space="preserve"> </w:t>
      </w:r>
      <w:r w:rsidRPr="001A5DCF">
        <w:rPr>
          <w:rFonts w:cs="Arial"/>
          <w:i/>
          <w:sz w:val="21"/>
          <w:szCs w:val="21"/>
        </w:rPr>
        <w:t>medication to</w:t>
      </w:r>
      <w:r w:rsidRPr="001A5DCF">
        <w:rPr>
          <w:rFonts w:cs="Arial"/>
          <w:i/>
          <w:spacing w:val="-2"/>
          <w:sz w:val="21"/>
          <w:szCs w:val="21"/>
        </w:rPr>
        <w:t xml:space="preserve"> </w:t>
      </w:r>
      <w:r w:rsidRPr="001A5DCF">
        <w:rPr>
          <w:rFonts w:cs="Arial"/>
          <w:i/>
          <w:sz w:val="21"/>
          <w:szCs w:val="21"/>
        </w:rPr>
        <w:t>calm her for</w:t>
      </w:r>
      <w:r w:rsidRPr="001A5DCF">
        <w:rPr>
          <w:rFonts w:cs="Arial"/>
          <w:i/>
          <w:spacing w:val="2"/>
          <w:sz w:val="21"/>
          <w:szCs w:val="21"/>
        </w:rPr>
        <w:t xml:space="preserve"> </w:t>
      </w:r>
      <w:r w:rsidRPr="001A5DCF">
        <w:rPr>
          <w:rFonts w:cs="Arial"/>
          <w:i/>
          <w:sz w:val="21"/>
          <w:szCs w:val="21"/>
        </w:rPr>
        <w:t>10</w:t>
      </w:r>
      <w:r w:rsidRPr="001A5DCF">
        <w:rPr>
          <w:rFonts w:cs="Arial"/>
          <w:i/>
          <w:spacing w:val="-2"/>
          <w:sz w:val="21"/>
          <w:szCs w:val="21"/>
        </w:rPr>
        <w:t xml:space="preserve"> </w:t>
      </w:r>
      <w:r w:rsidRPr="001A5DCF">
        <w:rPr>
          <w:rFonts w:cs="Arial"/>
          <w:i/>
          <w:sz w:val="21"/>
          <w:szCs w:val="21"/>
        </w:rPr>
        <w:t>years. This</w:t>
      </w:r>
      <w:r w:rsidRPr="001A5DCF">
        <w:rPr>
          <w:rFonts w:cs="Arial"/>
          <w:i/>
          <w:spacing w:val="1"/>
          <w:sz w:val="21"/>
          <w:szCs w:val="21"/>
        </w:rPr>
        <w:t xml:space="preserve"> </w:t>
      </w:r>
      <w:r w:rsidRPr="001A5DCF">
        <w:rPr>
          <w:rFonts w:cs="Arial"/>
          <w:i/>
          <w:sz w:val="21"/>
          <w:szCs w:val="21"/>
        </w:rPr>
        <w:t>medication</w:t>
      </w:r>
      <w:r w:rsidRPr="001A5DCF">
        <w:rPr>
          <w:rFonts w:cs="Arial"/>
          <w:i/>
          <w:spacing w:val="67"/>
          <w:sz w:val="21"/>
          <w:szCs w:val="21"/>
        </w:rPr>
        <w:t xml:space="preserve"> </w:t>
      </w:r>
      <w:r w:rsidRPr="001A5DCF">
        <w:rPr>
          <w:rFonts w:cs="Arial"/>
          <w:i/>
          <w:sz w:val="21"/>
          <w:szCs w:val="21"/>
        </w:rPr>
        <w:t>was</w:t>
      </w:r>
      <w:r w:rsidRPr="001A5DCF">
        <w:rPr>
          <w:rFonts w:cs="Arial"/>
          <w:i/>
          <w:spacing w:val="-2"/>
          <w:sz w:val="21"/>
          <w:szCs w:val="21"/>
        </w:rPr>
        <w:t xml:space="preserve"> </w:t>
      </w:r>
      <w:r w:rsidRPr="001A5DCF">
        <w:rPr>
          <w:rFonts w:cs="Arial"/>
          <w:i/>
          <w:sz w:val="21"/>
          <w:szCs w:val="21"/>
        </w:rPr>
        <w:t>prescribed</w:t>
      </w:r>
      <w:r w:rsidRPr="001A5DCF">
        <w:rPr>
          <w:rFonts w:cs="Arial"/>
          <w:i/>
          <w:spacing w:val="-2"/>
          <w:sz w:val="21"/>
          <w:szCs w:val="21"/>
        </w:rPr>
        <w:t xml:space="preserve"> </w:t>
      </w:r>
      <w:r w:rsidRPr="001A5DCF">
        <w:rPr>
          <w:rFonts w:cs="Arial"/>
          <w:i/>
          <w:sz w:val="21"/>
          <w:szCs w:val="21"/>
        </w:rPr>
        <w:t>by</w:t>
      </w:r>
      <w:r w:rsidRPr="001A5DCF">
        <w:rPr>
          <w:rFonts w:cs="Arial"/>
          <w:i/>
          <w:spacing w:val="-2"/>
          <w:sz w:val="21"/>
          <w:szCs w:val="21"/>
        </w:rPr>
        <w:t xml:space="preserve"> </w:t>
      </w:r>
      <w:r w:rsidRPr="001A5DCF">
        <w:rPr>
          <w:rFonts w:cs="Arial"/>
          <w:i/>
          <w:sz w:val="21"/>
          <w:szCs w:val="21"/>
        </w:rPr>
        <w:t xml:space="preserve">a </w:t>
      </w:r>
      <w:proofErr w:type="gramStart"/>
      <w:r w:rsidRPr="001A5DCF">
        <w:rPr>
          <w:rFonts w:cs="Arial"/>
          <w:i/>
          <w:sz w:val="21"/>
          <w:szCs w:val="21"/>
        </w:rPr>
        <w:t>psychiatrist</w:t>
      </w:r>
      <w:proofErr w:type="gramEnd"/>
      <w:r w:rsidRPr="001A5DCF">
        <w:rPr>
          <w:rFonts w:cs="Arial"/>
          <w:i/>
          <w:spacing w:val="2"/>
          <w:sz w:val="21"/>
          <w:szCs w:val="21"/>
        </w:rPr>
        <w:t xml:space="preserve"> </w:t>
      </w:r>
      <w:r w:rsidRPr="001A5DCF">
        <w:rPr>
          <w:rFonts w:cs="Arial"/>
          <w:i/>
          <w:spacing w:val="-2"/>
          <w:sz w:val="21"/>
          <w:szCs w:val="21"/>
        </w:rPr>
        <w:t>but</w:t>
      </w:r>
      <w:r w:rsidRPr="001A5DCF">
        <w:rPr>
          <w:rFonts w:cs="Arial"/>
          <w:i/>
          <w:sz w:val="21"/>
          <w:szCs w:val="21"/>
        </w:rPr>
        <w:t xml:space="preserve"> the psychiatrist has</w:t>
      </w:r>
      <w:r w:rsidRPr="001A5DCF">
        <w:rPr>
          <w:rFonts w:cs="Arial"/>
          <w:i/>
          <w:spacing w:val="-2"/>
          <w:sz w:val="21"/>
          <w:szCs w:val="21"/>
        </w:rPr>
        <w:t xml:space="preserve"> </w:t>
      </w:r>
      <w:r w:rsidRPr="001A5DCF">
        <w:rPr>
          <w:rFonts w:cs="Arial"/>
          <w:i/>
          <w:sz w:val="21"/>
          <w:szCs w:val="21"/>
        </w:rPr>
        <w:t>not said Veronica has</w:t>
      </w:r>
      <w:r w:rsidRPr="001A5DCF">
        <w:rPr>
          <w:rFonts w:cs="Arial"/>
          <w:i/>
          <w:spacing w:val="-2"/>
          <w:sz w:val="21"/>
          <w:szCs w:val="21"/>
        </w:rPr>
        <w:t xml:space="preserve"> </w:t>
      </w:r>
      <w:r w:rsidRPr="001A5DCF">
        <w:rPr>
          <w:rFonts w:cs="Arial"/>
          <w:i/>
          <w:sz w:val="21"/>
          <w:szCs w:val="21"/>
        </w:rPr>
        <w:t>a</w:t>
      </w:r>
      <w:r w:rsidRPr="001A5DCF">
        <w:rPr>
          <w:rFonts w:cs="Arial"/>
          <w:i/>
          <w:spacing w:val="-2"/>
          <w:sz w:val="21"/>
          <w:szCs w:val="21"/>
        </w:rPr>
        <w:t xml:space="preserve"> </w:t>
      </w:r>
      <w:r w:rsidRPr="001A5DCF">
        <w:rPr>
          <w:rFonts w:cs="Arial"/>
          <w:i/>
          <w:sz w:val="21"/>
          <w:szCs w:val="21"/>
        </w:rPr>
        <w:t>mental</w:t>
      </w:r>
      <w:r w:rsidRPr="001A5DCF">
        <w:rPr>
          <w:rFonts w:cs="Arial"/>
          <w:i/>
          <w:spacing w:val="50"/>
          <w:sz w:val="21"/>
          <w:szCs w:val="21"/>
        </w:rPr>
        <w:t xml:space="preserve"> </w:t>
      </w:r>
      <w:r w:rsidRPr="001A5DCF">
        <w:rPr>
          <w:rFonts w:cs="Arial"/>
          <w:i/>
          <w:sz w:val="21"/>
          <w:szCs w:val="21"/>
        </w:rPr>
        <w:t>health or other</w:t>
      </w:r>
      <w:r w:rsidRPr="001A5DCF">
        <w:rPr>
          <w:rFonts w:cs="Arial"/>
          <w:i/>
          <w:spacing w:val="2"/>
          <w:sz w:val="21"/>
          <w:szCs w:val="21"/>
        </w:rPr>
        <w:t xml:space="preserve"> </w:t>
      </w:r>
      <w:r w:rsidRPr="001A5DCF">
        <w:rPr>
          <w:rFonts w:cs="Arial"/>
          <w:i/>
          <w:sz w:val="21"/>
          <w:szCs w:val="21"/>
        </w:rPr>
        <w:t xml:space="preserve">health </w:t>
      </w:r>
      <w:r w:rsidR="001A5DCF">
        <w:rPr>
          <w:rFonts w:cs="Arial"/>
          <w:i/>
          <w:spacing w:val="-2"/>
          <w:sz w:val="21"/>
          <w:szCs w:val="21"/>
        </w:rPr>
        <w:t>diagnosis</w:t>
      </w:r>
      <w:r w:rsidRPr="001A5DCF">
        <w:rPr>
          <w:rFonts w:cs="Arial"/>
          <w:i/>
          <w:spacing w:val="-2"/>
          <w:sz w:val="21"/>
          <w:szCs w:val="21"/>
        </w:rPr>
        <w:t>.</w:t>
      </w:r>
      <w:r w:rsidRPr="001A5DCF">
        <w:rPr>
          <w:rFonts w:cs="Arial"/>
          <w:i/>
          <w:sz w:val="21"/>
          <w:szCs w:val="21"/>
        </w:rPr>
        <w:t xml:space="preserve"> </w:t>
      </w:r>
      <w:r w:rsidRPr="001A5DCF">
        <w:rPr>
          <w:rFonts w:cs="Arial"/>
          <w:i/>
          <w:spacing w:val="1"/>
          <w:sz w:val="21"/>
          <w:szCs w:val="21"/>
        </w:rPr>
        <w:t>Veronica does</w:t>
      </w:r>
      <w:r w:rsidR="001A5DCF">
        <w:rPr>
          <w:rFonts w:cs="Arial"/>
          <w:i/>
          <w:spacing w:val="1"/>
          <w:sz w:val="21"/>
          <w:szCs w:val="21"/>
        </w:rPr>
        <w:t xml:space="preserve"> </w:t>
      </w:r>
      <w:r w:rsidRPr="001A5DCF">
        <w:rPr>
          <w:rFonts w:cs="Arial"/>
          <w:i/>
          <w:spacing w:val="1"/>
          <w:sz w:val="21"/>
          <w:szCs w:val="21"/>
        </w:rPr>
        <w:t>n</w:t>
      </w:r>
      <w:r w:rsidR="001A5DCF">
        <w:rPr>
          <w:rFonts w:cs="Arial"/>
          <w:i/>
          <w:spacing w:val="1"/>
          <w:sz w:val="21"/>
          <w:szCs w:val="21"/>
        </w:rPr>
        <w:t>o</w:t>
      </w:r>
      <w:r w:rsidRPr="001A5DCF">
        <w:rPr>
          <w:rFonts w:cs="Arial"/>
          <w:i/>
          <w:spacing w:val="1"/>
          <w:sz w:val="21"/>
          <w:szCs w:val="21"/>
        </w:rPr>
        <w:t xml:space="preserve">t take any other regular medications. </w:t>
      </w:r>
      <w:r w:rsidRPr="001A5DCF">
        <w:rPr>
          <w:rFonts w:cs="Arial"/>
          <w:i/>
          <w:sz w:val="21"/>
          <w:szCs w:val="21"/>
        </w:rPr>
        <w:t>The</w:t>
      </w:r>
      <w:r w:rsidRPr="001A5DCF">
        <w:rPr>
          <w:rFonts w:cs="Arial"/>
          <w:i/>
          <w:spacing w:val="-2"/>
          <w:sz w:val="21"/>
          <w:szCs w:val="21"/>
        </w:rPr>
        <w:t xml:space="preserve"> </w:t>
      </w:r>
      <w:r w:rsidRPr="001A5DCF">
        <w:rPr>
          <w:rFonts w:cs="Arial"/>
          <w:i/>
          <w:sz w:val="21"/>
          <w:szCs w:val="21"/>
        </w:rPr>
        <w:t>reason</w:t>
      </w:r>
      <w:r w:rsidRPr="001A5DCF">
        <w:rPr>
          <w:rFonts w:cs="Arial"/>
          <w:i/>
          <w:spacing w:val="-2"/>
          <w:sz w:val="21"/>
          <w:szCs w:val="21"/>
        </w:rPr>
        <w:t xml:space="preserve"> </w:t>
      </w:r>
      <w:r w:rsidRPr="001A5DCF">
        <w:rPr>
          <w:rFonts w:cs="Arial"/>
          <w:i/>
          <w:sz w:val="21"/>
          <w:szCs w:val="21"/>
        </w:rPr>
        <w:t xml:space="preserve">he </w:t>
      </w:r>
      <w:r w:rsidRPr="001A5DCF">
        <w:rPr>
          <w:rFonts w:cs="Arial"/>
          <w:i/>
          <w:spacing w:val="-2"/>
          <w:sz w:val="21"/>
          <w:szCs w:val="21"/>
        </w:rPr>
        <w:t>has</w:t>
      </w:r>
      <w:r w:rsidRPr="001A5DCF">
        <w:rPr>
          <w:rFonts w:cs="Arial"/>
          <w:i/>
          <w:spacing w:val="1"/>
          <w:sz w:val="21"/>
          <w:szCs w:val="21"/>
        </w:rPr>
        <w:t xml:space="preserve"> </w:t>
      </w:r>
      <w:r w:rsidRPr="001A5DCF">
        <w:rPr>
          <w:rFonts w:cs="Arial"/>
          <w:i/>
          <w:sz w:val="21"/>
          <w:szCs w:val="21"/>
        </w:rPr>
        <w:t xml:space="preserve">given </w:t>
      </w:r>
      <w:r w:rsidRPr="001A5DCF">
        <w:rPr>
          <w:rFonts w:cs="Arial"/>
          <w:i/>
          <w:spacing w:val="-2"/>
          <w:sz w:val="21"/>
          <w:szCs w:val="21"/>
        </w:rPr>
        <w:t>her</w:t>
      </w:r>
      <w:r w:rsidRPr="001A5DCF">
        <w:rPr>
          <w:rFonts w:cs="Arial"/>
          <w:i/>
          <w:sz w:val="21"/>
          <w:szCs w:val="21"/>
        </w:rPr>
        <w:t xml:space="preserve"> this</w:t>
      </w:r>
      <w:r w:rsidRPr="001A5DCF">
        <w:rPr>
          <w:rFonts w:cs="Arial"/>
          <w:i/>
          <w:spacing w:val="1"/>
          <w:sz w:val="21"/>
          <w:szCs w:val="21"/>
        </w:rPr>
        <w:t xml:space="preserve"> </w:t>
      </w:r>
      <w:r w:rsidRPr="001A5DCF">
        <w:rPr>
          <w:rFonts w:cs="Arial"/>
          <w:i/>
          <w:sz w:val="21"/>
          <w:szCs w:val="21"/>
        </w:rPr>
        <w:t>medication is</w:t>
      </w:r>
      <w:r w:rsidRPr="001A5DCF">
        <w:rPr>
          <w:rFonts w:cs="Arial"/>
          <w:i/>
          <w:spacing w:val="1"/>
          <w:sz w:val="21"/>
          <w:szCs w:val="21"/>
        </w:rPr>
        <w:t xml:space="preserve"> </w:t>
      </w:r>
      <w:r w:rsidRPr="001A5DCF">
        <w:rPr>
          <w:rFonts w:cs="Arial"/>
          <w:i/>
          <w:spacing w:val="-2"/>
          <w:sz w:val="21"/>
          <w:szCs w:val="21"/>
        </w:rPr>
        <w:t>due</w:t>
      </w:r>
      <w:r w:rsidRPr="001A5DCF">
        <w:rPr>
          <w:rFonts w:cs="Arial"/>
          <w:i/>
          <w:sz w:val="21"/>
          <w:szCs w:val="21"/>
        </w:rPr>
        <w:t xml:space="preserve"> to</w:t>
      </w:r>
      <w:r w:rsidRPr="001A5DCF">
        <w:rPr>
          <w:rFonts w:cs="Arial"/>
          <w:i/>
          <w:spacing w:val="-2"/>
          <w:sz w:val="21"/>
          <w:szCs w:val="21"/>
        </w:rPr>
        <w:t xml:space="preserve"> </w:t>
      </w:r>
      <w:r w:rsidRPr="001A5DCF">
        <w:rPr>
          <w:rFonts w:cs="Arial"/>
          <w:i/>
          <w:sz w:val="21"/>
          <w:szCs w:val="21"/>
        </w:rPr>
        <w:t>her behaviour of</w:t>
      </w:r>
      <w:r w:rsidRPr="001A5DCF">
        <w:rPr>
          <w:rFonts w:cs="Arial"/>
          <w:i/>
          <w:spacing w:val="66"/>
          <w:sz w:val="21"/>
          <w:szCs w:val="21"/>
        </w:rPr>
        <w:t xml:space="preserve"> </w:t>
      </w:r>
      <w:r w:rsidRPr="001A5DCF">
        <w:rPr>
          <w:rFonts w:cs="Arial"/>
          <w:i/>
          <w:sz w:val="21"/>
          <w:szCs w:val="21"/>
        </w:rPr>
        <w:t>pushing people</w:t>
      </w:r>
      <w:r w:rsidR="001A5DCF">
        <w:rPr>
          <w:rFonts w:cs="Arial"/>
          <w:i/>
          <w:sz w:val="21"/>
          <w:szCs w:val="21"/>
        </w:rPr>
        <w:t xml:space="preserve"> who are</w:t>
      </w:r>
      <w:r w:rsidRPr="001A5DCF">
        <w:rPr>
          <w:rFonts w:cs="Arial"/>
          <w:i/>
          <w:sz w:val="21"/>
          <w:szCs w:val="21"/>
        </w:rPr>
        <w:t xml:space="preserve"> near her</w:t>
      </w:r>
      <w:r w:rsidR="001A5DCF">
        <w:rPr>
          <w:rFonts w:cs="Arial"/>
          <w:i/>
          <w:sz w:val="21"/>
          <w:szCs w:val="21"/>
        </w:rPr>
        <w:t>,</w:t>
      </w:r>
      <w:r w:rsidRPr="001A5DCF">
        <w:rPr>
          <w:rFonts w:cs="Arial"/>
          <w:i/>
          <w:spacing w:val="-3"/>
          <w:sz w:val="21"/>
          <w:szCs w:val="21"/>
        </w:rPr>
        <w:t xml:space="preserve"> </w:t>
      </w:r>
      <w:r w:rsidRPr="001A5DCF">
        <w:rPr>
          <w:rFonts w:cs="Arial"/>
          <w:i/>
          <w:sz w:val="21"/>
          <w:szCs w:val="21"/>
        </w:rPr>
        <w:t>and sometimes</w:t>
      </w:r>
      <w:r w:rsidRPr="001A5DCF">
        <w:rPr>
          <w:rFonts w:cs="Arial"/>
          <w:i/>
          <w:spacing w:val="-2"/>
          <w:sz w:val="21"/>
          <w:szCs w:val="21"/>
        </w:rPr>
        <w:t xml:space="preserve"> </w:t>
      </w:r>
      <w:r w:rsidRPr="001A5DCF">
        <w:rPr>
          <w:rFonts w:cs="Arial"/>
          <w:i/>
          <w:sz w:val="21"/>
          <w:szCs w:val="21"/>
        </w:rPr>
        <w:t>hitting others. The</w:t>
      </w:r>
      <w:r w:rsidRPr="001A5DCF">
        <w:rPr>
          <w:rFonts w:cs="Arial"/>
          <w:i/>
          <w:spacing w:val="-2"/>
          <w:sz w:val="21"/>
          <w:szCs w:val="21"/>
        </w:rPr>
        <w:t xml:space="preserve"> </w:t>
      </w:r>
      <w:r w:rsidRPr="001A5DCF">
        <w:rPr>
          <w:rFonts w:cs="Arial"/>
          <w:i/>
          <w:sz w:val="21"/>
          <w:szCs w:val="21"/>
        </w:rPr>
        <w:t xml:space="preserve">psychiatrist </w:t>
      </w:r>
      <w:r w:rsidRPr="001A5DCF">
        <w:rPr>
          <w:rFonts w:cs="Arial"/>
          <w:i/>
          <w:spacing w:val="-2"/>
          <w:sz w:val="21"/>
          <w:szCs w:val="21"/>
        </w:rPr>
        <w:t>has</w:t>
      </w:r>
      <w:r w:rsidRPr="001A5DCF">
        <w:rPr>
          <w:rFonts w:cs="Arial"/>
          <w:i/>
          <w:spacing w:val="1"/>
          <w:sz w:val="21"/>
          <w:szCs w:val="21"/>
        </w:rPr>
        <w:t xml:space="preserve"> </w:t>
      </w:r>
      <w:r w:rsidRPr="001A5DCF">
        <w:rPr>
          <w:rFonts w:cs="Arial"/>
          <w:i/>
          <w:sz w:val="21"/>
          <w:szCs w:val="21"/>
        </w:rPr>
        <w:t xml:space="preserve">told </w:t>
      </w:r>
      <w:r w:rsidRPr="001A5DCF">
        <w:rPr>
          <w:rFonts w:cs="Arial"/>
          <w:i/>
          <w:spacing w:val="-2"/>
          <w:sz w:val="21"/>
          <w:szCs w:val="21"/>
        </w:rPr>
        <w:t>her</w:t>
      </w:r>
      <w:r w:rsidRPr="001A5DCF">
        <w:rPr>
          <w:rFonts w:cs="Arial"/>
          <w:i/>
          <w:spacing w:val="2"/>
          <w:sz w:val="21"/>
          <w:szCs w:val="21"/>
        </w:rPr>
        <w:t xml:space="preserve"> </w:t>
      </w:r>
      <w:r w:rsidRPr="001A5DCF">
        <w:rPr>
          <w:rFonts w:cs="Arial"/>
          <w:i/>
          <w:spacing w:val="-2"/>
          <w:sz w:val="21"/>
          <w:szCs w:val="21"/>
        </w:rPr>
        <w:t>brother</w:t>
      </w:r>
      <w:r w:rsidRPr="001A5DCF">
        <w:rPr>
          <w:rFonts w:cs="Arial"/>
          <w:i/>
          <w:sz w:val="21"/>
          <w:szCs w:val="21"/>
        </w:rPr>
        <w:t xml:space="preserve"> to</w:t>
      </w:r>
      <w:r w:rsidRPr="001A5DCF">
        <w:rPr>
          <w:rFonts w:cs="Arial"/>
          <w:i/>
          <w:spacing w:val="69"/>
          <w:sz w:val="21"/>
          <w:szCs w:val="21"/>
        </w:rPr>
        <w:t xml:space="preserve"> </w:t>
      </w:r>
      <w:r w:rsidRPr="001A5DCF">
        <w:rPr>
          <w:rFonts w:cs="Arial"/>
          <w:i/>
          <w:sz w:val="21"/>
          <w:szCs w:val="21"/>
        </w:rPr>
        <w:t>give</w:t>
      </w:r>
      <w:r w:rsidRPr="001A5DCF">
        <w:rPr>
          <w:rFonts w:cs="Arial"/>
          <w:i/>
          <w:spacing w:val="1"/>
          <w:sz w:val="21"/>
          <w:szCs w:val="21"/>
        </w:rPr>
        <w:t xml:space="preserve"> </w:t>
      </w:r>
      <w:r w:rsidRPr="001A5DCF">
        <w:rPr>
          <w:rFonts w:cs="Arial"/>
          <w:i/>
          <w:sz w:val="21"/>
          <w:szCs w:val="21"/>
        </w:rPr>
        <w:t>the medication to</w:t>
      </w:r>
      <w:r w:rsidRPr="001A5DCF">
        <w:rPr>
          <w:rFonts w:cs="Arial"/>
          <w:i/>
          <w:spacing w:val="-2"/>
          <w:sz w:val="21"/>
          <w:szCs w:val="21"/>
        </w:rPr>
        <w:t xml:space="preserve"> </w:t>
      </w:r>
      <w:r w:rsidRPr="001A5DCF">
        <w:rPr>
          <w:rFonts w:cs="Arial"/>
          <w:i/>
          <w:sz w:val="21"/>
          <w:szCs w:val="21"/>
        </w:rPr>
        <w:t>Veronica</w:t>
      </w:r>
      <w:r w:rsidRPr="001A5DCF">
        <w:rPr>
          <w:rFonts w:cs="Arial"/>
          <w:i/>
          <w:spacing w:val="-4"/>
          <w:sz w:val="21"/>
          <w:szCs w:val="21"/>
        </w:rPr>
        <w:t xml:space="preserve"> </w:t>
      </w:r>
      <w:r w:rsidRPr="001A5DCF">
        <w:rPr>
          <w:rFonts w:cs="Arial"/>
          <w:i/>
          <w:sz w:val="21"/>
          <w:szCs w:val="21"/>
        </w:rPr>
        <w:t>every</w:t>
      </w:r>
      <w:r w:rsidRPr="001A5DCF">
        <w:rPr>
          <w:rFonts w:cs="Arial"/>
          <w:i/>
          <w:spacing w:val="-2"/>
          <w:sz w:val="21"/>
          <w:szCs w:val="21"/>
        </w:rPr>
        <w:t xml:space="preserve"> </w:t>
      </w:r>
      <w:r w:rsidRPr="001A5DCF">
        <w:rPr>
          <w:rFonts w:cs="Arial"/>
          <w:i/>
          <w:sz w:val="21"/>
          <w:szCs w:val="21"/>
        </w:rPr>
        <w:t>morning</w:t>
      </w:r>
      <w:r w:rsidRPr="001A5DCF">
        <w:rPr>
          <w:rFonts w:cs="Arial"/>
          <w:i/>
          <w:spacing w:val="-2"/>
          <w:sz w:val="21"/>
          <w:szCs w:val="21"/>
        </w:rPr>
        <w:t xml:space="preserve"> </w:t>
      </w:r>
      <w:r w:rsidRPr="001A5DCF">
        <w:rPr>
          <w:rFonts w:cs="Arial"/>
          <w:i/>
          <w:sz w:val="21"/>
          <w:szCs w:val="21"/>
        </w:rPr>
        <w:t xml:space="preserve">with </w:t>
      </w:r>
      <w:r w:rsidRPr="001A5DCF">
        <w:rPr>
          <w:rFonts w:cs="Arial"/>
          <w:i/>
          <w:spacing w:val="-2"/>
          <w:sz w:val="21"/>
          <w:szCs w:val="21"/>
        </w:rPr>
        <w:t>her</w:t>
      </w:r>
      <w:r w:rsidRPr="001A5DCF">
        <w:rPr>
          <w:rFonts w:cs="Arial"/>
          <w:i/>
          <w:spacing w:val="2"/>
          <w:sz w:val="21"/>
          <w:szCs w:val="21"/>
        </w:rPr>
        <w:t xml:space="preserve"> </w:t>
      </w:r>
      <w:r w:rsidRPr="001A5DCF">
        <w:rPr>
          <w:rFonts w:cs="Arial"/>
          <w:i/>
          <w:sz w:val="21"/>
          <w:szCs w:val="21"/>
        </w:rPr>
        <w:t>breakfast.</w:t>
      </w:r>
    </w:p>
    <w:p w14:paraId="38679E6D" w14:textId="2A71F6C8" w:rsidR="00C415FE" w:rsidRPr="001A5DCF" w:rsidRDefault="00C415FE">
      <w:pPr>
        <w:spacing w:after="120"/>
        <w:rPr>
          <w:rFonts w:cs="Arial"/>
          <w:i/>
          <w:sz w:val="21"/>
          <w:szCs w:val="21"/>
        </w:rPr>
      </w:pPr>
      <w:r w:rsidRPr="001A5DCF">
        <w:rPr>
          <w:rFonts w:cs="Arial"/>
          <w:i/>
          <w:sz w:val="21"/>
          <w:szCs w:val="21"/>
        </w:rPr>
        <w:t>Veronica lives</w:t>
      </w:r>
      <w:r w:rsidRPr="001A5DCF">
        <w:rPr>
          <w:rFonts w:cs="Arial"/>
          <w:i/>
          <w:spacing w:val="-2"/>
          <w:sz w:val="21"/>
          <w:szCs w:val="21"/>
        </w:rPr>
        <w:t xml:space="preserve"> </w:t>
      </w:r>
      <w:r w:rsidRPr="001A5DCF">
        <w:rPr>
          <w:rFonts w:cs="Arial"/>
          <w:i/>
          <w:sz w:val="21"/>
          <w:szCs w:val="21"/>
        </w:rPr>
        <w:t xml:space="preserve">with </w:t>
      </w:r>
      <w:r w:rsidRPr="001A5DCF">
        <w:rPr>
          <w:rFonts w:cs="Arial"/>
          <w:i/>
          <w:spacing w:val="-2"/>
          <w:sz w:val="21"/>
          <w:szCs w:val="21"/>
        </w:rPr>
        <w:t>her</w:t>
      </w:r>
      <w:r w:rsidRPr="001A5DCF">
        <w:rPr>
          <w:rFonts w:cs="Arial"/>
          <w:i/>
          <w:spacing w:val="2"/>
          <w:sz w:val="21"/>
          <w:szCs w:val="21"/>
        </w:rPr>
        <w:t xml:space="preserve"> </w:t>
      </w:r>
      <w:r w:rsidRPr="001A5DCF">
        <w:rPr>
          <w:rFonts w:cs="Arial"/>
          <w:i/>
          <w:sz w:val="21"/>
          <w:szCs w:val="21"/>
        </w:rPr>
        <w:t xml:space="preserve">brother who </w:t>
      </w:r>
      <w:r w:rsidRPr="001A5DCF">
        <w:rPr>
          <w:rFonts w:cs="Arial"/>
          <w:i/>
          <w:spacing w:val="-2"/>
          <w:sz w:val="21"/>
          <w:szCs w:val="21"/>
        </w:rPr>
        <w:t>has</w:t>
      </w:r>
      <w:r w:rsidRPr="001A5DCF">
        <w:rPr>
          <w:rFonts w:cs="Arial"/>
          <w:i/>
          <w:spacing w:val="1"/>
          <w:sz w:val="21"/>
          <w:szCs w:val="21"/>
        </w:rPr>
        <w:t xml:space="preserve"> </w:t>
      </w:r>
      <w:r w:rsidRPr="001A5DCF">
        <w:rPr>
          <w:rFonts w:cs="Arial"/>
          <w:i/>
          <w:sz w:val="21"/>
          <w:szCs w:val="21"/>
        </w:rPr>
        <w:t>provided</w:t>
      </w:r>
      <w:r w:rsidRPr="001A5DCF">
        <w:rPr>
          <w:rFonts w:cs="Arial"/>
          <w:i/>
          <w:spacing w:val="-2"/>
          <w:sz w:val="21"/>
          <w:szCs w:val="21"/>
        </w:rPr>
        <w:t xml:space="preserve"> </w:t>
      </w:r>
      <w:r w:rsidR="007E21E6" w:rsidRPr="001A5DCF">
        <w:rPr>
          <w:rFonts w:cs="Arial"/>
          <w:i/>
          <w:spacing w:val="-2"/>
          <w:sz w:val="21"/>
          <w:szCs w:val="21"/>
        </w:rPr>
        <w:t xml:space="preserve">primary </w:t>
      </w:r>
      <w:r w:rsidRPr="001A5DCF">
        <w:rPr>
          <w:rFonts w:cs="Arial"/>
          <w:i/>
          <w:sz w:val="21"/>
          <w:szCs w:val="21"/>
        </w:rPr>
        <w:t>care</w:t>
      </w:r>
      <w:r w:rsidR="007E21E6" w:rsidRPr="001A5DCF">
        <w:rPr>
          <w:rFonts w:cs="Arial"/>
          <w:i/>
          <w:sz w:val="21"/>
          <w:szCs w:val="21"/>
        </w:rPr>
        <w:t xml:space="preserve"> and support </w:t>
      </w:r>
      <w:r w:rsidRPr="001A5DCF">
        <w:rPr>
          <w:rFonts w:cs="Arial"/>
          <w:i/>
          <w:sz w:val="21"/>
          <w:szCs w:val="21"/>
        </w:rPr>
        <w:t>for</w:t>
      </w:r>
      <w:r w:rsidRPr="001A5DCF">
        <w:rPr>
          <w:rFonts w:cs="Arial"/>
          <w:i/>
          <w:spacing w:val="2"/>
          <w:sz w:val="21"/>
          <w:szCs w:val="21"/>
        </w:rPr>
        <w:t xml:space="preserve"> </w:t>
      </w:r>
      <w:r w:rsidRPr="001A5DCF">
        <w:rPr>
          <w:rFonts w:cs="Arial"/>
          <w:i/>
          <w:sz w:val="21"/>
          <w:szCs w:val="21"/>
        </w:rPr>
        <w:t>his</w:t>
      </w:r>
      <w:r w:rsidRPr="001A5DCF">
        <w:rPr>
          <w:rFonts w:cs="Arial"/>
          <w:i/>
          <w:spacing w:val="-2"/>
          <w:sz w:val="21"/>
          <w:szCs w:val="21"/>
        </w:rPr>
        <w:t xml:space="preserve"> </w:t>
      </w:r>
      <w:r w:rsidRPr="001A5DCF">
        <w:rPr>
          <w:rFonts w:cs="Arial"/>
          <w:i/>
          <w:sz w:val="21"/>
          <w:szCs w:val="21"/>
        </w:rPr>
        <w:t>sister</w:t>
      </w:r>
      <w:r w:rsidRPr="001A5DCF">
        <w:rPr>
          <w:rFonts w:cs="Arial"/>
          <w:i/>
          <w:spacing w:val="-3"/>
          <w:sz w:val="21"/>
          <w:szCs w:val="21"/>
        </w:rPr>
        <w:t xml:space="preserve"> </w:t>
      </w:r>
      <w:r w:rsidR="007E21E6" w:rsidRPr="001A5DCF">
        <w:rPr>
          <w:rFonts w:cs="Arial"/>
          <w:i/>
          <w:spacing w:val="-3"/>
          <w:sz w:val="21"/>
          <w:szCs w:val="21"/>
        </w:rPr>
        <w:t xml:space="preserve">in the family home for many years </w:t>
      </w:r>
      <w:r w:rsidRPr="001A5DCF">
        <w:rPr>
          <w:rFonts w:cs="Arial"/>
          <w:i/>
          <w:sz w:val="21"/>
          <w:szCs w:val="21"/>
        </w:rPr>
        <w:t>without</w:t>
      </w:r>
      <w:r w:rsidRPr="001A5DCF">
        <w:rPr>
          <w:rFonts w:cs="Arial"/>
          <w:i/>
          <w:spacing w:val="2"/>
          <w:sz w:val="21"/>
          <w:szCs w:val="21"/>
        </w:rPr>
        <w:t xml:space="preserve"> </w:t>
      </w:r>
      <w:r w:rsidRPr="001A5DCF">
        <w:rPr>
          <w:rFonts w:cs="Arial"/>
          <w:i/>
          <w:sz w:val="21"/>
          <w:szCs w:val="21"/>
        </w:rPr>
        <w:t xml:space="preserve">using </w:t>
      </w:r>
      <w:r w:rsidRPr="001A5DCF">
        <w:rPr>
          <w:rFonts w:cs="Arial"/>
          <w:i/>
          <w:spacing w:val="-2"/>
          <w:sz w:val="21"/>
          <w:szCs w:val="21"/>
        </w:rPr>
        <w:t>any</w:t>
      </w:r>
      <w:r w:rsidR="007E21E6" w:rsidRPr="001A5DCF">
        <w:rPr>
          <w:rFonts w:cs="Arial"/>
          <w:i/>
          <w:spacing w:val="-2"/>
          <w:sz w:val="21"/>
          <w:szCs w:val="21"/>
        </w:rPr>
        <w:t xml:space="preserve"> funded</w:t>
      </w:r>
      <w:r w:rsidRPr="001A5DCF">
        <w:rPr>
          <w:rFonts w:cs="Arial"/>
          <w:i/>
          <w:spacing w:val="58"/>
          <w:sz w:val="21"/>
          <w:szCs w:val="21"/>
        </w:rPr>
        <w:t xml:space="preserve"> </w:t>
      </w:r>
      <w:r w:rsidRPr="001A5DCF">
        <w:rPr>
          <w:rFonts w:cs="Arial"/>
          <w:i/>
          <w:sz w:val="21"/>
          <w:szCs w:val="21"/>
        </w:rPr>
        <w:t>disability</w:t>
      </w:r>
      <w:r w:rsidRPr="001A5DCF">
        <w:rPr>
          <w:rFonts w:cs="Arial"/>
          <w:i/>
          <w:spacing w:val="1"/>
          <w:sz w:val="21"/>
          <w:szCs w:val="21"/>
        </w:rPr>
        <w:t xml:space="preserve"> </w:t>
      </w:r>
      <w:r w:rsidRPr="001A5DCF">
        <w:rPr>
          <w:rFonts w:cs="Arial"/>
          <w:i/>
          <w:sz w:val="21"/>
          <w:szCs w:val="21"/>
        </w:rPr>
        <w:t>service</w:t>
      </w:r>
      <w:r w:rsidR="007E21E6" w:rsidRPr="001A5DCF">
        <w:rPr>
          <w:rFonts w:cs="Arial"/>
          <w:i/>
          <w:sz w:val="21"/>
          <w:szCs w:val="21"/>
        </w:rPr>
        <w:t xml:space="preserve"> providers</w:t>
      </w:r>
      <w:r w:rsidRPr="001A5DCF">
        <w:rPr>
          <w:rFonts w:cs="Arial"/>
          <w:i/>
          <w:sz w:val="21"/>
          <w:szCs w:val="21"/>
        </w:rPr>
        <w:t>. However</w:t>
      </w:r>
      <w:r w:rsidR="00323BF5" w:rsidRPr="001A5DCF">
        <w:rPr>
          <w:rFonts w:cs="Arial"/>
          <w:i/>
          <w:sz w:val="21"/>
          <w:szCs w:val="21"/>
        </w:rPr>
        <w:t>,</w:t>
      </w:r>
      <w:r w:rsidRPr="001A5DCF">
        <w:rPr>
          <w:rFonts w:cs="Arial"/>
          <w:i/>
          <w:spacing w:val="2"/>
          <w:sz w:val="21"/>
          <w:szCs w:val="21"/>
        </w:rPr>
        <w:t xml:space="preserve"> </w:t>
      </w:r>
      <w:r w:rsidRPr="001A5DCF">
        <w:rPr>
          <w:rFonts w:cs="Arial"/>
          <w:i/>
          <w:spacing w:val="-2"/>
          <w:sz w:val="21"/>
          <w:szCs w:val="21"/>
        </w:rPr>
        <w:t>her</w:t>
      </w:r>
      <w:r w:rsidRPr="001A5DCF">
        <w:rPr>
          <w:rFonts w:cs="Arial"/>
          <w:i/>
          <w:spacing w:val="2"/>
          <w:sz w:val="21"/>
          <w:szCs w:val="21"/>
        </w:rPr>
        <w:t xml:space="preserve"> </w:t>
      </w:r>
      <w:r w:rsidRPr="001A5DCF">
        <w:rPr>
          <w:rFonts w:cs="Arial"/>
          <w:i/>
          <w:sz w:val="21"/>
          <w:szCs w:val="21"/>
        </w:rPr>
        <w:t>brother</w:t>
      </w:r>
      <w:r w:rsidRPr="001A5DCF">
        <w:rPr>
          <w:rFonts w:cs="Arial"/>
          <w:i/>
          <w:spacing w:val="2"/>
          <w:sz w:val="21"/>
          <w:szCs w:val="21"/>
        </w:rPr>
        <w:t xml:space="preserve"> </w:t>
      </w:r>
      <w:r w:rsidRPr="001A5DCF">
        <w:rPr>
          <w:rFonts w:cs="Arial"/>
          <w:i/>
          <w:sz w:val="21"/>
          <w:szCs w:val="21"/>
        </w:rPr>
        <w:t>has</w:t>
      </w:r>
      <w:r w:rsidRPr="001A5DCF">
        <w:rPr>
          <w:rFonts w:cs="Arial"/>
          <w:i/>
          <w:spacing w:val="-2"/>
          <w:sz w:val="21"/>
          <w:szCs w:val="21"/>
        </w:rPr>
        <w:t xml:space="preserve"> </w:t>
      </w:r>
      <w:r w:rsidR="007E21E6" w:rsidRPr="001A5DCF">
        <w:rPr>
          <w:rFonts w:cs="Arial"/>
          <w:i/>
          <w:spacing w:val="-2"/>
          <w:sz w:val="21"/>
          <w:szCs w:val="21"/>
        </w:rPr>
        <w:t xml:space="preserve">requested </w:t>
      </w:r>
      <w:r w:rsidRPr="001A5DCF">
        <w:rPr>
          <w:rFonts w:cs="Arial"/>
          <w:i/>
          <w:sz w:val="21"/>
          <w:szCs w:val="21"/>
        </w:rPr>
        <w:t>respite</w:t>
      </w:r>
      <w:r w:rsidRPr="001A5DCF">
        <w:rPr>
          <w:rFonts w:cs="Arial"/>
          <w:i/>
          <w:spacing w:val="-2"/>
          <w:sz w:val="21"/>
          <w:szCs w:val="21"/>
        </w:rPr>
        <w:t xml:space="preserve"> </w:t>
      </w:r>
      <w:r w:rsidRPr="001A5DCF">
        <w:rPr>
          <w:rFonts w:cs="Arial"/>
          <w:i/>
          <w:sz w:val="21"/>
          <w:szCs w:val="21"/>
        </w:rPr>
        <w:t>care</w:t>
      </w:r>
      <w:r w:rsidRPr="001A5DCF">
        <w:rPr>
          <w:rFonts w:cs="Arial"/>
          <w:i/>
          <w:spacing w:val="-4"/>
          <w:sz w:val="21"/>
          <w:szCs w:val="21"/>
        </w:rPr>
        <w:t xml:space="preserve"> </w:t>
      </w:r>
      <w:r w:rsidRPr="001A5DCF">
        <w:rPr>
          <w:rFonts w:cs="Arial"/>
          <w:i/>
          <w:sz w:val="21"/>
          <w:szCs w:val="21"/>
        </w:rPr>
        <w:t>for his</w:t>
      </w:r>
      <w:r w:rsidRPr="001A5DCF">
        <w:rPr>
          <w:rFonts w:cs="Arial"/>
          <w:i/>
          <w:spacing w:val="1"/>
          <w:sz w:val="21"/>
          <w:szCs w:val="21"/>
        </w:rPr>
        <w:t xml:space="preserve"> </w:t>
      </w:r>
      <w:r w:rsidRPr="001A5DCF">
        <w:rPr>
          <w:rFonts w:cs="Arial"/>
          <w:i/>
          <w:sz w:val="21"/>
          <w:szCs w:val="21"/>
        </w:rPr>
        <w:t>sister.</w:t>
      </w:r>
      <w:r w:rsidR="007E21E6" w:rsidRPr="001A5DCF">
        <w:rPr>
          <w:rFonts w:cs="Arial"/>
          <w:i/>
          <w:sz w:val="21"/>
          <w:szCs w:val="21"/>
        </w:rPr>
        <w:t xml:space="preserve"> </w:t>
      </w:r>
      <w:r w:rsidRPr="001A5DCF">
        <w:rPr>
          <w:rFonts w:cs="Arial"/>
          <w:i/>
          <w:sz w:val="21"/>
          <w:szCs w:val="21"/>
        </w:rPr>
        <w:t xml:space="preserve">The respite service </w:t>
      </w:r>
      <w:r w:rsidR="007E21E6" w:rsidRPr="001A5DCF">
        <w:rPr>
          <w:rFonts w:cs="Arial"/>
          <w:i/>
          <w:sz w:val="21"/>
          <w:szCs w:val="21"/>
        </w:rPr>
        <w:t xml:space="preserve">provider </w:t>
      </w:r>
      <w:r w:rsidRPr="001A5DCF">
        <w:rPr>
          <w:rFonts w:cs="Arial"/>
          <w:i/>
          <w:sz w:val="21"/>
          <w:szCs w:val="21"/>
        </w:rPr>
        <w:t>must record:</w:t>
      </w:r>
    </w:p>
    <w:p w14:paraId="7A359CB4" w14:textId="73ABA3F1" w:rsidR="00C415FE" w:rsidRPr="001A5DCF" w:rsidRDefault="00C415FE" w:rsidP="001A5DCF">
      <w:pPr>
        <w:pStyle w:val="ListParagraph"/>
        <w:numPr>
          <w:ilvl w:val="0"/>
          <w:numId w:val="14"/>
        </w:numPr>
        <w:spacing w:after="100" w:line="240" w:lineRule="auto"/>
        <w:ind w:left="357" w:hanging="357"/>
        <w:contextualSpacing w:val="0"/>
        <w:rPr>
          <w:rFonts w:ascii="Arial" w:eastAsia="Arial" w:hAnsi="Arial"/>
          <w:i/>
          <w:sz w:val="21"/>
          <w:szCs w:val="21"/>
          <w:lang w:val="en-GB"/>
        </w:rPr>
      </w:pPr>
      <w:r w:rsidRPr="001A5DCF">
        <w:rPr>
          <w:rFonts w:ascii="Arial" w:hAnsi="Arial"/>
          <w:i/>
          <w:sz w:val="21"/>
          <w:szCs w:val="21"/>
          <w:lang w:val="en-GB"/>
        </w:rPr>
        <w:lastRenderedPageBreak/>
        <w:t xml:space="preserve">the name </w:t>
      </w:r>
      <w:r w:rsidRPr="001A5DCF">
        <w:rPr>
          <w:rFonts w:ascii="Arial" w:hAnsi="Arial"/>
          <w:i/>
          <w:spacing w:val="-2"/>
          <w:sz w:val="21"/>
          <w:szCs w:val="21"/>
          <w:lang w:val="en-GB"/>
        </w:rPr>
        <w:t>of</w:t>
      </w:r>
      <w:r w:rsidRPr="001A5DCF">
        <w:rPr>
          <w:rFonts w:ascii="Arial" w:hAnsi="Arial"/>
          <w:i/>
          <w:sz w:val="21"/>
          <w:szCs w:val="21"/>
          <w:lang w:val="en-GB"/>
        </w:rPr>
        <w:t xml:space="preserve"> the medication</w:t>
      </w:r>
    </w:p>
    <w:p w14:paraId="75C98ED0" w14:textId="1ABD3AE8" w:rsidR="00C415FE" w:rsidRPr="001A5DCF" w:rsidRDefault="00C415FE" w:rsidP="001A5DCF">
      <w:pPr>
        <w:pStyle w:val="ListParagraph"/>
        <w:numPr>
          <w:ilvl w:val="0"/>
          <w:numId w:val="14"/>
        </w:numPr>
        <w:spacing w:after="100" w:line="240" w:lineRule="auto"/>
        <w:ind w:left="357" w:hanging="357"/>
        <w:contextualSpacing w:val="0"/>
        <w:rPr>
          <w:rFonts w:ascii="Arial" w:eastAsia="Arial" w:hAnsi="Arial"/>
          <w:i/>
          <w:sz w:val="21"/>
          <w:szCs w:val="21"/>
          <w:lang w:val="en-GB"/>
        </w:rPr>
      </w:pPr>
      <w:r w:rsidRPr="001A5DCF">
        <w:rPr>
          <w:rFonts w:ascii="Arial" w:hAnsi="Arial"/>
          <w:i/>
          <w:sz w:val="21"/>
          <w:szCs w:val="21"/>
          <w:lang w:val="en-GB"/>
        </w:rPr>
        <w:t>information about the medication</w:t>
      </w:r>
    </w:p>
    <w:p w14:paraId="5078B148" w14:textId="68898E8D" w:rsidR="00C415FE" w:rsidRPr="001A5DCF" w:rsidRDefault="00C415FE" w:rsidP="001A5DCF">
      <w:pPr>
        <w:pStyle w:val="ListParagraph"/>
        <w:numPr>
          <w:ilvl w:val="0"/>
          <w:numId w:val="14"/>
        </w:numPr>
        <w:spacing w:after="100" w:line="240" w:lineRule="auto"/>
        <w:ind w:left="357" w:hanging="357"/>
        <w:contextualSpacing w:val="0"/>
        <w:rPr>
          <w:rFonts w:ascii="Arial" w:eastAsia="Arial" w:hAnsi="Arial"/>
          <w:i/>
          <w:sz w:val="21"/>
          <w:szCs w:val="21"/>
          <w:lang w:val="en-GB"/>
        </w:rPr>
      </w:pPr>
      <w:r w:rsidRPr="001A5DCF">
        <w:rPr>
          <w:rFonts w:ascii="Arial" w:hAnsi="Arial"/>
          <w:i/>
          <w:sz w:val="21"/>
          <w:szCs w:val="21"/>
          <w:lang w:val="en-GB"/>
        </w:rPr>
        <w:t>the</w:t>
      </w:r>
      <w:r w:rsidRPr="001A5DCF">
        <w:rPr>
          <w:rFonts w:ascii="Arial" w:hAnsi="Arial"/>
          <w:i/>
          <w:spacing w:val="-2"/>
          <w:sz w:val="21"/>
          <w:szCs w:val="21"/>
          <w:lang w:val="en-GB"/>
        </w:rPr>
        <w:t xml:space="preserve"> </w:t>
      </w:r>
      <w:r w:rsidRPr="001A5DCF">
        <w:rPr>
          <w:rFonts w:ascii="Arial" w:hAnsi="Arial"/>
          <w:i/>
          <w:sz w:val="21"/>
          <w:szCs w:val="21"/>
          <w:lang w:val="en-GB"/>
        </w:rPr>
        <w:t xml:space="preserve">correct </w:t>
      </w:r>
      <w:r w:rsidRPr="001A5DCF">
        <w:rPr>
          <w:rFonts w:ascii="Arial" w:hAnsi="Arial"/>
          <w:i/>
          <w:spacing w:val="-2"/>
          <w:sz w:val="21"/>
          <w:szCs w:val="21"/>
          <w:lang w:val="en-GB"/>
        </w:rPr>
        <w:t>way</w:t>
      </w:r>
      <w:r w:rsidRPr="001A5DCF">
        <w:rPr>
          <w:rFonts w:ascii="Arial" w:hAnsi="Arial"/>
          <w:i/>
          <w:spacing w:val="42"/>
          <w:sz w:val="21"/>
          <w:szCs w:val="21"/>
          <w:lang w:val="en-GB"/>
        </w:rPr>
        <w:t xml:space="preserve"> </w:t>
      </w:r>
      <w:r w:rsidRPr="001A5DCF">
        <w:rPr>
          <w:rFonts w:ascii="Arial" w:hAnsi="Arial"/>
          <w:i/>
          <w:sz w:val="21"/>
          <w:szCs w:val="21"/>
          <w:lang w:val="en-GB"/>
        </w:rPr>
        <w:t>and time</w:t>
      </w:r>
      <w:r w:rsidRPr="001A5DCF">
        <w:rPr>
          <w:rFonts w:ascii="Arial" w:hAnsi="Arial"/>
          <w:i/>
          <w:spacing w:val="-2"/>
          <w:sz w:val="21"/>
          <w:szCs w:val="21"/>
          <w:lang w:val="en-GB"/>
        </w:rPr>
        <w:t xml:space="preserve"> </w:t>
      </w:r>
      <w:r w:rsidRPr="001A5DCF">
        <w:rPr>
          <w:rFonts w:ascii="Arial" w:hAnsi="Arial"/>
          <w:i/>
          <w:sz w:val="21"/>
          <w:szCs w:val="21"/>
          <w:lang w:val="en-GB"/>
        </w:rPr>
        <w:t>to</w:t>
      </w:r>
      <w:r w:rsidRPr="001A5DCF">
        <w:rPr>
          <w:rFonts w:ascii="Arial" w:hAnsi="Arial"/>
          <w:i/>
          <w:spacing w:val="-4"/>
          <w:sz w:val="21"/>
          <w:szCs w:val="21"/>
          <w:lang w:val="en-GB"/>
        </w:rPr>
        <w:t xml:space="preserve"> </w:t>
      </w:r>
      <w:r w:rsidRPr="001A5DCF">
        <w:rPr>
          <w:rFonts w:ascii="Arial" w:hAnsi="Arial"/>
          <w:i/>
          <w:sz w:val="21"/>
          <w:szCs w:val="21"/>
          <w:lang w:val="en-GB"/>
        </w:rPr>
        <w:t>give Veronica the</w:t>
      </w:r>
      <w:r w:rsidRPr="001A5DCF">
        <w:rPr>
          <w:rFonts w:ascii="Arial" w:hAnsi="Arial"/>
          <w:i/>
          <w:spacing w:val="-2"/>
          <w:sz w:val="21"/>
          <w:szCs w:val="21"/>
          <w:lang w:val="en-GB"/>
        </w:rPr>
        <w:t xml:space="preserve"> </w:t>
      </w:r>
      <w:r w:rsidRPr="001A5DCF">
        <w:rPr>
          <w:rFonts w:ascii="Arial" w:hAnsi="Arial"/>
          <w:i/>
          <w:sz w:val="21"/>
          <w:szCs w:val="21"/>
          <w:lang w:val="en-GB"/>
        </w:rPr>
        <w:t>medication</w:t>
      </w:r>
    </w:p>
    <w:p w14:paraId="4135EA67" w14:textId="77777777" w:rsidR="00C415FE" w:rsidRPr="001A5DCF" w:rsidRDefault="00C415FE" w:rsidP="001A5DCF">
      <w:pPr>
        <w:pStyle w:val="ListParagraph"/>
        <w:numPr>
          <w:ilvl w:val="0"/>
          <w:numId w:val="14"/>
        </w:numPr>
        <w:spacing w:line="240" w:lineRule="auto"/>
        <w:ind w:left="357" w:hanging="357"/>
        <w:contextualSpacing w:val="0"/>
        <w:rPr>
          <w:rFonts w:ascii="Arial" w:eastAsia="Arial" w:hAnsi="Arial"/>
          <w:i/>
          <w:sz w:val="21"/>
          <w:szCs w:val="21"/>
          <w:lang w:val="en-GB"/>
        </w:rPr>
      </w:pPr>
      <w:r w:rsidRPr="001A5DCF">
        <w:rPr>
          <w:rFonts w:ascii="Arial" w:hAnsi="Arial"/>
          <w:i/>
          <w:sz w:val="21"/>
          <w:szCs w:val="21"/>
          <w:lang w:val="en-GB"/>
        </w:rPr>
        <w:t>the</w:t>
      </w:r>
      <w:r w:rsidRPr="001A5DCF">
        <w:rPr>
          <w:rFonts w:ascii="Arial" w:hAnsi="Arial"/>
          <w:i/>
          <w:spacing w:val="-2"/>
          <w:sz w:val="21"/>
          <w:szCs w:val="21"/>
          <w:lang w:val="en-GB"/>
        </w:rPr>
        <w:t xml:space="preserve"> </w:t>
      </w:r>
      <w:r w:rsidRPr="001A5DCF">
        <w:rPr>
          <w:rFonts w:ascii="Arial" w:hAnsi="Arial"/>
          <w:i/>
          <w:sz w:val="21"/>
          <w:szCs w:val="21"/>
          <w:lang w:val="en-GB"/>
        </w:rPr>
        <w:t>psychiatrist’s</w:t>
      </w:r>
      <w:r w:rsidRPr="001A5DCF">
        <w:rPr>
          <w:rFonts w:ascii="Arial" w:hAnsi="Arial"/>
          <w:i/>
          <w:spacing w:val="-2"/>
          <w:sz w:val="21"/>
          <w:szCs w:val="21"/>
          <w:lang w:val="en-GB"/>
        </w:rPr>
        <w:t xml:space="preserve"> </w:t>
      </w:r>
      <w:r w:rsidRPr="001A5DCF">
        <w:rPr>
          <w:rFonts w:ascii="Arial" w:hAnsi="Arial"/>
          <w:i/>
          <w:sz w:val="21"/>
          <w:szCs w:val="21"/>
          <w:lang w:val="en-GB"/>
        </w:rPr>
        <w:t>name</w:t>
      </w:r>
      <w:r w:rsidRPr="001A5DCF">
        <w:rPr>
          <w:rFonts w:ascii="Arial" w:hAnsi="Arial"/>
          <w:i/>
          <w:spacing w:val="-2"/>
          <w:sz w:val="21"/>
          <w:szCs w:val="21"/>
          <w:lang w:val="en-GB"/>
        </w:rPr>
        <w:t xml:space="preserve"> </w:t>
      </w:r>
      <w:r w:rsidRPr="001A5DCF">
        <w:rPr>
          <w:rFonts w:ascii="Arial" w:hAnsi="Arial"/>
          <w:i/>
          <w:sz w:val="21"/>
          <w:szCs w:val="21"/>
          <w:lang w:val="en-GB"/>
        </w:rPr>
        <w:t>and</w:t>
      </w:r>
      <w:r w:rsidRPr="001A5DCF">
        <w:rPr>
          <w:rFonts w:ascii="Arial" w:hAnsi="Arial"/>
          <w:i/>
          <w:spacing w:val="-2"/>
          <w:sz w:val="21"/>
          <w:szCs w:val="21"/>
          <w:lang w:val="en-GB"/>
        </w:rPr>
        <w:t xml:space="preserve"> </w:t>
      </w:r>
      <w:r w:rsidRPr="001A5DCF">
        <w:rPr>
          <w:rFonts w:ascii="Arial" w:hAnsi="Arial"/>
          <w:i/>
          <w:sz w:val="21"/>
          <w:szCs w:val="21"/>
          <w:lang w:val="en-GB"/>
        </w:rPr>
        <w:t xml:space="preserve">contact details. </w:t>
      </w:r>
      <w:r w:rsidRPr="001A5DCF">
        <w:rPr>
          <w:rFonts w:ascii="Arial" w:hAnsi="Arial"/>
          <w:i/>
          <w:spacing w:val="1"/>
          <w:sz w:val="21"/>
          <w:szCs w:val="21"/>
          <w:lang w:val="en-GB"/>
        </w:rPr>
        <w:t xml:space="preserve"> </w:t>
      </w:r>
    </w:p>
    <w:p w14:paraId="4C6E43B0" w14:textId="3DBF17B9" w:rsidR="00C415FE" w:rsidRPr="0056611C" w:rsidRDefault="00C415FE" w:rsidP="001A5DCF">
      <w:pPr>
        <w:spacing w:before="120" w:after="120"/>
        <w:rPr>
          <w:rFonts w:eastAsia="Arial" w:cs="Arial"/>
          <w:sz w:val="24"/>
        </w:rPr>
      </w:pPr>
      <w:r w:rsidRPr="001A5DCF">
        <w:rPr>
          <w:rFonts w:cs="Arial"/>
          <w:sz w:val="21"/>
          <w:szCs w:val="21"/>
        </w:rPr>
        <w:t xml:space="preserve">Staff </w:t>
      </w:r>
      <w:r w:rsidRPr="001A5DCF">
        <w:rPr>
          <w:rFonts w:cs="Arial"/>
          <w:spacing w:val="-2"/>
          <w:sz w:val="21"/>
          <w:szCs w:val="21"/>
        </w:rPr>
        <w:t>providing</w:t>
      </w:r>
      <w:r w:rsidRPr="001A5DCF">
        <w:rPr>
          <w:rFonts w:cs="Arial"/>
          <w:spacing w:val="3"/>
          <w:sz w:val="21"/>
          <w:szCs w:val="21"/>
        </w:rPr>
        <w:t xml:space="preserve"> </w:t>
      </w:r>
      <w:r w:rsidRPr="001A5DCF">
        <w:rPr>
          <w:rFonts w:cs="Arial"/>
          <w:sz w:val="21"/>
          <w:szCs w:val="21"/>
        </w:rPr>
        <w:t>respite</w:t>
      </w:r>
      <w:r w:rsidRPr="001A5DCF">
        <w:rPr>
          <w:rFonts w:cs="Arial"/>
          <w:spacing w:val="-2"/>
          <w:sz w:val="21"/>
          <w:szCs w:val="21"/>
        </w:rPr>
        <w:t xml:space="preserve"> </w:t>
      </w:r>
      <w:r w:rsidRPr="001A5DCF">
        <w:rPr>
          <w:rFonts w:cs="Arial"/>
          <w:sz w:val="21"/>
          <w:szCs w:val="21"/>
        </w:rPr>
        <w:t>support must</w:t>
      </w:r>
      <w:r w:rsidRPr="001A5DCF">
        <w:rPr>
          <w:rFonts w:cs="Arial"/>
          <w:spacing w:val="2"/>
          <w:sz w:val="21"/>
          <w:szCs w:val="21"/>
        </w:rPr>
        <w:t xml:space="preserve"> </w:t>
      </w:r>
      <w:r w:rsidRPr="001A5DCF">
        <w:rPr>
          <w:rFonts w:cs="Arial"/>
          <w:spacing w:val="-2"/>
          <w:sz w:val="21"/>
          <w:szCs w:val="21"/>
        </w:rPr>
        <w:t xml:space="preserve">have </w:t>
      </w:r>
      <w:r w:rsidRPr="001A5DCF">
        <w:rPr>
          <w:rFonts w:cs="Arial"/>
          <w:sz w:val="21"/>
          <w:szCs w:val="21"/>
        </w:rPr>
        <w:t>this</w:t>
      </w:r>
      <w:r w:rsidRPr="001A5DCF">
        <w:rPr>
          <w:rFonts w:cs="Arial"/>
          <w:spacing w:val="1"/>
          <w:sz w:val="21"/>
          <w:szCs w:val="21"/>
        </w:rPr>
        <w:t xml:space="preserve"> </w:t>
      </w:r>
      <w:r w:rsidRPr="001A5DCF">
        <w:rPr>
          <w:rFonts w:cs="Arial"/>
          <w:sz w:val="21"/>
          <w:szCs w:val="21"/>
        </w:rPr>
        <w:t>information</w:t>
      </w:r>
      <w:r w:rsidR="00323B75" w:rsidRPr="001A5DCF">
        <w:rPr>
          <w:rFonts w:cs="Arial"/>
          <w:sz w:val="21"/>
          <w:szCs w:val="21"/>
        </w:rPr>
        <w:t>.</w:t>
      </w:r>
      <w:r w:rsidRPr="001A5DCF">
        <w:rPr>
          <w:rFonts w:cs="Arial"/>
          <w:sz w:val="21"/>
          <w:szCs w:val="21"/>
        </w:rPr>
        <w:t xml:space="preserve"> The</w:t>
      </w:r>
      <w:r w:rsidRPr="001A5DCF">
        <w:rPr>
          <w:rFonts w:cs="Arial"/>
          <w:spacing w:val="-2"/>
          <w:sz w:val="21"/>
          <w:szCs w:val="21"/>
        </w:rPr>
        <w:t xml:space="preserve"> </w:t>
      </w:r>
      <w:r w:rsidRPr="001A5DCF">
        <w:rPr>
          <w:rFonts w:cs="Arial"/>
          <w:sz w:val="21"/>
          <w:szCs w:val="21"/>
        </w:rPr>
        <w:t xml:space="preserve">respite </w:t>
      </w:r>
      <w:r w:rsidRPr="001A5DCF">
        <w:rPr>
          <w:rFonts w:cs="Arial"/>
          <w:spacing w:val="-2"/>
          <w:sz w:val="21"/>
          <w:szCs w:val="21"/>
        </w:rPr>
        <w:t>service</w:t>
      </w:r>
      <w:r w:rsidRPr="001A5DCF">
        <w:rPr>
          <w:rFonts w:cs="Arial"/>
          <w:spacing w:val="79"/>
          <w:sz w:val="21"/>
          <w:szCs w:val="21"/>
        </w:rPr>
        <w:t xml:space="preserve"> </w:t>
      </w:r>
      <w:r w:rsidRPr="001A5DCF">
        <w:rPr>
          <w:rFonts w:cs="Arial"/>
          <w:sz w:val="21"/>
          <w:szCs w:val="21"/>
        </w:rPr>
        <w:t xml:space="preserve">must also </w:t>
      </w:r>
      <w:r w:rsidRPr="001A5DCF">
        <w:rPr>
          <w:rFonts w:cs="Arial"/>
          <w:spacing w:val="-2"/>
          <w:sz w:val="21"/>
          <w:szCs w:val="21"/>
        </w:rPr>
        <w:t>have</w:t>
      </w:r>
      <w:r w:rsidRPr="001A5DCF">
        <w:rPr>
          <w:rFonts w:cs="Arial"/>
          <w:sz w:val="21"/>
          <w:szCs w:val="21"/>
        </w:rPr>
        <w:t xml:space="preserve"> written</w:t>
      </w:r>
      <w:r w:rsidRPr="001A5DCF">
        <w:rPr>
          <w:rFonts w:cs="Arial"/>
          <w:spacing w:val="-2"/>
          <w:sz w:val="21"/>
          <w:szCs w:val="21"/>
        </w:rPr>
        <w:t xml:space="preserve"> </w:t>
      </w:r>
      <w:r w:rsidRPr="001A5DCF">
        <w:rPr>
          <w:rFonts w:cs="Arial"/>
          <w:sz w:val="21"/>
          <w:szCs w:val="21"/>
        </w:rPr>
        <w:t>consent from</w:t>
      </w:r>
      <w:r w:rsidRPr="001A5DCF">
        <w:rPr>
          <w:rFonts w:cs="Arial"/>
          <w:spacing w:val="2"/>
          <w:sz w:val="21"/>
          <w:szCs w:val="21"/>
        </w:rPr>
        <w:t xml:space="preserve"> </w:t>
      </w:r>
      <w:r w:rsidRPr="001A5DCF">
        <w:rPr>
          <w:rFonts w:cs="Arial"/>
          <w:sz w:val="21"/>
          <w:szCs w:val="21"/>
        </w:rPr>
        <w:t>Veronica’s</w:t>
      </w:r>
      <w:r w:rsidRPr="001A5DCF">
        <w:rPr>
          <w:rFonts w:cs="Arial"/>
          <w:spacing w:val="1"/>
          <w:sz w:val="21"/>
          <w:szCs w:val="21"/>
        </w:rPr>
        <w:t xml:space="preserve"> </w:t>
      </w:r>
      <w:r w:rsidRPr="001A5DCF">
        <w:rPr>
          <w:rFonts w:cs="Arial"/>
          <w:sz w:val="21"/>
          <w:szCs w:val="21"/>
        </w:rPr>
        <w:t>brother to give her the</w:t>
      </w:r>
      <w:r w:rsidRPr="00323BF5">
        <w:rPr>
          <w:rFonts w:cs="Arial"/>
        </w:rPr>
        <w:t xml:space="preserve"> </w:t>
      </w:r>
      <w:r w:rsidRPr="001A5DCF">
        <w:rPr>
          <w:rFonts w:cs="Arial"/>
          <w:sz w:val="21"/>
          <w:szCs w:val="21"/>
        </w:rPr>
        <w:t>medication</w:t>
      </w:r>
      <w:r w:rsidRPr="00323BF5">
        <w:rPr>
          <w:rStyle w:val="FootnoteReference"/>
          <w:rFonts w:cs="Arial"/>
        </w:rPr>
        <w:footnoteReference w:id="1"/>
      </w:r>
      <w:r w:rsidRPr="00323BF5">
        <w:rPr>
          <w:rFonts w:cs="Arial"/>
        </w:rPr>
        <w:t>.</w:t>
      </w:r>
      <w:r w:rsidRPr="00323BF5">
        <w:rPr>
          <w:rFonts w:cs="Arial"/>
          <w:spacing w:val="-15"/>
        </w:rPr>
        <w:t xml:space="preserve">  </w:t>
      </w:r>
    </w:p>
    <w:p w14:paraId="3D27A1B6" w14:textId="77777777" w:rsidR="00C415FE" w:rsidRPr="00BB2F0D" w:rsidRDefault="00C415FE" w:rsidP="001A5DCF">
      <w:pPr>
        <w:pStyle w:val="Heading2"/>
        <w:spacing w:before="0" w:after="120"/>
        <w:rPr>
          <w:b w:val="0"/>
          <w:bCs w:val="0"/>
          <w:sz w:val="22"/>
          <w:szCs w:val="22"/>
        </w:rPr>
      </w:pPr>
      <w:r w:rsidRPr="00BB2F0D">
        <w:rPr>
          <w:spacing w:val="-1"/>
          <w:sz w:val="22"/>
          <w:szCs w:val="22"/>
        </w:rPr>
        <w:t>Chemical Restraint (PRN)</w:t>
      </w:r>
    </w:p>
    <w:p w14:paraId="08E9D296" w14:textId="77777777" w:rsidR="001A5DCF" w:rsidRDefault="00C415FE">
      <w:pPr>
        <w:spacing w:after="120"/>
        <w:rPr>
          <w:i/>
          <w:iCs/>
          <w:sz w:val="21"/>
          <w:szCs w:val="21"/>
        </w:rPr>
      </w:pPr>
      <w:r w:rsidRPr="001A5DCF">
        <w:rPr>
          <w:rFonts w:eastAsia="Arial"/>
          <w:i/>
          <w:iCs/>
          <w:sz w:val="21"/>
          <w:szCs w:val="21"/>
        </w:rPr>
        <w:t>Jeremy is 21 years of age and lives with one other man in a rented unit. The two men are supported by a</w:t>
      </w:r>
      <w:r w:rsidR="001A5DCF">
        <w:rPr>
          <w:rFonts w:eastAsia="Arial"/>
          <w:i/>
          <w:iCs/>
          <w:sz w:val="21"/>
          <w:szCs w:val="21"/>
        </w:rPr>
        <w:t>n NDIS registered</w:t>
      </w:r>
      <w:r w:rsidRPr="001A5DCF">
        <w:rPr>
          <w:rFonts w:eastAsia="Arial"/>
          <w:i/>
          <w:iCs/>
          <w:sz w:val="21"/>
          <w:szCs w:val="21"/>
        </w:rPr>
        <w:t xml:space="preserve"> service provider. Jeremy has just started to hit and grab staff when they are driving in the car. Staff have thought about what is happening and checked Jeremy’s health and whether there are any other problems. To try to reduce this behaviour, Jeremy’s activity level has been increased and staff now let him know where he is going and why. The amount and length of car trips have been shortened. However, Jeremy still needs to travel in the car to attend regular doctor’s appointments, visit his mother and go to the movies - something he really enjoys. Staff have requested that Jeremy be given something to calm him down prior to travelling by car.</w:t>
      </w:r>
      <w:r w:rsidR="00A45D93" w:rsidRPr="00D33261">
        <w:rPr>
          <w:i/>
          <w:iCs/>
          <w:sz w:val="21"/>
          <w:szCs w:val="21"/>
        </w:rPr>
        <w:t xml:space="preserve"> </w:t>
      </w:r>
      <w:r w:rsidRPr="001A5DCF">
        <w:rPr>
          <w:i/>
          <w:iCs/>
          <w:sz w:val="21"/>
          <w:szCs w:val="21"/>
        </w:rPr>
        <w:t>Jeremy already has a guardian for restrictive practice. Staff have sometimes physically restrained him from self-injury since he started living in the house.</w:t>
      </w:r>
      <w:r w:rsidR="00A45D93">
        <w:rPr>
          <w:i/>
          <w:iCs/>
          <w:sz w:val="21"/>
          <w:szCs w:val="21"/>
        </w:rPr>
        <w:t xml:space="preserve"> </w:t>
      </w:r>
    </w:p>
    <w:p w14:paraId="61D83217" w14:textId="3B9BE3F8" w:rsidR="00C415FE" w:rsidRPr="001A5DCF" w:rsidRDefault="00C415FE" w:rsidP="001A5DCF">
      <w:pPr>
        <w:spacing w:after="120"/>
        <w:rPr>
          <w:i/>
          <w:iCs/>
          <w:sz w:val="21"/>
          <w:szCs w:val="21"/>
        </w:rPr>
      </w:pPr>
      <w:r w:rsidRPr="001A5DCF">
        <w:rPr>
          <w:i/>
          <w:iCs/>
          <w:sz w:val="21"/>
          <w:szCs w:val="21"/>
        </w:rPr>
        <w:t xml:space="preserve">When considering using medication </w:t>
      </w:r>
      <w:r w:rsidR="001A5DCF">
        <w:rPr>
          <w:i/>
          <w:iCs/>
          <w:sz w:val="21"/>
          <w:szCs w:val="21"/>
        </w:rPr>
        <w:t>in response to</w:t>
      </w:r>
      <w:r w:rsidRPr="001A5DCF">
        <w:rPr>
          <w:i/>
          <w:iCs/>
          <w:sz w:val="21"/>
          <w:szCs w:val="21"/>
        </w:rPr>
        <w:t xml:space="preserve"> Jeremy hitting others, the service provider must give a statement in the approved form to Jeremy, his family members and others in his support network about the use of this medication. The statement must include why the service provider is considering using medication; how Jeremy, his family or others in his support network can be involved and express their views in relation to the use of this medication; who decides whether the medication will be used; and how Jeremy, his family or others in his support network can make a complaint about, or seek review of, the use of the medication. The statement must be explained in a way that Jeremy is most likely to understand and is appropriate to his age, culture, disability and communication skills.</w:t>
      </w:r>
    </w:p>
    <w:p w14:paraId="1DA87785" w14:textId="6A33D670" w:rsidR="00C415FE" w:rsidRPr="001D228F" w:rsidRDefault="00C415FE" w:rsidP="001A5DCF">
      <w:pPr>
        <w:pStyle w:val="BodyText"/>
        <w:spacing w:after="120"/>
        <w:ind w:left="0" w:right="114"/>
        <w:rPr>
          <w:i/>
          <w:sz w:val="21"/>
          <w:szCs w:val="21"/>
          <w:lang w:val="en-GB"/>
        </w:rPr>
      </w:pPr>
      <w:r w:rsidRPr="001A5DCF">
        <w:rPr>
          <w:i/>
          <w:sz w:val="21"/>
          <w:szCs w:val="21"/>
          <w:lang w:val="en-GB"/>
        </w:rPr>
        <w:t>The</w:t>
      </w:r>
      <w:r w:rsidRPr="001A5DCF">
        <w:rPr>
          <w:i/>
          <w:spacing w:val="-2"/>
          <w:sz w:val="21"/>
          <w:szCs w:val="21"/>
          <w:lang w:val="en-GB"/>
        </w:rPr>
        <w:t xml:space="preserve"> </w:t>
      </w:r>
      <w:r w:rsidRPr="001A5DCF">
        <w:rPr>
          <w:i/>
          <w:spacing w:val="-1"/>
          <w:sz w:val="21"/>
          <w:szCs w:val="21"/>
          <w:lang w:val="en-GB"/>
        </w:rPr>
        <w:t>treating</w:t>
      </w:r>
      <w:r w:rsidRPr="001A5DCF">
        <w:rPr>
          <w:i/>
          <w:sz w:val="21"/>
          <w:szCs w:val="21"/>
          <w:lang w:val="en-GB"/>
        </w:rPr>
        <w:t xml:space="preserve"> </w:t>
      </w:r>
      <w:r w:rsidRPr="001A5DCF">
        <w:rPr>
          <w:i/>
          <w:spacing w:val="-1"/>
          <w:sz w:val="21"/>
          <w:szCs w:val="21"/>
          <w:lang w:val="en-GB"/>
        </w:rPr>
        <w:t>doctor</w:t>
      </w:r>
      <w:r w:rsidRPr="001A5DCF">
        <w:rPr>
          <w:i/>
          <w:spacing w:val="2"/>
          <w:sz w:val="21"/>
          <w:szCs w:val="21"/>
          <w:lang w:val="en-GB"/>
        </w:rPr>
        <w:t xml:space="preserve"> </w:t>
      </w:r>
      <w:r w:rsidRPr="001A5DCF">
        <w:rPr>
          <w:i/>
          <w:spacing w:val="-1"/>
          <w:sz w:val="21"/>
          <w:szCs w:val="21"/>
          <w:lang w:val="en-GB"/>
        </w:rPr>
        <w:t>should</w:t>
      </w:r>
      <w:r w:rsidRPr="001A5DCF">
        <w:rPr>
          <w:i/>
          <w:sz w:val="21"/>
          <w:szCs w:val="21"/>
          <w:lang w:val="en-GB"/>
        </w:rPr>
        <w:t xml:space="preserve"> </w:t>
      </w:r>
      <w:r w:rsidRPr="001A5DCF">
        <w:rPr>
          <w:i/>
          <w:spacing w:val="-1"/>
          <w:sz w:val="21"/>
          <w:szCs w:val="21"/>
          <w:lang w:val="en-GB"/>
        </w:rPr>
        <w:t>complete</w:t>
      </w:r>
      <w:r w:rsidRPr="001A5DCF">
        <w:rPr>
          <w:i/>
          <w:sz w:val="21"/>
          <w:szCs w:val="21"/>
          <w:lang w:val="en-GB"/>
        </w:rPr>
        <w:t xml:space="preserve"> a</w:t>
      </w:r>
      <w:r w:rsidRPr="001A5DCF">
        <w:rPr>
          <w:i/>
          <w:spacing w:val="-2"/>
          <w:sz w:val="21"/>
          <w:szCs w:val="21"/>
          <w:lang w:val="en-GB"/>
        </w:rPr>
        <w:t xml:space="preserve"> </w:t>
      </w:r>
      <w:r w:rsidRPr="001A5DCF">
        <w:rPr>
          <w:i/>
          <w:spacing w:val="-1"/>
          <w:sz w:val="21"/>
          <w:szCs w:val="21"/>
          <w:lang w:val="en-GB"/>
        </w:rPr>
        <w:t>health</w:t>
      </w:r>
      <w:r w:rsidRPr="001A5DCF">
        <w:rPr>
          <w:i/>
          <w:spacing w:val="45"/>
          <w:sz w:val="21"/>
          <w:szCs w:val="21"/>
          <w:lang w:val="en-GB"/>
        </w:rPr>
        <w:t xml:space="preserve"> </w:t>
      </w:r>
      <w:r w:rsidRPr="001A5DCF">
        <w:rPr>
          <w:i/>
          <w:spacing w:val="-1"/>
          <w:sz w:val="21"/>
          <w:szCs w:val="21"/>
          <w:lang w:val="en-GB"/>
        </w:rPr>
        <w:t xml:space="preserve">assessment and </w:t>
      </w:r>
      <w:r w:rsidRPr="001A5DCF">
        <w:rPr>
          <w:i/>
          <w:sz w:val="21"/>
          <w:szCs w:val="21"/>
          <w:lang w:val="en-GB"/>
        </w:rPr>
        <w:t>a</w:t>
      </w:r>
      <w:r w:rsidRPr="001A5DCF">
        <w:rPr>
          <w:i/>
          <w:spacing w:val="-2"/>
          <w:sz w:val="21"/>
          <w:szCs w:val="21"/>
          <w:lang w:val="en-GB"/>
        </w:rPr>
        <w:t xml:space="preserve"> </w:t>
      </w:r>
      <w:r w:rsidRPr="001A5DCF">
        <w:rPr>
          <w:i/>
          <w:spacing w:val="-1"/>
          <w:sz w:val="21"/>
          <w:szCs w:val="21"/>
          <w:lang w:val="en-GB"/>
        </w:rPr>
        <w:t>medication</w:t>
      </w:r>
      <w:r w:rsidRPr="001A5DCF">
        <w:rPr>
          <w:i/>
          <w:sz w:val="21"/>
          <w:szCs w:val="21"/>
          <w:lang w:val="en-GB"/>
        </w:rPr>
        <w:t xml:space="preserve"> </w:t>
      </w:r>
      <w:r w:rsidRPr="001A5DCF">
        <w:rPr>
          <w:i/>
          <w:spacing w:val="-1"/>
          <w:sz w:val="21"/>
          <w:szCs w:val="21"/>
          <w:lang w:val="en-GB"/>
        </w:rPr>
        <w:t xml:space="preserve">review. This should include a </w:t>
      </w:r>
      <w:r w:rsidRPr="001A5DCF">
        <w:rPr>
          <w:rFonts w:eastAsia="Times New Roman"/>
          <w:i/>
          <w:sz w:val="21"/>
          <w:szCs w:val="21"/>
          <w:lang w:val="en-GB"/>
        </w:rPr>
        <w:t>risk assessment about the potential adverse side effects and look for any reasons the medication should not be used (contra-indication) when psychotropic medications are being considered</w:t>
      </w:r>
      <w:r w:rsidRPr="001A5DCF">
        <w:rPr>
          <w:i/>
          <w:spacing w:val="-1"/>
          <w:sz w:val="21"/>
          <w:szCs w:val="21"/>
          <w:lang w:val="en-GB"/>
        </w:rPr>
        <w:t xml:space="preserve">. Where the treating doctor </w:t>
      </w:r>
      <w:r w:rsidRPr="001A5DCF">
        <w:rPr>
          <w:i/>
          <w:sz w:val="21"/>
          <w:szCs w:val="21"/>
          <w:lang w:val="en-GB"/>
        </w:rPr>
        <w:t>makes</w:t>
      </w:r>
      <w:r w:rsidRPr="001A5DCF">
        <w:rPr>
          <w:i/>
          <w:spacing w:val="-2"/>
          <w:sz w:val="21"/>
          <w:szCs w:val="21"/>
          <w:lang w:val="en-GB"/>
        </w:rPr>
        <w:t xml:space="preserve"> </w:t>
      </w:r>
      <w:r w:rsidRPr="001A5DCF">
        <w:rPr>
          <w:i/>
          <w:sz w:val="21"/>
          <w:szCs w:val="21"/>
          <w:lang w:val="en-GB"/>
        </w:rPr>
        <w:t>a</w:t>
      </w:r>
      <w:r w:rsidRPr="001A5DCF">
        <w:rPr>
          <w:i/>
          <w:spacing w:val="-2"/>
          <w:sz w:val="21"/>
          <w:szCs w:val="21"/>
          <w:lang w:val="en-GB"/>
        </w:rPr>
        <w:t xml:space="preserve"> </w:t>
      </w:r>
      <w:r w:rsidRPr="001A5DCF">
        <w:rPr>
          <w:i/>
          <w:spacing w:val="-1"/>
          <w:sz w:val="21"/>
          <w:szCs w:val="21"/>
          <w:lang w:val="en-GB"/>
        </w:rPr>
        <w:t>recommendation</w:t>
      </w:r>
      <w:r w:rsidRPr="001A5DCF">
        <w:rPr>
          <w:i/>
          <w:sz w:val="21"/>
          <w:szCs w:val="21"/>
          <w:lang w:val="en-GB"/>
        </w:rPr>
        <w:t xml:space="preserve"> </w:t>
      </w:r>
      <w:r w:rsidRPr="001A5DCF">
        <w:rPr>
          <w:i/>
          <w:spacing w:val="-2"/>
          <w:sz w:val="21"/>
          <w:szCs w:val="21"/>
          <w:lang w:val="en-GB"/>
        </w:rPr>
        <w:t>about</w:t>
      </w:r>
      <w:r w:rsidRPr="001A5DCF">
        <w:rPr>
          <w:i/>
          <w:spacing w:val="2"/>
          <w:sz w:val="21"/>
          <w:szCs w:val="21"/>
          <w:lang w:val="en-GB"/>
        </w:rPr>
        <w:t xml:space="preserve"> </w:t>
      </w:r>
      <w:r w:rsidRPr="001A5DCF">
        <w:rPr>
          <w:i/>
          <w:spacing w:val="-1"/>
          <w:sz w:val="21"/>
          <w:szCs w:val="21"/>
          <w:lang w:val="en-GB"/>
        </w:rPr>
        <w:t>chemical</w:t>
      </w:r>
      <w:r w:rsidRPr="001A5DCF">
        <w:rPr>
          <w:i/>
          <w:sz w:val="21"/>
          <w:szCs w:val="21"/>
          <w:lang w:val="en-GB"/>
        </w:rPr>
        <w:t xml:space="preserve"> </w:t>
      </w:r>
      <w:r w:rsidRPr="001A5DCF">
        <w:rPr>
          <w:i/>
          <w:spacing w:val="-1"/>
          <w:sz w:val="21"/>
          <w:szCs w:val="21"/>
          <w:lang w:val="en-GB"/>
        </w:rPr>
        <w:t xml:space="preserve">restraint, a clarification of purpose of medication form </w:t>
      </w:r>
      <w:r w:rsidR="001D228F">
        <w:rPr>
          <w:i/>
          <w:spacing w:val="-1"/>
          <w:sz w:val="21"/>
          <w:szCs w:val="21"/>
          <w:lang w:val="en-GB"/>
        </w:rPr>
        <w:t>should</w:t>
      </w:r>
      <w:r w:rsidR="001D228F" w:rsidRPr="001A5DCF">
        <w:rPr>
          <w:i/>
          <w:spacing w:val="-1"/>
          <w:sz w:val="21"/>
          <w:szCs w:val="21"/>
          <w:lang w:val="en-GB"/>
        </w:rPr>
        <w:t xml:space="preserve"> </w:t>
      </w:r>
      <w:r w:rsidRPr="001A5DCF">
        <w:rPr>
          <w:i/>
          <w:spacing w:val="-1"/>
          <w:sz w:val="21"/>
          <w:szCs w:val="21"/>
          <w:lang w:val="en-GB"/>
        </w:rPr>
        <w:t>be completed including</w:t>
      </w:r>
      <w:r w:rsidRPr="001A5DCF">
        <w:rPr>
          <w:i/>
          <w:spacing w:val="3"/>
          <w:sz w:val="21"/>
          <w:szCs w:val="21"/>
          <w:lang w:val="en-GB"/>
        </w:rPr>
        <w:t xml:space="preserve"> </w:t>
      </w:r>
      <w:r w:rsidRPr="001A5DCF">
        <w:rPr>
          <w:i/>
          <w:spacing w:val="-1"/>
          <w:sz w:val="21"/>
          <w:szCs w:val="21"/>
          <w:lang w:val="en-GB"/>
        </w:rPr>
        <w:t>details</w:t>
      </w:r>
      <w:r w:rsidRPr="001A5DCF">
        <w:rPr>
          <w:i/>
          <w:spacing w:val="1"/>
          <w:sz w:val="21"/>
          <w:szCs w:val="21"/>
          <w:lang w:val="en-GB"/>
        </w:rPr>
        <w:t xml:space="preserve"> </w:t>
      </w:r>
      <w:r w:rsidRPr="001A5DCF">
        <w:rPr>
          <w:i/>
          <w:spacing w:val="-2"/>
          <w:sz w:val="21"/>
          <w:szCs w:val="21"/>
          <w:lang w:val="en-GB"/>
        </w:rPr>
        <w:t>of</w:t>
      </w:r>
      <w:r w:rsidRPr="001A5DCF">
        <w:rPr>
          <w:i/>
          <w:spacing w:val="2"/>
          <w:sz w:val="21"/>
          <w:szCs w:val="21"/>
          <w:lang w:val="en-GB"/>
        </w:rPr>
        <w:t xml:space="preserve"> </w:t>
      </w:r>
      <w:r w:rsidRPr="001A5DCF">
        <w:rPr>
          <w:i/>
          <w:spacing w:val="-1"/>
          <w:sz w:val="21"/>
          <w:szCs w:val="21"/>
          <w:lang w:val="en-GB"/>
        </w:rPr>
        <w:t>dose, route, and</w:t>
      </w:r>
      <w:r w:rsidRPr="001A5DCF">
        <w:rPr>
          <w:i/>
          <w:spacing w:val="-2"/>
          <w:sz w:val="21"/>
          <w:szCs w:val="21"/>
          <w:lang w:val="en-GB"/>
        </w:rPr>
        <w:t xml:space="preserve"> </w:t>
      </w:r>
      <w:r w:rsidRPr="001A5DCF">
        <w:rPr>
          <w:i/>
          <w:spacing w:val="-1"/>
          <w:sz w:val="21"/>
          <w:szCs w:val="21"/>
          <w:lang w:val="en-GB"/>
        </w:rPr>
        <w:t>frequency</w:t>
      </w:r>
      <w:r w:rsidR="001D228F">
        <w:rPr>
          <w:i/>
          <w:spacing w:val="-1"/>
          <w:sz w:val="21"/>
          <w:szCs w:val="21"/>
          <w:lang w:val="en-GB"/>
        </w:rPr>
        <w:t>,</w:t>
      </w:r>
      <w:r w:rsidRPr="001A5DCF">
        <w:rPr>
          <w:i/>
          <w:spacing w:val="-1"/>
          <w:sz w:val="21"/>
          <w:szCs w:val="21"/>
          <w:lang w:val="en-GB"/>
        </w:rPr>
        <w:t xml:space="preserve"> </w:t>
      </w:r>
      <w:r w:rsidRPr="001A5DCF">
        <w:rPr>
          <w:i/>
          <w:spacing w:val="-2"/>
          <w:sz w:val="21"/>
          <w:szCs w:val="21"/>
          <w:lang w:val="en-GB"/>
        </w:rPr>
        <w:t xml:space="preserve">and </w:t>
      </w:r>
      <w:r w:rsidRPr="001A5DCF">
        <w:rPr>
          <w:i/>
          <w:sz w:val="21"/>
          <w:szCs w:val="21"/>
          <w:lang w:val="en-GB"/>
        </w:rPr>
        <w:t>for</w:t>
      </w:r>
      <w:r w:rsidRPr="001A5DCF">
        <w:rPr>
          <w:i/>
          <w:spacing w:val="2"/>
          <w:sz w:val="21"/>
          <w:szCs w:val="21"/>
          <w:lang w:val="en-GB"/>
        </w:rPr>
        <w:t xml:space="preserve"> </w:t>
      </w:r>
      <w:r w:rsidRPr="001A5DCF">
        <w:rPr>
          <w:i/>
          <w:spacing w:val="-1"/>
          <w:sz w:val="21"/>
          <w:szCs w:val="21"/>
          <w:lang w:val="en-GB"/>
        </w:rPr>
        <w:t>PRN, the circumstances</w:t>
      </w:r>
      <w:r w:rsidRPr="001A5DCF">
        <w:rPr>
          <w:i/>
          <w:spacing w:val="-2"/>
          <w:sz w:val="21"/>
          <w:szCs w:val="21"/>
          <w:lang w:val="en-GB"/>
        </w:rPr>
        <w:t xml:space="preserve"> </w:t>
      </w:r>
      <w:r w:rsidRPr="001A5DCF">
        <w:rPr>
          <w:i/>
          <w:sz w:val="21"/>
          <w:szCs w:val="21"/>
          <w:lang w:val="en-GB"/>
        </w:rPr>
        <w:t>for</w:t>
      </w:r>
      <w:r w:rsidRPr="001A5DCF">
        <w:rPr>
          <w:i/>
          <w:spacing w:val="2"/>
          <w:sz w:val="21"/>
          <w:szCs w:val="21"/>
          <w:lang w:val="en-GB"/>
        </w:rPr>
        <w:t xml:space="preserve"> </w:t>
      </w:r>
      <w:r w:rsidRPr="001A5DCF">
        <w:rPr>
          <w:i/>
          <w:spacing w:val="-1"/>
          <w:sz w:val="21"/>
          <w:szCs w:val="21"/>
          <w:lang w:val="en-GB"/>
        </w:rPr>
        <w:t>administration.</w:t>
      </w:r>
      <w:r w:rsidRPr="001A5DCF">
        <w:rPr>
          <w:i/>
          <w:spacing w:val="2"/>
          <w:sz w:val="21"/>
          <w:szCs w:val="21"/>
          <w:lang w:val="en-GB"/>
        </w:rPr>
        <w:t xml:space="preserve"> </w:t>
      </w:r>
      <w:r w:rsidRPr="001A5DCF">
        <w:rPr>
          <w:i/>
          <w:spacing w:val="-1"/>
          <w:sz w:val="21"/>
          <w:szCs w:val="21"/>
          <w:lang w:val="en-GB"/>
        </w:rPr>
        <w:t>As Jeremy’s service provider does not currently have an approval for the use of chemical restraint, a</w:t>
      </w:r>
      <w:r w:rsidR="009A6883" w:rsidRPr="001D228F">
        <w:rPr>
          <w:i/>
          <w:spacing w:val="-1"/>
          <w:sz w:val="21"/>
          <w:szCs w:val="21"/>
          <w:lang w:val="en-GB"/>
        </w:rPr>
        <w:t xml:space="preserve"> </w:t>
      </w:r>
      <w:r w:rsidR="009A6883" w:rsidRPr="001D228F">
        <w:rPr>
          <w:i/>
          <w:spacing w:val="-1"/>
          <w:sz w:val="21"/>
          <w:szCs w:val="21"/>
          <w:lang w:val="en-AU"/>
        </w:rPr>
        <w:t>Short-Term Approval</w:t>
      </w:r>
      <w:r w:rsidRPr="001D228F">
        <w:rPr>
          <w:i/>
          <w:spacing w:val="-1"/>
          <w:sz w:val="21"/>
          <w:szCs w:val="21"/>
          <w:lang w:val="en-GB"/>
        </w:rPr>
        <w:t xml:space="preserve"> application </w:t>
      </w:r>
      <w:proofErr w:type="gramStart"/>
      <w:r w:rsidR="001D228F">
        <w:rPr>
          <w:i/>
          <w:spacing w:val="-1"/>
          <w:sz w:val="21"/>
          <w:szCs w:val="21"/>
          <w:lang w:val="en-GB"/>
        </w:rPr>
        <w:t>must</w:t>
      </w:r>
      <w:r w:rsidRPr="001D228F">
        <w:rPr>
          <w:i/>
          <w:spacing w:val="-1"/>
          <w:sz w:val="21"/>
          <w:szCs w:val="21"/>
          <w:lang w:val="en-GB"/>
        </w:rPr>
        <w:t xml:space="preserve"> to</w:t>
      </w:r>
      <w:proofErr w:type="gramEnd"/>
      <w:r w:rsidRPr="001D228F">
        <w:rPr>
          <w:i/>
          <w:spacing w:val="-1"/>
          <w:sz w:val="21"/>
          <w:szCs w:val="21"/>
          <w:lang w:val="en-GB"/>
        </w:rPr>
        <w:t xml:space="preserve"> be made to the department</w:t>
      </w:r>
      <w:r w:rsidR="001D228F">
        <w:rPr>
          <w:i/>
          <w:spacing w:val="-1"/>
          <w:sz w:val="21"/>
          <w:szCs w:val="21"/>
          <w:lang w:val="en-GB"/>
        </w:rPr>
        <w:t>. This approval means</w:t>
      </w:r>
      <w:r w:rsidRPr="001D228F">
        <w:rPr>
          <w:i/>
          <w:spacing w:val="-1"/>
          <w:sz w:val="21"/>
          <w:szCs w:val="21"/>
          <w:lang w:val="en-GB"/>
        </w:rPr>
        <w:t xml:space="preserve"> so that the service provider has approval to administer this medication while Jeremy’s P</w:t>
      </w:r>
      <w:r w:rsidR="00FA251C">
        <w:rPr>
          <w:i/>
          <w:spacing w:val="-1"/>
          <w:sz w:val="21"/>
          <w:szCs w:val="21"/>
          <w:lang w:val="en-GB"/>
        </w:rPr>
        <w:t xml:space="preserve">ositive </w:t>
      </w:r>
      <w:r w:rsidRPr="001D228F">
        <w:rPr>
          <w:i/>
          <w:spacing w:val="-1"/>
          <w:sz w:val="21"/>
          <w:szCs w:val="21"/>
          <w:lang w:val="en-GB"/>
        </w:rPr>
        <w:t>B</w:t>
      </w:r>
      <w:r w:rsidR="00FA251C">
        <w:rPr>
          <w:i/>
          <w:spacing w:val="-1"/>
          <w:sz w:val="21"/>
          <w:szCs w:val="21"/>
          <w:lang w:val="en-GB"/>
        </w:rPr>
        <w:t xml:space="preserve">ehaviour </w:t>
      </w:r>
      <w:r w:rsidRPr="001D228F">
        <w:rPr>
          <w:i/>
          <w:spacing w:val="-1"/>
          <w:sz w:val="21"/>
          <w:szCs w:val="21"/>
          <w:lang w:val="en-GB"/>
        </w:rPr>
        <w:t>S</w:t>
      </w:r>
      <w:r w:rsidR="00FA251C">
        <w:rPr>
          <w:i/>
          <w:spacing w:val="-1"/>
          <w:sz w:val="21"/>
          <w:szCs w:val="21"/>
          <w:lang w:val="en-GB"/>
        </w:rPr>
        <w:t xml:space="preserve">upport </w:t>
      </w:r>
      <w:r w:rsidRPr="001D228F">
        <w:rPr>
          <w:i/>
          <w:spacing w:val="-1"/>
          <w:sz w:val="21"/>
          <w:szCs w:val="21"/>
          <w:lang w:val="en-GB"/>
        </w:rPr>
        <w:t>P</w:t>
      </w:r>
      <w:r w:rsidR="00FA251C">
        <w:rPr>
          <w:i/>
          <w:spacing w:val="-1"/>
          <w:sz w:val="21"/>
          <w:szCs w:val="21"/>
          <w:lang w:val="en-GB"/>
        </w:rPr>
        <w:t>lan</w:t>
      </w:r>
      <w:r w:rsidRPr="001D228F">
        <w:rPr>
          <w:i/>
          <w:spacing w:val="-1"/>
          <w:sz w:val="21"/>
          <w:szCs w:val="21"/>
          <w:lang w:val="en-GB"/>
        </w:rPr>
        <w:t xml:space="preserve"> is updated and consent from the guardian for restrictive practice is obtained. </w:t>
      </w:r>
    </w:p>
    <w:p w14:paraId="450E2FBD" w14:textId="1AC68DEF" w:rsidR="00C415FE" w:rsidRPr="001D228F" w:rsidRDefault="00C415FE" w:rsidP="001D228F">
      <w:pPr>
        <w:pStyle w:val="BodyText"/>
        <w:spacing w:after="120"/>
        <w:ind w:left="0" w:right="164"/>
        <w:rPr>
          <w:i/>
          <w:sz w:val="16"/>
          <w:szCs w:val="16"/>
          <w:lang w:val="en-GB"/>
        </w:rPr>
      </w:pPr>
      <w:r w:rsidRPr="001D228F">
        <w:rPr>
          <w:i/>
          <w:sz w:val="21"/>
          <w:szCs w:val="21"/>
          <w:lang w:val="en-GB"/>
        </w:rPr>
        <w:t>The</w:t>
      </w:r>
      <w:r w:rsidRPr="001D228F">
        <w:rPr>
          <w:i/>
          <w:spacing w:val="-2"/>
          <w:sz w:val="21"/>
          <w:szCs w:val="21"/>
          <w:lang w:val="en-GB"/>
        </w:rPr>
        <w:t xml:space="preserve"> </w:t>
      </w:r>
      <w:r w:rsidRPr="001D228F">
        <w:rPr>
          <w:i/>
          <w:spacing w:val="-1"/>
          <w:sz w:val="21"/>
          <w:szCs w:val="21"/>
          <w:lang w:val="en-GB"/>
        </w:rPr>
        <w:t>service</w:t>
      </w:r>
      <w:r w:rsidRPr="001D228F">
        <w:rPr>
          <w:i/>
          <w:sz w:val="21"/>
          <w:szCs w:val="21"/>
          <w:lang w:val="en-GB"/>
        </w:rPr>
        <w:t xml:space="preserve"> </w:t>
      </w:r>
      <w:r w:rsidRPr="001D228F">
        <w:rPr>
          <w:i/>
          <w:spacing w:val="-1"/>
          <w:sz w:val="21"/>
          <w:szCs w:val="21"/>
          <w:lang w:val="en-GB"/>
        </w:rPr>
        <w:t>must</w:t>
      </w:r>
      <w:r w:rsidRPr="001D228F">
        <w:rPr>
          <w:i/>
          <w:spacing w:val="-3"/>
          <w:sz w:val="21"/>
          <w:szCs w:val="21"/>
          <w:lang w:val="en-GB"/>
        </w:rPr>
        <w:t xml:space="preserve"> </w:t>
      </w:r>
      <w:r w:rsidRPr="001D228F">
        <w:rPr>
          <w:i/>
          <w:sz w:val="21"/>
          <w:szCs w:val="21"/>
          <w:lang w:val="en-GB"/>
        </w:rPr>
        <w:t xml:space="preserve">use </w:t>
      </w:r>
      <w:r w:rsidRPr="001D228F">
        <w:rPr>
          <w:i/>
          <w:spacing w:val="-1"/>
          <w:sz w:val="21"/>
          <w:szCs w:val="21"/>
          <w:lang w:val="en-GB"/>
        </w:rPr>
        <w:t>an</w:t>
      </w:r>
      <w:r w:rsidRPr="001D228F">
        <w:rPr>
          <w:i/>
          <w:spacing w:val="-2"/>
          <w:sz w:val="21"/>
          <w:szCs w:val="21"/>
          <w:lang w:val="en-GB"/>
        </w:rPr>
        <w:t xml:space="preserve"> </w:t>
      </w:r>
      <w:r w:rsidRPr="001D228F">
        <w:rPr>
          <w:i/>
          <w:spacing w:val="-1"/>
          <w:sz w:val="21"/>
          <w:szCs w:val="21"/>
          <w:lang w:val="en-GB"/>
        </w:rPr>
        <w:t>appropriately</w:t>
      </w:r>
      <w:r w:rsidRPr="001D228F">
        <w:rPr>
          <w:i/>
          <w:spacing w:val="-2"/>
          <w:sz w:val="21"/>
          <w:szCs w:val="21"/>
          <w:lang w:val="en-GB"/>
        </w:rPr>
        <w:t xml:space="preserve"> </w:t>
      </w:r>
      <w:r w:rsidRPr="001D228F">
        <w:rPr>
          <w:i/>
          <w:spacing w:val="-1"/>
          <w:sz w:val="21"/>
          <w:szCs w:val="21"/>
          <w:lang w:val="en-GB"/>
        </w:rPr>
        <w:t>qualified</w:t>
      </w:r>
      <w:r w:rsidRPr="001D228F">
        <w:rPr>
          <w:i/>
          <w:sz w:val="21"/>
          <w:szCs w:val="21"/>
          <w:lang w:val="en-GB"/>
        </w:rPr>
        <w:t xml:space="preserve"> </w:t>
      </w:r>
      <w:r w:rsidRPr="001D228F">
        <w:rPr>
          <w:i/>
          <w:spacing w:val="-1"/>
          <w:sz w:val="21"/>
          <w:szCs w:val="21"/>
          <w:lang w:val="en-GB"/>
        </w:rPr>
        <w:t>person</w:t>
      </w:r>
      <w:r w:rsidR="0056611C">
        <w:rPr>
          <w:rStyle w:val="FootnoteReference"/>
          <w:i/>
          <w:spacing w:val="-1"/>
          <w:lang w:val="en-GB"/>
        </w:rPr>
        <w:footnoteReference w:id="2"/>
      </w:r>
      <w:r w:rsidRPr="001D228F">
        <w:rPr>
          <w:i/>
          <w:spacing w:val="-2"/>
          <w:lang w:val="en-GB"/>
        </w:rPr>
        <w:t xml:space="preserve"> </w:t>
      </w:r>
      <w:r w:rsidRPr="001D228F">
        <w:rPr>
          <w:i/>
          <w:sz w:val="21"/>
          <w:szCs w:val="21"/>
          <w:lang w:val="en-GB"/>
        </w:rPr>
        <w:t xml:space="preserve">to </w:t>
      </w:r>
      <w:r w:rsidRPr="001D228F">
        <w:rPr>
          <w:i/>
          <w:spacing w:val="-1"/>
          <w:sz w:val="21"/>
          <w:szCs w:val="21"/>
          <w:lang w:val="en-GB"/>
        </w:rPr>
        <w:t>do</w:t>
      </w:r>
      <w:r w:rsidRPr="001D228F">
        <w:rPr>
          <w:i/>
          <w:sz w:val="21"/>
          <w:szCs w:val="21"/>
          <w:lang w:val="en-GB"/>
        </w:rPr>
        <w:t xml:space="preserve"> </w:t>
      </w:r>
      <w:r w:rsidRPr="001D228F">
        <w:rPr>
          <w:i/>
          <w:spacing w:val="-1"/>
          <w:sz w:val="21"/>
          <w:szCs w:val="21"/>
          <w:lang w:val="en-GB"/>
        </w:rPr>
        <w:t>an</w:t>
      </w:r>
      <w:r w:rsidRPr="001D228F">
        <w:rPr>
          <w:i/>
          <w:spacing w:val="-2"/>
          <w:sz w:val="21"/>
          <w:szCs w:val="21"/>
          <w:lang w:val="en-GB"/>
        </w:rPr>
        <w:t xml:space="preserve"> </w:t>
      </w:r>
      <w:r w:rsidRPr="001D228F">
        <w:rPr>
          <w:i/>
          <w:spacing w:val="-1"/>
          <w:sz w:val="21"/>
          <w:szCs w:val="21"/>
          <w:lang w:val="en-GB"/>
        </w:rPr>
        <w:t>assessment</w:t>
      </w:r>
      <w:r w:rsidRPr="001D228F">
        <w:rPr>
          <w:i/>
          <w:spacing w:val="2"/>
          <w:sz w:val="21"/>
          <w:szCs w:val="21"/>
          <w:lang w:val="en-GB"/>
        </w:rPr>
        <w:t xml:space="preserve"> </w:t>
      </w:r>
      <w:r w:rsidRPr="001D228F">
        <w:rPr>
          <w:i/>
          <w:spacing w:val="-2"/>
          <w:sz w:val="21"/>
          <w:szCs w:val="21"/>
          <w:lang w:val="en-GB"/>
        </w:rPr>
        <w:t>of</w:t>
      </w:r>
      <w:r w:rsidRPr="001D228F">
        <w:rPr>
          <w:i/>
          <w:spacing w:val="-1"/>
          <w:sz w:val="21"/>
          <w:szCs w:val="21"/>
          <w:lang w:val="en-GB"/>
        </w:rPr>
        <w:t xml:space="preserve"> the</w:t>
      </w:r>
      <w:r w:rsidRPr="001D228F">
        <w:rPr>
          <w:i/>
          <w:spacing w:val="44"/>
          <w:sz w:val="21"/>
          <w:szCs w:val="21"/>
          <w:lang w:val="en-GB"/>
        </w:rPr>
        <w:t xml:space="preserve"> </w:t>
      </w:r>
      <w:r w:rsidRPr="001D228F">
        <w:rPr>
          <w:i/>
          <w:spacing w:val="-2"/>
          <w:sz w:val="21"/>
          <w:szCs w:val="21"/>
          <w:lang w:val="en-GB"/>
        </w:rPr>
        <w:t>behaviour</w:t>
      </w:r>
      <w:r w:rsidRPr="001D228F">
        <w:rPr>
          <w:i/>
          <w:spacing w:val="2"/>
          <w:sz w:val="21"/>
          <w:szCs w:val="21"/>
          <w:lang w:val="en-GB"/>
        </w:rPr>
        <w:t xml:space="preserve"> </w:t>
      </w:r>
      <w:r w:rsidRPr="001D228F">
        <w:rPr>
          <w:i/>
          <w:spacing w:val="-1"/>
          <w:sz w:val="21"/>
          <w:szCs w:val="21"/>
          <w:lang w:val="en-GB"/>
        </w:rPr>
        <w:t>and</w:t>
      </w:r>
      <w:r w:rsidRPr="001D228F">
        <w:rPr>
          <w:i/>
          <w:sz w:val="21"/>
          <w:szCs w:val="21"/>
          <w:lang w:val="en-GB"/>
        </w:rPr>
        <w:t xml:space="preserve"> </w:t>
      </w:r>
      <w:r w:rsidRPr="001D228F">
        <w:rPr>
          <w:i/>
          <w:spacing w:val="-2"/>
          <w:sz w:val="21"/>
          <w:szCs w:val="21"/>
          <w:lang w:val="en-GB"/>
        </w:rPr>
        <w:t>work</w:t>
      </w:r>
      <w:r w:rsidRPr="001D228F">
        <w:rPr>
          <w:i/>
          <w:spacing w:val="3"/>
          <w:sz w:val="21"/>
          <w:szCs w:val="21"/>
          <w:lang w:val="en-GB"/>
        </w:rPr>
        <w:t xml:space="preserve"> </w:t>
      </w:r>
      <w:r w:rsidRPr="001D228F">
        <w:rPr>
          <w:i/>
          <w:spacing w:val="-2"/>
          <w:sz w:val="21"/>
          <w:szCs w:val="21"/>
          <w:lang w:val="en-GB"/>
        </w:rPr>
        <w:t>out</w:t>
      </w:r>
      <w:r w:rsidRPr="001D228F">
        <w:rPr>
          <w:i/>
          <w:spacing w:val="-3"/>
          <w:sz w:val="21"/>
          <w:szCs w:val="21"/>
          <w:lang w:val="en-GB"/>
        </w:rPr>
        <w:t xml:space="preserve"> </w:t>
      </w:r>
      <w:r w:rsidRPr="001D228F">
        <w:rPr>
          <w:i/>
          <w:spacing w:val="-1"/>
          <w:sz w:val="21"/>
          <w:szCs w:val="21"/>
          <w:lang w:val="en-GB"/>
        </w:rPr>
        <w:t>why</w:t>
      </w:r>
      <w:r w:rsidRPr="001D228F">
        <w:rPr>
          <w:i/>
          <w:spacing w:val="-2"/>
          <w:sz w:val="21"/>
          <w:szCs w:val="21"/>
          <w:lang w:val="en-GB"/>
        </w:rPr>
        <w:t xml:space="preserve"> </w:t>
      </w:r>
      <w:r w:rsidRPr="001D228F">
        <w:rPr>
          <w:i/>
          <w:spacing w:val="-1"/>
          <w:sz w:val="21"/>
          <w:szCs w:val="21"/>
          <w:lang w:val="en-GB"/>
        </w:rPr>
        <w:t>Jeremy</w:t>
      </w:r>
      <w:r w:rsidRPr="001D228F">
        <w:rPr>
          <w:i/>
          <w:spacing w:val="-2"/>
          <w:sz w:val="21"/>
          <w:szCs w:val="21"/>
          <w:lang w:val="en-GB"/>
        </w:rPr>
        <w:t xml:space="preserve"> </w:t>
      </w:r>
      <w:r w:rsidRPr="001D228F">
        <w:rPr>
          <w:i/>
          <w:spacing w:val="-1"/>
          <w:sz w:val="21"/>
          <w:szCs w:val="21"/>
          <w:lang w:val="en-GB"/>
        </w:rPr>
        <w:t>is</w:t>
      </w:r>
      <w:r w:rsidRPr="001D228F">
        <w:rPr>
          <w:i/>
          <w:spacing w:val="1"/>
          <w:sz w:val="21"/>
          <w:szCs w:val="21"/>
          <w:lang w:val="en-GB"/>
        </w:rPr>
        <w:t xml:space="preserve"> </w:t>
      </w:r>
      <w:r w:rsidRPr="001D228F">
        <w:rPr>
          <w:i/>
          <w:spacing w:val="-1"/>
          <w:sz w:val="21"/>
          <w:szCs w:val="21"/>
          <w:lang w:val="en-GB"/>
        </w:rPr>
        <w:t>hitting</w:t>
      </w:r>
      <w:r w:rsidRPr="001D228F">
        <w:rPr>
          <w:i/>
          <w:sz w:val="21"/>
          <w:szCs w:val="21"/>
          <w:lang w:val="en-GB"/>
        </w:rPr>
        <w:t xml:space="preserve"> </w:t>
      </w:r>
      <w:r w:rsidRPr="001D228F">
        <w:rPr>
          <w:i/>
          <w:spacing w:val="-2"/>
          <w:sz w:val="21"/>
          <w:szCs w:val="21"/>
          <w:lang w:val="en-GB"/>
        </w:rPr>
        <w:t xml:space="preserve">and </w:t>
      </w:r>
      <w:r w:rsidRPr="001D228F">
        <w:rPr>
          <w:i/>
          <w:spacing w:val="-1"/>
          <w:sz w:val="21"/>
          <w:szCs w:val="21"/>
          <w:lang w:val="en-GB"/>
        </w:rPr>
        <w:t>grabbing</w:t>
      </w:r>
      <w:r w:rsidRPr="001D228F">
        <w:rPr>
          <w:i/>
          <w:spacing w:val="3"/>
          <w:sz w:val="21"/>
          <w:szCs w:val="21"/>
          <w:lang w:val="en-GB"/>
        </w:rPr>
        <w:t xml:space="preserve"> </w:t>
      </w:r>
      <w:r w:rsidRPr="001D228F">
        <w:rPr>
          <w:i/>
          <w:spacing w:val="-1"/>
          <w:sz w:val="21"/>
          <w:szCs w:val="21"/>
          <w:lang w:val="en-GB"/>
        </w:rPr>
        <w:t>staff</w:t>
      </w:r>
      <w:r w:rsidRPr="001D228F">
        <w:rPr>
          <w:i/>
          <w:spacing w:val="2"/>
          <w:sz w:val="21"/>
          <w:szCs w:val="21"/>
          <w:lang w:val="en-GB"/>
        </w:rPr>
        <w:t xml:space="preserve"> </w:t>
      </w:r>
      <w:r w:rsidRPr="001D228F">
        <w:rPr>
          <w:i/>
          <w:spacing w:val="-2"/>
          <w:sz w:val="21"/>
          <w:szCs w:val="21"/>
          <w:lang w:val="en-GB"/>
        </w:rPr>
        <w:t>when</w:t>
      </w:r>
      <w:r w:rsidRPr="001D228F">
        <w:rPr>
          <w:i/>
          <w:sz w:val="21"/>
          <w:szCs w:val="21"/>
          <w:lang w:val="en-GB"/>
        </w:rPr>
        <w:t xml:space="preserve"> </w:t>
      </w:r>
      <w:r w:rsidRPr="001D228F">
        <w:rPr>
          <w:i/>
          <w:spacing w:val="-1"/>
          <w:sz w:val="21"/>
          <w:szCs w:val="21"/>
          <w:lang w:val="en-GB"/>
        </w:rPr>
        <w:t>driving.</w:t>
      </w:r>
      <w:r w:rsidRPr="001D228F">
        <w:rPr>
          <w:i/>
          <w:sz w:val="21"/>
          <w:szCs w:val="21"/>
          <w:lang w:val="en-GB"/>
        </w:rPr>
        <w:t xml:space="preserve"> The</w:t>
      </w:r>
      <w:r w:rsidRPr="001D228F">
        <w:rPr>
          <w:i/>
          <w:spacing w:val="-2"/>
          <w:sz w:val="21"/>
          <w:szCs w:val="21"/>
          <w:lang w:val="en-GB"/>
        </w:rPr>
        <w:t xml:space="preserve"> </w:t>
      </w:r>
      <w:r w:rsidRPr="001D228F">
        <w:rPr>
          <w:i/>
          <w:spacing w:val="-1"/>
          <w:sz w:val="21"/>
          <w:szCs w:val="21"/>
          <w:lang w:val="en-GB"/>
        </w:rPr>
        <w:t>staff must</w:t>
      </w:r>
      <w:r w:rsidRPr="001D228F">
        <w:rPr>
          <w:i/>
          <w:spacing w:val="65"/>
          <w:sz w:val="21"/>
          <w:szCs w:val="21"/>
          <w:lang w:val="en-GB"/>
        </w:rPr>
        <w:t xml:space="preserve"> </w:t>
      </w:r>
      <w:r w:rsidRPr="001D228F">
        <w:rPr>
          <w:i/>
          <w:spacing w:val="-1"/>
          <w:sz w:val="21"/>
          <w:szCs w:val="21"/>
          <w:lang w:val="en-GB"/>
        </w:rPr>
        <w:t>talk</w:t>
      </w:r>
      <w:r w:rsidRPr="001D228F">
        <w:rPr>
          <w:i/>
          <w:spacing w:val="1"/>
          <w:sz w:val="21"/>
          <w:szCs w:val="21"/>
          <w:lang w:val="en-GB"/>
        </w:rPr>
        <w:t xml:space="preserve"> </w:t>
      </w:r>
      <w:r w:rsidRPr="001D228F">
        <w:rPr>
          <w:i/>
          <w:spacing w:val="-1"/>
          <w:sz w:val="21"/>
          <w:szCs w:val="21"/>
          <w:lang w:val="en-GB"/>
        </w:rPr>
        <w:t>with</w:t>
      </w:r>
      <w:r w:rsidRPr="001D228F">
        <w:rPr>
          <w:i/>
          <w:sz w:val="21"/>
          <w:szCs w:val="21"/>
          <w:lang w:val="en-GB"/>
        </w:rPr>
        <w:t xml:space="preserve"> </w:t>
      </w:r>
      <w:r w:rsidRPr="001D228F">
        <w:rPr>
          <w:i/>
          <w:spacing w:val="-1"/>
          <w:sz w:val="21"/>
          <w:szCs w:val="21"/>
          <w:lang w:val="en-GB"/>
        </w:rPr>
        <w:t>Jeremy,</w:t>
      </w:r>
      <w:r w:rsidRPr="001D228F">
        <w:rPr>
          <w:i/>
          <w:spacing w:val="2"/>
          <w:sz w:val="21"/>
          <w:szCs w:val="21"/>
          <w:lang w:val="en-GB"/>
        </w:rPr>
        <w:t xml:space="preserve"> </w:t>
      </w:r>
      <w:r w:rsidRPr="001D228F">
        <w:rPr>
          <w:i/>
          <w:spacing w:val="-1"/>
          <w:sz w:val="21"/>
          <w:szCs w:val="21"/>
          <w:lang w:val="en-GB"/>
        </w:rPr>
        <w:t>his</w:t>
      </w:r>
      <w:r w:rsidRPr="001D228F">
        <w:rPr>
          <w:i/>
          <w:spacing w:val="-2"/>
          <w:sz w:val="21"/>
          <w:szCs w:val="21"/>
          <w:lang w:val="en-GB"/>
        </w:rPr>
        <w:t xml:space="preserve"> </w:t>
      </w:r>
      <w:r w:rsidRPr="001D228F">
        <w:rPr>
          <w:i/>
          <w:spacing w:val="-1"/>
          <w:sz w:val="21"/>
          <w:szCs w:val="21"/>
          <w:lang w:val="en-GB"/>
        </w:rPr>
        <w:t>family, guardian</w:t>
      </w:r>
      <w:r w:rsidRPr="001D228F">
        <w:rPr>
          <w:i/>
          <w:spacing w:val="-2"/>
          <w:sz w:val="21"/>
          <w:szCs w:val="21"/>
          <w:lang w:val="en-GB"/>
        </w:rPr>
        <w:t xml:space="preserve"> </w:t>
      </w:r>
      <w:r w:rsidRPr="001D228F">
        <w:rPr>
          <w:i/>
          <w:sz w:val="21"/>
          <w:szCs w:val="21"/>
          <w:lang w:val="en-GB"/>
        </w:rPr>
        <w:t>for</w:t>
      </w:r>
      <w:r w:rsidRPr="001D228F">
        <w:rPr>
          <w:i/>
          <w:spacing w:val="-1"/>
          <w:sz w:val="21"/>
          <w:szCs w:val="21"/>
          <w:lang w:val="en-GB"/>
        </w:rPr>
        <w:t xml:space="preserve"> restrictive</w:t>
      </w:r>
      <w:r w:rsidRPr="001D228F">
        <w:rPr>
          <w:i/>
          <w:sz w:val="21"/>
          <w:szCs w:val="21"/>
          <w:lang w:val="en-GB"/>
        </w:rPr>
        <w:t xml:space="preserve"> </w:t>
      </w:r>
      <w:r w:rsidRPr="001D228F">
        <w:rPr>
          <w:i/>
          <w:spacing w:val="-1"/>
          <w:sz w:val="21"/>
          <w:szCs w:val="21"/>
          <w:lang w:val="en-GB"/>
        </w:rPr>
        <w:t>practice</w:t>
      </w:r>
      <w:r w:rsidRPr="001D228F">
        <w:rPr>
          <w:i/>
          <w:sz w:val="21"/>
          <w:szCs w:val="21"/>
          <w:lang w:val="en-GB"/>
        </w:rPr>
        <w:t xml:space="preserve"> </w:t>
      </w:r>
      <w:r w:rsidRPr="001D228F">
        <w:rPr>
          <w:i/>
          <w:spacing w:val="-1"/>
          <w:sz w:val="21"/>
          <w:szCs w:val="21"/>
          <w:lang w:val="en-GB"/>
        </w:rPr>
        <w:t>and</w:t>
      </w:r>
      <w:r w:rsidRPr="001D228F">
        <w:rPr>
          <w:i/>
          <w:spacing w:val="-2"/>
          <w:sz w:val="21"/>
          <w:szCs w:val="21"/>
          <w:lang w:val="en-GB"/>
        </w:rPr>
        <w:t xml:space="preserve"> </w:t>
      </w:r>
      <w:r w:rsidRPr="001D228F">
        <w:rPr>
          <w:i/>
          <w:spacing w:val="-1"/>
          <w:sz w:val="21"/>
          <w:szCs w:val="21"/>
          <w:lang w:val="en-GB"/>
        </w:rPr>
        <w:t>other</w:t>
      </w:r>
      <w:r w:rsidRPr="001D228F">
        <w:rPr>
          <w:i/>
          <w:spacing w:val="2"/>
          <w:sz w:val="21"/>
          <w:szCs w:val="21"/>
          <w:lang w:val="en-GB"/>
        </w:rPr>
        <w:t xml:space="preserve"> </w:t>
      </w:r>
      <w:r w:rsidRPr="001D228F">
        <w:rPr>
          <w:i/>
          <w:spacing w:val="-1"/>
          <w:sz w:val="21"/>
          <w:szCs w:val="21"/>
          <w:lang w:val="en-GB"/>
        </w:rPr>
        <w:t xml:space="preserve">staff </w:t>
      </w:r>
      <w:r w:rsidRPr="001D228F">
        <w:rPr>
          <w:i/>
          <w:sz w:val="21"/>
          <w:szCs w:val="21"/>
          <w:lang w:val="en-GB"/>
        </w:rPr>
        <w:t>to</w:t>
      </w:r>
      <w:r w:rsidRPr="001D228F">
        <w:rPr>
          <w:i/>
          <w:spacing w:val="-2"/>
          <w:sz w:val="21"/>
          <w:szCs w:val="21"/>
          <w:lang w:val="en-GB"/>
        </w:rPr>
        <w:t xml:space="preserve"> </w:t>
      </w:r>
      <w:r w:rsidRPr="001D228F">
        <w:rPr>
          <w:i/>
          <w:spacing w:val="-1"/>
          <w:sz w:val="21"/>
          <w:szCs w:val="21"/>
          <w:lang w:val="en-GB"/>
        </w:rPr>
        <w:t>determine</w:t>
      </w:r>
      <w:r w:rsidRPr="001D228F">
        <w:rPr>
          <w:i/>
          <w:sz w:val="21"/>
          <w:szCs w:val="21"/>
          <w:lang w:val="en-GB"/>
        </w:rPr>
        <w:t xml:space="preserve"> </w:t>
      </w:r>
      <w:r w:rsidRPr="001D228F">
        <w:rPr>
          <w:i/>
          <w:spacing w:val="-2"/>
          <w:sz w:val="21"/>
          <w:szCs w:val="21"/>
          <w:lang w:val="en-GB"/>
        </w:rPr>
        <w:t>what</w:t>
      </w:r>
      <w:r w:rsidRPr="001D228F">
        <w:rPr>
          <w:i/>
          <w:spacing w:val="46"/>
          <w:sz w:val="21"/>
          <w:szCs w:val="21"/>
          <w:lang w:val="en-GB"/>
        </w:rPr>
        <w:t xml:space="preserve"> </w:t>
      </w:r>
      <w:r w:rsidRPr="001D228F">
        <w:rPr>
          <w:i/>
          <w:spacing w:val="-1"/>
          <w:sz w:val="21"/>
          <w:szCs w:val="21"/>
          <w:lang w:val="en-GB"/>
        </w:rPr>
        <w:t>other changes</w:t>
      </w:r>
      <w:r w:rsidRPr="001D228F">
        <w:rPr>
          <w:i/>
          <w:spacing w:val="-2"/>
          <w:sz w:val="21"/>
          <w:szCs w:val="21"/>
          <w:lang w:val="en-GB"/>
        </w:rPr>
        <w:t xml:space="preserve"> </w:t>
      </w:r>
      <w:r w:rsidRPr="001D228F">
        <w:rPr>
          <w:i/>
          <w:spacing w:val="-1"/>
          <w:sz w:val="21"/>
          <w:szCs w:val="21"/>
          <w:lang w:val="en-GB"/>
        </w:rPr>
        <w:t>may</w:t>
      </w:r>
      <w:r w:rsidRPr="001D228F">
        <w:rPr>
          <w:i/>
          <w:spacing w:val="-2"/>
          <w:sz w:val="21"/>
          <w:szCs w:val="21"/>
          <w:lang w:val="en-GB"/>
        </w:rPr>
        <w:t xml:space="preserve"> make</w:t>
      </w:r>
      <w:r w:rsidRPr="001D228F">
        <w:rPr>
          <w:i/>
          <w:sz w:val="21"/>
          <w:szCs w:val="21"/>
          <w:lang w:val="en-GB"/>
        </w:rPr>
        <w:t xml:space="preserve"> life</w:t>
      </w:r>
      <w:r w:rsidRPr="001D228F">
        <w:rPr>
          <w:i/>
          <w:spacing w:val="-2"/>
          <w:sz w:val="21"/>
          <w:szCs w:val="21"/>
          <w:lang w:val="en-GB"/>
        </w:rPr>
        <w:t xml:space="preserve"> </w:t>
      </w:r>
      <w:r w:rsidRPr="001D228F">
        <w:rPr>
          <w:i/>
          <w:spacing w:val="-1"/>
          <w:sz w:val="21"/>
          <w:szCs w:val="21"/>
          <w:lang w:val="en-GB"/>
        </w:rPr>
        <w:t>better</w:t>
      </w:r>
      <w:r w:rsidRPr="001D228F">
        <w:rPr>
          <w:i/>
          <w:spacing w:val="-3"/>
          <w:sz w:val="21"/>
          <w:szCs w:val="21"/>
          <w:lang w:val="en-GB"/>
        </w:rPr>
        <w:t xml:space="preserve"> </w:t>
      </w:r>
      <w:r w:rsidRPr="001D228F">
        <w:rPr>
          <w:i/>
          <w:sz w:val="21"/>
          <w:szCs w:val="21"/>
          <w:lang w:val="en-GB"/>
        </w:rPr>
        <w:t>for</w:t>
      </w:r>
      <w:r w:rsidRPr="001D228F">
        <w:rPr>
          <w:i/>
          <w:spacing w:val="-1"/>
          <w:sz w:val="21"/>
          <w:szCs w:val="21"/>
          <w:lang w:val="en-GB"/>
        </w:rPr>
        <w:t xml:space="preserve"> Jeremy.</w:t>
      </w:r>
      <w:r w:rsidRPr="001D228F">
        <w:rPr>
          <w:i/>
          <w:sz w:val="21"/>
          <w:szCs w:val="21"/>
          <w:lang w:val="en-GB"/>
        </w:rPr>
        <w:t xml:space="preserve"> </w:t>
      </w:r>
      <w:r w:rsidRPr="001D228F">
        <w:rPr>
          <w:i/>
          <w:spacing w:val="-1"/>
          <w:sz w:val="21"/>
          <w:szCs w:val="21"/>
          <w:lang w:val="en-GB"/>
        </w:rPr>
        <w:t>If taking</w:t>
      </w:r>
      <w:r w:rsidRPr="001D228F">
        <w:rPr>
          <w:i/>
          <w:spacing w:val="-2"/>
          <w:sz w:val="21"/>
          <w:szCs w:val="21"/>
          <w:lang w:val="en-GB"/>
        </w:rPr>
        <w:t xml:space="preserve"> </w:t>
      </w:r>
      <w:r w:rsidRPr="001D228F">
        <w:rPr>
          <w:i/>
          <w:spacing w:val="-1"/>
          <w:sz w:val="21"/>
          <w:szCs w:val="21"/>
          <w:lang w:val="en-GB"/>
        </w:rPr>
        <w:t>medication</w:t>
      </w:r>
      <w:r w:rsidRPr="001D228F">
        <w:rPr>
          <w:i/>
          <w:spacing w:val="1"/>
          <w:sz w:val="21"/>
          <w:szCs w:val="21"/>
          <w:lang w:val="en-GB"/>
        </w:rPr>
        <w:t xml:space="preserve"> </w:t>
      </w:r>
      <w:r w:rsidRPr="001D228F">
        <w:rPr>
          <w:i/>
          <w:spacing w:val="-1"/>
          <w:sz w:val="21"/>
          <w:szCs w:val="21"/>
          <w:lang w:val="en-GB"/>
        </w:rPr>
        <w:t>before</w:t>
      </w:r>
      <w:r w:rsidRPr="001D228F">
        <w:rPr>
          <w:i/>
          <w:spacing w:val="-2"/>
          <w:sz w:val="21"/>
          <w:szCs w:val="21"/>
          <w:lang w:val="en-GB"/>
        </w:rPr>
        <w:t xml:space="preserve"> </w:t>
      </w:r>
      <w:r w:rsidRPr="001D228F">
        <w:rPr>
          <w:i/>
          <w:spacing w:val="-1"/>
          <w:sz w:val="21"/>
          <w:szCs w:val="21"/>
          <w:lang w:val="en-GB"/>
        </w:rPr>
        <w:t>going</w:t>
      </w:r>
      <w:r w:rsidRPr="001D228F">
        <w:rPr>
          <w:i/>
          <w:spacing w:val="-2"/>
          <w:sz w:val="21"/>
          <w:szCs w:val="21"/>
          <w:lang w:val="en-GB"/>
        </w:rPr>
        <w:t xml:space="preserve"> </w:t>
      </w:r>
      <w:r w:rsidRPr="001D228F">
        <w:rPr>
          <w:i/>
          <w:sz w:val="21"/>
          <w:szCs w:val="21"/>
          <w:lang w:val="en-GB"/>
        </w:rPr>
        <w:t>for</w:t>
      </w:r>
      <w:r w:rsidRPr="001D228F">
        <w:rPr>
          <w:i/>
          <w:spacing w:val="2"/>
          <w:sz w:val="21"/>
          <w:szCs w:val="21"/>
          <w:lang w:val="en-GB"/>
        </w:rPr>
        <w:t xml:space="preserve"> </w:t>
      </w:r>
      <w:r w:rsidRPr="001D228F">
        <w:rPr>
          <w:i/>
          <w:sz w:val="21"/>
          <w:szCs w:val="21"/>
          <w:lang w:val="en-GB"/>
        </w:rPr>
        <w:t>a</w:t>
      </w:r>
      <w:r w:rsidRPr="001D228F">
        <w:rPr>
          <w:i/>
          <w:spacing w:val="-2"/>
          <w:sz w:val="21"/>
          <w:szCs w:val="21"/>
          <w:lang w:val="en-GB"/>
        </w:rPr>
        <w:t xml:space="preserve"> </w:t>
      </w:r>
      <w:r w:rsidRPr="001D228F">
        <w:rPr>
          <w:i/>
          <w:spacing w:val="-1"/>
          <w:sz w:val="21"/>
          <w:szCs w:val="21"/>
          <w:lang w:val="en-GB"/>
        </w:rPr>
        <w:t>drive</w:t>
      </w:r>
      <w:r w:rsidRPr="001D228F">
        <w:rPr>
          <w:i/>
          <w:sz w:val="21"/>
          <w:szCs w:val="21"/>
          <w:lang w:val="en-GB"/>
        </w:rPr>
        <w:t xml:space="preserve"> </w:t>
      </w:r>
      <w:r w:rsidRPr="001D228F">
        <w:rPr>
          <w:i/>
          <w:spacing w:val="-1"/>
          <w:sz w:val="21"/>
          <w:szCs w:val="21"/>
          <w:lang w:val="en-GB"/>
        </w:rPr>
        <w:t>is</w:t>
      </w:r>
      <w:r w:rsidRPr="001D228F">
        <w:rPr>
          <w:i/>
          <w:spacing w:val="55"/>
          <w:sz w:val="21"/>
          <w:szCs w:val="21"/>
          <w:lang w:val="en-GB"/>
        </w:rPr>
        <w:t xml:space="preserve"> </w:t>
      </w:r>
      <w:r w:rsidRPr="001D228F">
        <w:rPr>
          <w:i/>
          <w:spacing w:val="-1"/>
          <w:sz w:val="21"/>
          <w:szCs w:val="21"/>
          <w:lang w:val="en-GB"/>
        </w:rPr>
        <w:t xml:space="preserve">thought </w:t>
      </w:r>
      <w:r w:rsidRPr="001D228F">
        <w:rPr>
          <w:i/>
          <w:sz w:val="21"/>
          <w:szCs w:val="21"/>
          <w:lang w:val="en-GB"/>
        </w:rPr>
        <w:t>to</w:t>
      </w:r>
      <w:r w:rsidRPr="001D228F">
        <w:rPr>
          <w:i/>
          <w:spacing w:val="-2"/>
          <w:sz w:val="21"/>
          <w:szCs w:val="21"/>
          <w:lang w:val="en-GB"/>
        </w:rPr>
        <w:t xml:space="preserve"> </w:t>
      </w:r>
      <w:r w:rsidRPr="001D228F">
        <w:rPr>
          <w:i/>
          <w:spacing w:val="-1"/>
          <w:sz w:val="21"/>
          <w:szCs w:val="21"/>
          <w:lang w:val="en-GB"/>
        </w:rPr>
        <w:t>be</w:t>
      </w:r>
      <w:r w:rsidRPr="001D228F">
        <w:rPr>
          <w:i/>
          <w:spacing w:val="-2"/>
          <w:sz w:val="21"/>
          <w:szCs w:val="21"/>
          <w:lang w:val="en-GB"/>
        </w:rPr>
        <w:t xml:space="preserve"> </w:t>
      </w:r>
      <w:r w:rsidRPr="001D228F">
        <w:rPr>
          <w:i/>
          <w:sz w:val="21"/>
          <w:szCs w:val="21"/>
          <w:lang w:val="en-GB"/>
        </w:rPr>
        <w:t xml:space="preserve">the least restrictive </w:t>
      </w:r>
      <w:r w:rsidR="006A1229" w:rsidRPr="001D228F">
        <w:rPr>
          <w:i/>
          <w:sz w:val="21"/>
          <w:szCs w:val="21"/>
          <w:lang w:val="en-GB"/>
        </w:rPr>
        <w:t xml:space="preserve">means </w:t>
      </w:r>
      <w:proofErr w:type="gramStart"/>
      <w:r w:rsidR="006A1229" w:rsidRPr="001D228F">
        <w:rPr>
          <w:i/>
          <w:sz w:val="21"/>
          <w:szCs w:val="21"/>
          <w:lang w:val="en-GB"/>
        </w:rPr>
        <w:t xml:space="preserve">of </w:t>
      </w:r>
      <w:r w:rsidRPr="001D228F">
        <w:rPr>
          <w:i/>
          <w:spacing w:val="-2"/>
          <w:sz w:val="21"/>
          <w:szCs w:val="21"/>
          <w:lang w:val="en-GB"/>
        </w:rPr>
        <w:t xml:space="preserve"> </w:t>
      </w:r>
      <w:r w:rsidR="006A1229" w:rsidRPr="001D228F">
        <w:rPr>
          <w:i/>
          <w:spacing w:val="-2"/>
          <w:sz w:val="21"/>
          <w:szCs w:val="21"/>
          <w:lang w:val="en-GB"/>
        </w:rPr>
        <w:t>preventing</w:t>
      </w:r>
      <w:proofErr w:type="gramEnd"/>
      <w:r w:rsidR="006A1229" w:rsidRPr="001D228F">
        <w:rPr>
          <w:i/>
          <w:spacing w:val="-2"/>
          <w:sz w:val="21"/>
          <w:szCs w:val="21"/>
          <w:lang w:val="en-GB"/>
        </w:rPr>
        <w:t xml:space="preserve"> </w:t>
      </w:r>
      <w:r w:rsidRPr="001D228F">
        <w:rPr>
          <w:i/>
          <w:spacing w:val="-1"/>
          <w:sz w:val="21"/>
          <w:szCs w:val="21"/>
          <w:lang w:val="en-GB"/>
        </w:rPr>
        <w:t>Jeremy</w:t>
      </w:r>
      <w:r w:rsidRPr="001D228F">
        <w:rPr>
          <w:i/>
          <w:spacing w:val="-4"/>
          <w:sz w:val="21"/>
          <w:szCs w:val="21"/>
          <w:lang w:val="en-GB"/>
        </w:rPr>
        <w:t xml:space="preserve"> </w:t>
      </w:r>
      <w:r w:rsidRPr="001D228F">
        <w:rPr>
          <w:i/>
          <w:sz w:val="21"/>
          <w:szCs w:val="21"/>
          <w:lang w:val="en-GB"/>
        </w:rPr>
        <w:t>from</w:t>
      </w:r>
      <w:r w:rsidRPr="001D228F">
        <w:rPr>
          <w:i/>
          <w:spacing w:val="-3"/>
          <w:sz w:val="21"/>
          <w:szCs w:val="21"/>
          <w:lang w:val="en-GB"/>
        </w:rPr>
        <w:t xml:space="preserve"> </w:t>
      </w:r>
      <w:r w:rsidRPr="001D228F">
        <w:rPr>
          <w:i/>
          <w:spacing w:val="-1"/>
          <w:sz w:val="21"/>
          <w:szCs w:val="21"/>
          <w:lang w:val="en-GB"/>
        </w:rPr>
        <w:t>hurting</w:t>
      </w:r>
      <w:r w:rsidRPr="001D228F">
        <w:rPr>
          <w:i/>
          <w:spacing w:val="3"/>
          <w:sz w:val="21"/>
          <w:szCs w:val="21"/>
          <w:lang w:val="en-GB"/>
        </w:rPr>
        <w:t xml:space="preserve"> </w:t>
      </w:r>
      <w:r w:rsidRPr="001D228F">
        <w:rPr>
          <w:i/>
          <w:spacing w:val="-1"/>
          <w:sz w:val="21"/>
          <w:szCs w:val="21"/>
          <w:lang w:val="en-GB"/>
        </w:rPr>
        <w:t>others,</w:t>
      </w:r>
      <w:r w:rsidRPr="001D228F">
        <w:rPr>
          <w:i/>
          <w:sz w:val="21"/>
          <w:szCs w:val="21"/>
          <w:lang w:val="en-GB"/>
        </w:rPr>
        <w:t xml:space="preserve"> </w:t>
      </w:r>
      <w:r w:rsidRPr="001D228F">
        <w:rPr>
          <w:i/>
          <w:spacing w:val="-1"/>
          <w:sz w:val="21"/>
          <w:szCs w:val="21"/>
          <w:lang w:val="en-GB"/>
        </w:rPr>
        <w:t>his</w:t>
      </w:r>
      <w:r w:rsidRPr="001D228F">
        <w:rPr>
          <w:i/>
          <w:spacing w:val="1"/>
          <w:sz w:val="21"/>
          <w:szCs w:val="21"/>
          <w:lang w:val="en-GB"/>
        </w:rPr>
        <w:t xml:space="preserve"> </w:t>
      </w:r>
      <w:r w:rsidRPr="001D228F">
        <w:rPr>
          <w:i/>
          <w:spacing w:val="-1"/>
          <w:sz w:val="21"/>
          <w:szCs w:val="21"/>
          <w:lang w:val="en-GB"/>
        </w:rPr>
        <w:t>treating</w:t>
      </w:r>
      <w:r w:rsidRPr="001D228F">
        <w:rPr>
          <w:i/>
          <w:sz w:val="21"/>
          <w:szCs w:val="21"/>
          <w:lang w:val="en-GB"/>
        </w:rPr>
        <w:t xml:space="preserve"> </w:t>
      </w:r>
      <w:r w:rsidRPr="001D228F">
        <w:rPr>
          <w:i/>
          <w:spacing w:val="-1"/>
          <w:sz w:val="21"/>
          <w:szCs w:val="21"/>
          <w:lang w:val="en-GB"/>
        </w:rPr>
        <w:t>doctor must</w:t>
      </w:r>
      <w:r w:rsidRPr="001D228F">
        <w:rPr>
          <w:i/>
          <w:spacing w:val="2"/>
          <w:sz w:val="21"/>
          <w:szCs w:val="21"/>
          <w:lang w:val="en-GB"/>
        </w:rPr>
        <w:t xml:space="preserve"> again </w:t>
      </w:r>
      <w:r w:rsidRPr="001D228F">
        <w:rPr>
          <w:i/>
          <w:spacing w:val="-1"/>
          <w:sz w:val="21"/>
          <w:szCs w:val="21"/>
          <w:lang w:val="en-GB"/>
        </w:rPr>
        <w:t>be</w:t>
      </w:r>
      <w:r w:rsidRPr="001D228F">
        <w:rPr>
          <w:i/>
          <w:spacing w:val="30"/>
          <w:sz w:val="21"/>
          <w:szCs w:val="21"/>
          <w:lang w:val="en-GB"/>
        </w:rPr>
        <w:t xml:space="preserve"> </w:t>
      </w:r>
      <w:r w:rsidRPr="001D228F">
        <w:rPr>
          <w:i/>
          <w:spacing w:val="-1"/>
          <w:sz w:val="21"/>
          <w:szCs w:val="21"/>
          <w:lang w:val="en-GB"/>
        </w:rPr>
        <w:t>consulted</w:t>
      </w:r>
      <w:r w:rsidRPr="001D228F">
        <w:rPr>
          <w:i/>
          <w:sz w:val="21"/>
          <w:szCs w:val="21"/>
          <w:lang w:val="en-GB"/>
        </w:rPr>
        <w:t xml:space="preserve"> </w:t>
      </w:r>
      <w:r w:rsidRPr="001D228F">
        <w:rPr>
          <w:i/>
          <w:spacing w:val="-1"/>
          <w:sz w:val="21"/>
          <w:szCs w:val="21"/>
          <w:lang w:val="en-GB"/>
        </w:rPr>
        <w:t>and</w:t>
      </w:r>
      <w:r w:rsidRPr="001D228F">
        <w:rPr>
          <w:i/>
          <w:spacing w:val="-2"/>
          <w:sz w:val="21"/>
          <w:szCs w:val="21"/>
          <w:lang w:val="en-GB"/>
        </w:rPr>
        <w:t xml:space="preserve"> </w:t>
      </w:r>
      <w:r w:rsidRPr="001D228F">
        <w:rPr>
          <w:i/>
          <w:spacing w:val="-1"/>
          <w:sz w:val="21"/>
          <w:szCs w:val="21"/>
          <w:lang w:val="en-GB"/>
        </w:rPr>
        <w:t>their views</w:t>
      </w:r>
      <w:r w:rsidRPr="001D228F">
        <w:rPr>
          <w:i/>
          <w:spacing w:val="1"/>
          <w:sz w:val="21"/>
          <w:szCs w:val="21"/>
          <w:lang w:val="en-GB"/>
        </w:rPr>
        <w:t xml:space="preserve"> </w:t>
      </w:r>
      <w:r w:rsidRPr="001D228F">
        <w:rPr>
          <w:i/>
          <w:spacing w:val="-1"/>
          <w:sz w:val="21"/>
          <w:szCs w:val="21"/>
          <w:lang w:val="en-GB"/>
        </w:rPr>
        <w:t>considered</w:t>
      </w:r>
      <w:r w:rsidRPr="001D228F">
        <w:rPr>
          <w:rStyle w:val="FootnoteReference"/>
          <w:i/>
          <w:spacing w:val="-1"/>
          <w:lang w:val="en-GB"/>
        </w:rPr>
        <w:footnoteReference w:id="3"/>
      </w:r>
      <w:r w:rsidRPr="001D228F">
        <w:rPr>
          <w:i/>
          <w:spacing w:val="-1"/>
          <w:lang w:val="en-GB"/>
        </w:rPr>
        <w:t xml:space="preserve">. </w:t>
      </w:r>
    </w:p>
    <w:p w14:paraId="57E5DDFF" w14:textId="5287F6BA" w:rsidR="00C415FE" w:rsidRPr="001D228F" w:rsidRDefault="00C415FE" w:rsidP="001D228F">
      <w:pPr>
        <w:pStyle w:val="BodyText"/>
        <w:spacing w:after="120"/>
        <w:ind w:left="0" w:right="261"/>
        <w:rPr>
          <w:spacing w:val="-2"/>
          <w:sz w:val="21"/>
          <w:szCs w:val="21"/>
          <w:lang w:val="en-GB"/>
        </w:rPr>
      </w:pPr>
      <w:r w:rsidRPr="001D228F">
        <w:rPr>
          <w:spacing w:val="-1"/>
          <w:sz w:val="21"/>
          <w:szCs w:val="21"/>
          <w:lang w:val="en-GB"/>
        </w:rPr>
        <w:t>Chemical</w:t>
      </w:r>
      <w:r w:rsidRPr="001D228F">
        <w:rPr>
          <w:sz w:val="21"/>
          <w:szCs w:val="21"/>
          <w:lang w:val="en-GB"/>
        </w:rPr>
        <w:t xml:space="preserve"> </w:t>
      </w:r>
      <w:r w:rsidRPr="001D228F">
        <w:rPr>
          <w:spacing w:val="-1"/>
          <w:sz w:val="21"/>
          <w:szCs w:val="21"/>
          <w:lang w:val="en-GB"/>
        </w:rPr>
        <w:t xml:space="preserve">restraint </w:t>
      </w:r>
      <w:r w:rsidRPr="001D228F">
        <w:rPr>
          <w:spacing w:val="-2"/>
          <w:sz w:val="21"/>
          <w:szCs w:val="21"/>
          <w:lang w:val="en-GB"/>
        </w:rPr>
        <w:t>must</w:t>
      </w:r>
      <w:r w:rsidRPr="001D228F">
        <w:rPr>
          <w:sz w:val="21"/>
          <w:szCs w:val="21"/>
          <w:lang w:val="en-GB"/>
        </w:rPr>
        <w:t xml:space="preserve"> </w:t>
      </w:r>
      <w:r w:rsidRPr="001D228F">
        <w:rPr>
          <w:spacing w:val="-1"/>
          <w:sz w:val="21"/>
          <w:szCs w:val="21"/>
          <w:lang w:val="en-GB"/>
        </w:rPr>
        <w:t>only</w:t>
      </w:r>
      <w:r w:rsidRPr="001D228F">
        <w:rPr>
          <w:spacing w:val="-2"/>
          <w:sz w:val="21"/>
          <w:szCs w:val="21"/>
          <w:lang w:val="en-GB"/>
        </w:rPr>
        <w:t xml:space="preserve"> </w:t>
      </w:r>
      <w:r w:rsidRPr="001D228F">
        <w:rPr>
          <w:spacing w:val="-1"/>
          <w:sz w:val="21"/>
          <w:szCs w:val="21"/>
          <w:lang w:val="en-GB"/>
        </w:rPr>
        <w:t>be</w:t>
      </w:r>
      <w:r w:rsidRPr="001D228F">
        <w:rPr>
          <w:sz w:val="21"/>
          <w:szCs w:val="21"/>
          <w:lang w:val="en-GB"/>
        </w:rPr>
        <w:t xml:space="preserve"> </w:t>
      </w:r>
      <w:r w:rsidRPr="001D228F">
        <w:rPr>
          <w:spacing w:val="-1"/>
          <w:sz w:val="21"/>
          <w:szCs w:val="21"/>
          <w:lang w:val="en-GB"/>
        </w:rPr>
        <w:t>used</w:t>
      </w:r>
      <w:r w:rsidRPr="001D228F">
        <w:rPr>
          <w:sz w:val="21"/>
          <w:szCs w:val="21"/>
          <w:lang w:val="en-GB"/>
        </w:rPr>
        <w:t xml:space="preserve"> </w:t>
      </w:r>
      <w:r w:rsidRPr="001D228F">
        <w:rPr>
          <w:spacing w:val="-1"/>
          <w:sz w:val="21"/>
          <w:szCs w:val="21"/>
          <w:lang w:val="en-GB"/>
        </w:rPr>
        <w:t>as</w:t>
      </w:r>
      <w:r w:rsidRPr="001D228F">
        <w:rPr>
          <w:spacing w:val="-2"/>
          <w:sz w:val="21"/>
          <w:szCs w:val="21"/>
          <w:lang w:val="en-GB"/>
        </w:rPr>
        <w:t xml:space="preserve"> </w:t>
      </w:r>
      <w:r w:rsidRPr="001D228F">
        <w:rPr>
          <w:spacing w:val="-1"/>
          <w:sz w:val="21"/>
          <w:szCs w:val="21"/>
          <w:lang w:val="en-GB"/>
        </w:rPr>
        <w:t>part</w:t>
      </w:r>
      <w:r w:rsidRPr="001D228F">
        <w:rPr>
          <w:spacing w:val="2"/>
          <w:sz w:val="21"/>
          <w:szCs w:val="21"/>
          <w:lang w:val="en-GB"/>
        </w:rPr>
        <w:t xml:space="preserve"> </w:t>
      </w:r>
      <w:r w:rsidRPr="001D228F">
        <w:rPr>
          <w:spacing w:val="-2"/>
          <w:sz w:val="21"/>
          <w:szCs w:val="21"/>
          <w:lang w:val="en-GB"/>
        </w:rPr>
        <w:t>of</w:t>
      </w:r>
      <w:r w:rsidRPr="001D228F">
        <w:rPr>
          <w:spacing w:val="-1"/>
          <w:sz w:val="21"/>
          <w:szCs w:val="21"/>
          <w:lang w:val="en-GB"/>
        </w:rPr>
        <w:t xml:space="preserve"> </w:t>
      </w:r>
      <w:r w:rsidRPr="001D228F">
        <w:rPr>
          <w:sz w:val="21"/>
          <w:szCs w:val="21"/>
          <w:lang w:val="en-GB"/>
        </w:rPr>
        <w:t xml:space="preserve">a </w:t>
      </w:r>
      <w:r w:rsidRPr="001D228F">
        <w:rPr>
          <w:spacing w:val="-1"/>
          <w:sz w:val="21"/>
          <w:szCs w:val="21"/>
          <w:lang w:val="en-GB"/>
        </w:rPr>
        <w:t>planned</w:t>
      </w:r>
      <w:r w:rsidRPr="001D228F">
        <w:rPr>
          <w:spacing w:val="-2"/>
          <w:sz w:val="21"/>
          <w:szCs w:val="21"/>
          <w:lang w:val="en-GB"/>
        </w:rPr>
        <w:t xml:space="preserve"> </w:t>
      </w:r>
      <w:r w:rsidRPr="001D228F">
        <w:rPr>
          <w:spacing w:val="-1"/>
          <w:sz w:val="21"/>
          <w:szCs w:val="21"/>
          <w:lang w:val="en-GB"/>
        </w:rPr>
        <w:t>response</w:t>
      </w:r>
      <w:r w:rsidRPr="001D228F">
        <w:rPr>
          <w:spacing w:val="-2"/>
          <w:sz w:val="21"/>
          <w:szCs w:val="21"/>
          <w:lang w:val="en-GB"/>
        </w:rPr>
        <w:t xml:space="preserve"> </w:t>
      </w:r>
      <w:r w:rsidRPr="001D228F">
        <w:rPr>
          <w:sz w:val="21"/>
          <w:szCs w:val="21"/>
          <w:lang w:val="en-GB"/>
        </w:rPr>
        <w:t>to</w:t>
      </w:r>
      <w:r w:rsidRPr="001D228F">
        <w:rPr>
          <w:spacing w:val="-2"/>
          <w:sz w:val="21"/>
          <w:szCs w:val="21"/>
          <w:lang w:val="en-GB"/>
        </w:rPr>
        <w:t xml:space="preserve"> an</w:t>
      </w:r>
      <w:r w:rsidRPr="001D228F">
        <w:rPr>
          <w:sz w:val="21"/>
          <w:szCs w:val="21"/>
          <w:lang w:val="en-GB"/>
        </w:rPr>
        <w:t xml:space="preserve"> </w:t>
      </w:r>
      <w:r w:rsidRPr="001D228F">
        <w:rPr>
          <w:spacing w:val="-1"/>
          <w:sz w:val="21"/>
          <w:szCs w:val="21"/>
          <w:lang w:val="en-GB"/>
        </w:rPr>
        <w:t>adult’s</w:t>
      </w:r>
      <w:r w:rsidRPr="001D228F">
        <w:rPr>
          <w:spacing w:val="1"/>
          <w:sz w:val="21"/>
          <w:szCs w:val="21"/>
          <w:lang w:val="en-GB"/>
        </w:rPr>
        <w:t xml:space="preserve"> </w:t>
      </w:r>
      <w:r w:rsidRPr="001D228F">
        <w:rPr>
          <w:spacing w:val="-2"/>
          <w:sz w:val="21"/>
          <w:szCs w:val="21"/>
          <w:lang w:val="en-GB"/>
        </w:rPr>
        <w:t>behaviour</w:t>
      </w:r>
      <w:r w:rsidRPr="001D228F">
        <w:rPr>
          <w:spacing w:val="68"/>
          <w:sz w:val="21"/>
          <w:szCs w:val="21"/>
          <w:lang w:val="en-GB"/>
        </w:rPr>
        <w:t xml:space="preserve"> </w:t>
      </w:r>
      <w:r w:rsidRPr="001D228F">
        <w:rPr>
          <w:spacing w:val="-1"/>
          <w:sz w:val="21"/>
          <w:szCs w:val="21"/>
          <w:lang w:val="en-GB"/>
        </w:rPr>
        <w:t>that causes</w:t>
      </w:r>
      <w:r w:rsidRPr="001D228F">
        <w:rPr>
          <w:spacing w:val="-2"/>
          <w:sz w:val="21"/>
          <w:szCs w:val="21"/>
          <w:lang w:val="en-GB"/>
        </w:rPr>
        <w:t xml:space="preserve"> </w:t>
      </w:r>
      <w:r w:rsidR="0027683F" w:rsidRPr="001D228F">
        <w:rPr>
          <w:spacing w:val="-2"/>
          <w:sz w:val="21"/>
          <w:szCs w:val="21"/>
          <w:lang w:val="en-GB"/>
        </w:rPr>
        <w:t xml:space="preserve">physical </w:t>
      </w:r>
      <w:r w:rsidRPr="001D228F">
        <w:rPr>
          <w:spacing w:val="-1"/>
          <w:sz w:val="21"/>
          <w:szCs w:val="21"/>
          <w:lang w:val="en-GB"/>
        </w:rPr>
        <w:t>harm</w:t>
      </w:r>
      <w:r w:rsidR="001D228F">
        <w:rPr>
          <w:spacing w:val="-1"/>
          <w:sz w:val="21"/>
          <w:szCs w:val="21"/>
          <w:lang w:val="en-GB"/>
        </w:rPr>
        <w:t>,</w:t>
      </w:r>
      <w:r w:rsidRPr="001D228F">
        <w:rPr>
          <w:spacing w:val="2"/>
          <w:sz w:val="21"/>
          <w:szCs w:val="21"/>
          <w:lang w:val="en-GB"/>
        </w:rPr>
        <w:t xml:space="preserve"> </w:t>
      </w:r>
      <w:r w:rsidRPr="001D228F">
        <w:rPr>
          <w:spacing w:val="-1"/>
          <w:sz w:val="21"/>
          <w:szCs w:val="21"/>
          <w:lang w:val="en-GB"/>
        </w:rPr>
        <w:t>and</w:t>
      </w:r>
      <w:r w:rsidRPr="001D228F">
        <w:rPr>
          <w:spacing w:val="-2"/>
          <w:sz w:val="21"/>
          <w:szCs w:val="21"/>
          <w:lang w:val="en-GB"/>
        </w:rPr>
        <w:t xml:space="preserve"> where</w:t>
      </w:r>
      <w:r w:rsidRPr="001D228F">
        <w:rPr>
          <w:sz w:val="21"/>
          <w:szCs w:val="21"/>
          <w:lang w:val="en-GB"/>
        </w:rPr>
        <w:t xml:space="preserve"> </w:t>
      </w:r>
      <w:r w:rsidRPr="001D228F">
        <w:rPr>
          <w:spacing w:val="-1"/>
          <w:sz w:val="21"/>
          <w:szCs w:val="21"/>
          <w:lang w:val="en-GB"/>
        </w:rPr>
        <w:t>it has</w:t>
      </w:r>
      <w:r w:rsidRPr="001D228F">
        <w:rPr>
          <w:spacing w:val="1"/>
          <w:sz w:val="21"/>
          <w:szCs w:val="21"/>
          <w:lang w:val="en-GB"/>
        </w:rPr>
        <w:t xml:space="preserve"> </w:t>
      </w:r>
      <w:r w:rsidRPr="001D228F">
        <w:rPr>
          <w:spacing w:val="-2"/>
          <w:sz w:val="21"/>
          <w:szCs w:val="21"/>
          <w:lang w:val="en-GB"/>
        </w:rPr>
        <w:t>been</w:t>
      </w:r>
      <w:r w:rsidRPr="001D228F">
        <w:rPr>
          <w:sz w:val="21"/>
          <w:szCs w:val="21"/>
          <w:lang w:val="en-GB"/>
        </w:rPr>
        <w:t xml:space="preserve"> </w:t>
      </w:r>
      <w:r w:rsidRPr="001D228F">
        <w:rPr>
          <w:spacing w:val="-1"/>
          <w:sz w:val="21"/>
          <w:szCs w:val="21"/>
          <w:lang w:val="en-GB"/>
        </w:rPr>
        <w:t>demonstrated</w:t>
      </w:r>
      <w:r w:rsidRPr="001D228F">
        <w:rPr>
          <w:spacing w:val="-2"/>
          <w:sz w:val="21"/>
          <w:szCs w:val="21"/>
          <w:lang w:val="en-GB"/>
        </w:rPr>
        <w:t xml:space="preserve"> </w:t>
      </w:r>
      <w:r w:rsidRPr="001D228F">
        <w:rPr>
          <w:spacing w:val="-1"/>
          <w:sz w:val="21"/>
          <w:szCs w:val="21"/>
          <w:lang w:val="en-GB"/>
        </w:rPr>
        <w:t>that such</w:t>
      </w:r>
      <w:r w:rsidRPr="001D228F">
        <w:rPr>
          <w:spacing w:val="-2"/>
          <w:sz w:val="21"/>
          <w:szCs w:val="21"/>
          <w:lang w:val="en-GB"/>
        </w:rPr>
        <w:t xml:space="preserve"> </w:t>
      </w:r>
      <w:r w:rsidRPr="001D228F">
        <w:rPr>
          <w:spacing w:val="-1"/>
          <w:sz w:val="21"/>
          <w:szCs w:val="21"/>
          <w:lang w:val="en-GB"/>
        </w:rPr>
        <w:t>responses</w:t>
      </w:r>
      <w:r w:rsidRPr="001D228F">
        <w:rPr>
          <w:spacing w:val="1"/>
          <w:sz w:val="21"/>
          <w:szCs w:val="21"/>
          <w:lang w:val="en-GB"/>
        </w:rPr>
        <w:t xml:space="preserve"> </w:t>
      </w:r>
      <w:r w:rsidRPr="001D228F">
        <w:rPr>
          <w:spacing w:val="-1"/>
          <w:sz w:val="21"/>
          <w:szCs w:val="21"/>
          <w:lang w:val="en-GB"/>
        </w:rPr>
        <w:t>are</w:t>
      </w:r>
      <w:r w:rsidRPr="001D228F">
        <w:rPr>
          <w:spacing w:val="-2"/>
          <w:sz w:val="21"/>
          <w:szCs w:val="21"/>
          <w:lang w:val="en-GB"/>
        </w:rPr>
        <w:t xml:space="preserve"> </w:t>
      </w:r>
      <w:r w:rsidRPr="001D228F">
        <w:rPr>
          <w:sz w:val="21"/>
          <w:szCs w:val="21"/>
          <w:lang w:val="en-GB"/>
        </w:rPr>
        <w:t>the</w:t>
      </w:r>
      <w:r w:rsidRPr="001D228F">
        <w:rPr>
          <w:spacing w:val="-2"/>
          <w:sz w:val="21"/>
          <w:szCs w:val="21"/>
          <w:lang w:val="en-GB"/>
        </w:rPr>
        <w:t xml:space="preserve"> </w:t>
      </w:r>
      <w:r w:rsidRPr="001D228F">
        <w:rPr>
          <w:spacing w:val="-1"/>
          <w:sz w:val="21"/>
          <w:szCs w:val="21"/>
          <w:lang w:val="en-GB"/>
        </w:rPr>
        <w:t>least</w:t>
      </w:r>
      <w:r w:rsidRPr="001D228F">
        <w:rPr>
          <w:spacing w:val="57"/>
          <w:sz w:val="21"/>
          <w:szCs w:val="21"/>
          <w:lang w:val="en-GB"/>
        </w:rPr>
        <w:t xml:space="preserve"> </w:t>
      </w:r>
      <w:r w:rsidRPr="001D228F">
        <w:rPr>
          <w:spacing w:val="-1"/>
          <w:sz w:val="21"/>
          <w:szCs w:val="21"/>
          <w:lang w:val="en-GB"/>
        </w:rPr>
        <w:t>restrictive</w:t>
      </w:r>
      <w:r w:rsidRPr="001D228F">
        <w:rPr>
          <w:sz w:val="21"/>
          <w:szCs w:val="21"/>
          <w:lang w:val="en-GB"/>
        </w:rPr>
        <w:t xml:space="preserve"> </w:t>
      </w:r>
      <w:r w:rsidRPr="001D228F">
        <w:rPr>
          <w:spacing w:val="-2"/>
          <w:sz w:val="21"/>
          <w:szCs w:val="21"/>
          <w:lang w:val="en-GB"/>
        </w:rPr>
        <w:t>way</w:t>
      </w:r>
      <w:r w:rsidR="001D228F">
        <w:rPr>
          <w:spacing w:val="-2"/>
          <w:sz w:val="21"/>
          <w:szCs w:val="21"/>
          <w:lang w:val="en-GB"/>
        </w:rPr>
        <w:t xml:space="preserve"> to ensure the safety of the adult or others</w:t>
      </w:r>
      <w:r w:rsidRPr="001D228F">
        <w:rPr>
          <w:spacing w:val="-2"/>
          <w:sz w:val="21"/>
          <w:szCs w:val="21"/>
          <w:lang w:val="en-GB"/>
        </w:rPr>
        <w:t>.</w:t>
      </w:r>
    </w:p>
    <w:p w14:paraId="2FA90136" w14:textId="7BFECBC3" w:rsidR="00C415FE" w:rsidRPr="001D228F" w:rsidRDefault="00C415FE" w:rsidP="001D228F">
      <w:pPr>
        <w:spacing w:after="120"/>
        <w:rPr>
          <w:spacing w:val="-1"/>
          <w:sz w:val="21"/>
          <w:szCs w:val="21"/>
        </w:rPr>
      </w:pPr>
      <w:bookmarkStart w:id="3" w:name="_bookmark0"/>
      <w:bookmarkEnd w:id="3"/>
      <w:r w:rsidRPr="001D228F">
        <w:rPr>
          <w:spacing w:val="-1"/>
          <w:sz w:val="21"/>
          <w:szCs w:val="21"/>
        </w:rPr>
        <w:t>Chemical</w:t>
      </w:r>
      <w:r w:rsidRPr="001D228F">
        <w:rPr>
          <w:sz w:val="21"/>
          <w:szCs w:val="21"/>
        </w:rPr>
        <w:t xml:space="preserve"> </w:t>
      </w:r>
      <w:r w:rsidRPr="001D228F">
        <w:rPr>
          <w:spacing w:val="-1"/>
          <w:sz w:val="21"/>
          <w:szCs w:val="21"/>
        </w:rPr>
        <w:t xml:space="preserve">restraint </w:t>
      </w:r>
      <w:r w:rsidRPr="001D228F">
        <w:rPr>
          <w:spacing w:val="-2"/>
          <w:sz w:val="21"/>
          <w:szCs w:val="21"/>
        </w:rPr>
        <w:t>must only</w:t>
      </w:r>
      <w:r w:rsidRPr="001D228F">
        <w:rPr>
          <w:sz w:val="21"/>
          <w:szCs w:val="21"/>
        </w:rPr>
        <w:t xml:space="preserve"> </w:t>
      </w:r>
      <w:r w:rsidRPr="001D228F">
        <w:rPr>
          <w:spacing w:val="-1"/>
          <w:sz w:val="21"/>
          <w:szCs w:val="21"/>
        </w:rPr>
        <w:t>be</w:t>
      </w:r>
      <w:r w:rsidRPr="001D228F">
        <w:rPr>
          <w:sz w:val="21"/>
          <w:szCs w:val="21"/>
        </w:rPr>
        <w:t xml:space="preserve"> </w:t>
      </w:r>
      <w:r w:rsidRPr="001D228F">
        <w:rPr>
          <w:spacing w:val="-1"/>
          <w:sz w:val="21"/>
          <w:szCs w:val="21"/>
        </w:rPr>
        <w:t>used</w:t>
      </w:r>
      <w:r w:rsidRPr="001D228F">
        <w:rPr>
          <w:spacing w:val="-2"/>
          <w:sz w:val="21"/>
          <w:szCs w:val="21"/>
        </w:rPr>
        <w:t xml:space="preserve"> </w:t>
      </w:r>
      <w:r w:rsidRPr="001D228F">
        <w:rPr>
          <w:sz w:val="21"/>
          <w:szCs w:val="21"/>
        </w:rPr>
        <w:t xml:space="preserve">to </w:t>
      </w:r>
      <w:r w:rsidRPr="001D228F">
        <w:rPr>
          <w:spacing w:val="-2"/>
          <w:sz w:val="21"/>
          <w:szCs w:val="21"/>
        </w:rPr>
        <w:t>address</w:t>
      </w:r>
      <w:r w:rsidRPr="001D228F">
        <w:rPr>
          <w:spacing w:val="1"/>
          <w:sz w:val="21"/>
          <w:szCs w:val="21"/>
        </w:rPr>
        <w:t xml:space="preserve"> </w:t>
      </w:r>
      <w:r w:rsidRPr="001D228F">
        <w:rPr>
          <w:sz w:val="21"/>
          <w:szCs w:val="21"/>
        </w:rPr>
        <w:t>the</w:t>
      </w:r>
      <w:r w:rsidRPr="001D228F">
        <w:rPr>
          <w:spacing w:val="-2"/>
          <w:sz w:val="21"/>
          <w:szCs w:val="21"/>
        </w:rPr>
        <w:t xml:space="preserve"> </w:t>
      </w:r>
      <w:r w:rsidRPr="001D228F">
        <w:rPr>
          <w:spacing w:val="-1"/>
          <w:sz w:val="21"/>
          <w:szCs w:val="21"/>
        </w:rPr>
        <w:t>risks</w:t>
      </w:r>
      <w:r w:rsidRPr="001D228F">
        <w:rPr>
          <w:spacing w:val="-2"/>
          <w:sz w:val="21"/>
          <w:szCs w:val="21"/>
        </w:rPr>
        <w:t xml:space="preserve"> </w:t>
      </w:r>
      <w:r w:rsidRPr="001D228F">
        <w:rPr>
          <w:spacing w:val="-1"/>
          <w:sz w:val="21"/>
          <w:szCs w:val="21"/>
        </w:rPr>
        <w:t>presented</w:t>
      </w:r>
      <w:r w:rsidRPr="001D228F">
        <w:rPr>
          <w:spacing w:val="-2"/>
          <w:sz w:val="21"/>
          <w:szCs w:val="21"/>
        </w:rPr>
        <w:t xml:space="preserve"> </w:t>
      </w:r>
      <w:r w:rsidRPr="001D228F">
        <w:rPr>
          <w:spacing w:val="-1"/>
          <w:sz w:val="21"/>
          <w:szCs w:val="21"/>
        </w:rPr>
        <w:t>by</w:t>
      </w:r>
      <w:r w:rsidRPr="001D228F">
        <w:rPr>
          <w:spacing w:val="-2"/>
          <w:sz w:val="21"/>
          <w:szCs w:val="21"/>
        </w:rPr>
        <w:t xml:space="preserve"> </w:t>
      </w:r>
      <w:r w:rsidRPr="001D228F">
        <w:rPr>
          <w:spacing w:val="-1"/>
          <w:sz w:val="21"/>
          <w:szCs w:val="21"/>
        </w:rPr>
        <w:t>an</w:t>
      </w:r>
      <w:r w:rsidRPr="001D228F">
        <w:rPr>
          <w:sz w:val="21"/>
          <w:szCs w:val="21"/>
        </w:rPr>
        <w:t xml:space="preserve"> </w:t>
      </w:r>
      <w:r w:rsidRPr="001D228F">
        <w:rPr>
          <w:spacing w:val="-1"/>
          <w:sz w:val="21"/>
          <w:szCs w:val="21"/>
        </w:rPr>
        <w:t>adult’s</w:t>
      </w:r>
      <w:r w:rsidRPr="001D228F">
        <w:rPr>
          <w:spacing w:val="1"/>
          <w:sz w:val="21"/>
          <w:szCs w:val="21"/>
        </w:rPr>
        <w:t xml:space="preserve"> </w:t>
      </w:r>
      <w:r w:rsidRPr="001D228F">
        <w:rPr>
          <w:spacing w:val="-2"/>
          <w:sz w:val="21"/>
          <w:szCs w:val="21"/>
        </w:rPr>
        <w:t>behaviour</w:t>
      </w:r>
      <w:r w:rsidRPr="001D228F">
        <w:rPr>
          <w:spacing w:val="78"/>
          <w:sz w:val="21"/>
          <w:szCs w:val="21"/>
        </w:rPr>
        <w:t xml:space="preserve"> </w:t>
      </w:r>
      <w:r w:rsidRPr="001D228F">
        <w:rPr>
          <w:spacing w:val="-1"/>
          <w:sz w:val="21"/>
          <w:szCs w:val="21"/>
        </w:rPr>
        <w:t>that causes</w:t>
      </w:r>
      <w:r w:rsidRPr="001D228F">
        <w:rPr>
          <w:spacing w:val="-2"/>
          <w:sz w:val="21"/>
          <w:szCs w:val="21"/>
        </w:rPr>
        <w:t xml:space="preserve"> </w:t>
      </w:r>
      <w:r w:rsidRPr="001D228F">
        <w:rPr>
          <w:spacing w:val="-1"/>
          <w:sz w:val="21"/>
          <w:szCs w:val="21"/>
        </w:rPr>
        <w:t>harm. As</w:t>
      </w:r>
      <w:r w:rsidRPr="001D228F">
        <w:rPr>
          <w:spacing w:val="-2"/>
          <w:sz w:val="21"/>
          <w:szCs w:val="21"/>
        </w:rPr>
        <w:t xml:space="preserve"> </w:t>
      </w:r>
      <w:r w:rsidRPr="001D228F">
        <w:rPr>
          <w:spacing w:val="-1"/>
          <w:sz w:val="21"/>
          <w:szCs w:val="21"/>
        </w:rPr>
        <w:t>such,</w:t>
      </w:r>
      <w:r w:rsidRPr="001D228F">
        <w:rPr>
          <w:spacing w:val="2"/>
          <w:sz w:val="21"/>
          <w:szCs w:val="21"/>
        </w:rPr>
        <w:t xml:space="preserve"> </w:t>
      </w:r>
      <w:r w:rsidRPr="001D228F">
        <w:rPr>
          <w:spacing w:val="-1"/>
          <w:sz w:val="21"/>
          <w:szCs w:val="21"/>
        </w:rPr>
        <w:t>chemical</w:t>
      </w:r>
      <w:r w:rsidRPr="001D228F">
        <w:rPr>
          <w:spacing w:val="-3"/>
          <w:sz w:val="21"/>
          <w:szCs w:val="21"/>
        </w:rPr>
        <w:t xml:space="preserve"> </w:t>
      </w:r>
      <w:r w:rsidRPr="001D228F">
        <w:rPr>
          <w:spacing w:val="-1"/>
          <w:sz w:val="21"/>
          <w:szCs w:val="21"/>
        </w:rPr>
        <w:t>restraint</w:t>
      </w:r>
      <w:r w:rsidRPr="001D228F">
        <w:rPr>
          <w:spacing w:val="2"/>
          <w:sz w:val="21"/>
          <w:szCs w:val="21"/>
        </w:rPr>
        <w:t xml:space="preserve"> </w:t>
      </w:r>
      <w:r w:rsidRPr="001D228F">
        <w:rPr>
          <w:spacing w:val="-2"/>
          <w:sz w:val="21"/>
          <w:szCs w:val="21"/>
        </w:rPr>
        <w:t>does</w:t>
      </w:r>
      <w:r w:rsidRPr="001D228F">
        <w:rPr>
          <w:spacing w:val="1"/>
          <w:sz w:val="21"/>
          <w:szCs w:val="21"/>
        </w:rPr>
        <w:t xml:space="preserve"> </w:t>
      </w:r>
      <w:r w:rsidRPr="001D228F">
        <w:rPr>
          <w:spacing w:val="-1"/>
          <w:sz w:val="21"/>
          <w:szCs w:val="21"/>
        </w:rPr>
        <w:t>not include</w:t>
      </w:r>
      <w:r w:rsidRPr="001D228F">
        <w:rPr>
          <w:sz w:val="21"/>
          <w:szCs w:val="21"/>
        </w:rPr>
        <w:t xml:space="preserve"> </w:t>
      </w:r>
      <w:r w:rsidRPr="001D228F">
        <w:rPr>
          <w:spacing w:val="-2"/>
          <w:sz w:val="21"/>
          <w:szCs w:val="21"/>
        </w:rPr>
        <w:t>using</w:t>
      </w:r>
      <w:r w:rsidRPr="001D228F">
        <w:rPr>
          <w:sz w:val="21"/>
          <w:szCs w:val="21"/>
        </w:rPr>
        <w:t xml:space="preserve"> </w:t>
      </w:r>
      <w:r w:rsidRPr="001D228F">
        <w:rPr>
          <w:spacing w:val="-1"/>
          <w:sz w:val="21"/>
          <w:szCs w:val="21"/>
        </w:rPr>
        <w:t>medication</w:t>
      </w:r>
      <w:r w:rsidRPr="001D228F">
        <w:rPr>
          <w:spacing w:val="-2"/>
          <w:sz w:val="21"/>
          <w:szCs w:val="21"/>
        </w:rPr>
        <w:t xml:space="preserve"> </w:t>
      </w:r>
      <w:r w:rsidRPr="001D228F">
        <w:rPr>
          <w:sz w:val="21"/>
          <w:szCs w:val="21"/>
        </w:rPr>
        <w:t>for</w:t>
      </w:r>
      <w:r w:rsidRPr="001D228F">
        <w:rPr>
          <w:spacing w:val="-1"/>
          <w:sz w:val="21"/>
          <w:szCs w:val="21"/>
        </w:rPr>
        <w:t xml:space="preserve"> </w:t>
      </w:r>
      <w:r w:rsidRPr="001D228F">
        <w:rPr>
          <w:sz w:val="21"/>
          <w:szCs w:val="21"/>
        </w:rPr>
        <w:t xml:space="preserve">the </w:t>
      </w:r>
      <w:r w:rsidRPr="001D228F">
        <w:rPr>
          <w:spacing w:val="-2"/>
          <w:sz w:val="21"/>
          <w:szCs w:val="21"/>
        </w:rPr>
        <w:t>proper</w:t>
      </w:r>
      <w:r w:rsidRPr="001D228F">
        <w:rPr>
          <w:spacing w:val="62"/>
          <w:sz w:val="21"/>
          <w:szCs w:val="21"/>
        </w:rPr>
        <w:t xml:space="preserve"> </w:t>
      </w:r>
      <w:r w:rsidRPr="001D228F">
        <w:rPr>
          <w:spacing w:val="-1"/>
          <w:sz w:val="21"/>
          <w:szCs w:val="21"/>
        </w:rPr>
        <w:t>treatment</w:t>
      </w:r>
      <w:r w:rsidRPr="001D228F">
        <w:rPr>
          <w:spacing w:val="2"/>
          <w:sz w:val="21"/>
          <w:szCs w:val="21"/>
        </w:rPr>
        <w:t xml:space="preserve"> </w:t>
      </w:r>
      <w:r w:rsidRPr="001D228F">
        <w:rPr>
          <w:spacing w:val="-2"/>
          <w:sz w:val="21"/>
          <w:szCs w:val="21"/>
        </w:rPr>
        <w:t>of</w:t>
      </w:r>
      <w:r w:rsidRPr="001D228F">
        <w:rPr>
          <w:spacing w:val="2"/>
          <w:sz w:val="21"/>
          <w:szCs w:val="21"/>
        </w:rPr>
        <w:t xml:space="preserve"> </w:t>
      </w:r>
      <w:r w:rsidRPr="001D228F">
        <w:rPr>
          <w:sz w:val="21"/>
          <w:szCs w:val="21"/>
        </w:rPr>
        <w:t>a</w:t>
      </w:r>
      <w:r w:rsidRPr="001D228F">
        <w:rPr>
          <w:spacing w:val="-2"/>
          <w:sz w:val="21"/>
          <w:szCs w:val="21"/>
        </w:rPr>
        <w:t xml:space="preserve"> </w:t>
      </w:r>
      <w:r w:rsidRPr="001D228F">
        <w:rPr>
          <w:spacing w:val="-1"/>
          <w:sz w:val="21"/>
          <w:szCs w:val="21"/>
        </w:rPr>
        <w:t>diagnosed</w:t>
      </w:r>
      <w:r w:rsidRPr="001D228F">
        <w:rPr>
          <w:spacing w:val="-2"/>
          <w:sz w:val="21"/>
          <w:szCs w:val="21"/>
        </w:rPr>
        <w:t xml:space="preserve"> </w:t>
      </w:r>
      <w:r w:rsidRPr="001D228F">
        <w:rPr>
          <w:spacing w:val="-1"/>
          <w:sz w:val="21"/>
          <w:szCs w:val="21"/>
        </w:rPr>
        <w:t>mental</w:t>
      </w:r>
      <w:r w:rsidRPr="001D228F">
        <w:rPr>
          <w:sz w:val="21"/>
          <w:szCs w:val="21"/>
        </w:rPr>
        <w:t xml:space="preserve"> </w:t>
      </w:r>
      <w:r w:rsidRPr="001D228F">
        <w:rPr>
          <w:spacing w:val="-1"/>
          <w:sz w:val="21"/>
          <w:szCs w:val="21"/>
        </w:rPr>
        <w:t>illness</w:t>
      </w:r>
      <w:r w:rsidRPr="001D228F">
        <w:rPr>
          <w:spacing w:val="1"/>
          <w:sz w:val="21"/>
          <w:szCs w:val="21"/>
        </w:rPr>
        <w:t xml:space="preserve"> </w:t>
      </w:r>
      <w:r w:rsidRPr="001D228F">
        <w:rPr>
          <w:spacing w:val="-1"/>
          <w:sz w:val="21"/>
          <w:szCs w:val="21"/>
        </w:rPr>
        <w:t>or physical</w:t>
      </w:r>
      <w:r w:rsidRPr="001D228F">
        <w:rPr>
          <w:sz w:val="21"/>
          <w:szCs w:val="21"/>
        </w:rPr>
        <w:t xml:space="preserve"> </w:t>
      </w:r>
      <w:r w:rsidRPr="001D228F">
        <w:rPr>
          <w:spacing w:val="-1"/>
          <w:sz w:val="21"/>
          <w:szCs w:val="21"/>
        </w:rPr>
        <w:t>condition.</w:t>
      </w:r>
      <w:r w:rsidRPr="001D228F">
        <w:rPr>
          <w:spacing w:val="3"/>
          <w:sz w:val="21"/>
          <w:szCs w:val="21"/>
        </w:rPr>
        <w:t xml:space="preserve"> </w:t>
      </w:r>
      <w:r w:rsidRPr="001D228F">
        <w:rPr>
          <w:spacing w:val="-1"/>
          <w:sz w:val="21"/>
          <w:szCs w:val="21"/>
        </w:rPr>
        <w:t>‘Diagnosed’</w:t>
      </w:r>
      <w:r w:rsidRPr="001D228F">
        <w:rPr>
          <w:spacing w:val="-3"/>
          <w:sz w:val="21"/>
          <w:szCs w:val="21"/>
        </w:rPr>
        <w:t xml:space="preserve"> </w:t>
      </w:r>
      <w:r w:rsidRPr="001D228F">
        <w:rPr>
          <w:spacing w:val="-1"/>
          <w:sz w:val="21"/>
          <w:szCs w:val="21"/>
        </w:rPr>
        <w:t>means</w:t>
      </w:r>
      <w:r w:rsidRPr="001D228F">
        <w:rPr>
          <w:spacing w:val="1"/>
          <w:sz w:val="21"/>
          <w:szCs w:val="21"/>
        </w:rPr>
        <w:t xml:space="preserve"> </w:t>
      </w:r>
      <w:r w:rsidRPr="001D228F">
        <w:rPr>
          <w:sz w:val="21"/>
          <w:szCs w:val="21"/>
        </w:rPr>
        <w:t>a</w:t>
      </w:r>
      <w:r w:rsidRPr="001D228F">
        <w:rPr>
          <w:spacing w:val="-2"/>
          <w:sz w:val="21"/>
          <w:szCs w:val="21"/>
        </w:rPr>
        <w:t xml:space="preserve"> </w:t>
      </w:r>
      <w:r w:rsidRPr="001D228F">
        <w:rPr>
          <w:spacing w:val="-1"/>
          <w:sz w:val="21"/>
          <w:szCs w:val="21"/>
        </w:rPr>
        <w:t>doctor has</w:t>
      </w:r>
      <w:r w:rsidRPr="001D228F">
        <w:rPr>
          <w:spacing w:val="44"/>
          <w:sz w:val="21"/>
          <w:szCs w:val="21"/>
        </w:rPr>
        <w:t xml:space="preserve"> </w:t>
      </w:r>
      <w:r w:rsidRPr="001D228F">
        <w:rPr>
          <w:spacing w:val="-1"/>
          <w:sz w:val="21"/>
          <w:szCs w:val="21"/>
        </w:rPr>
        <w:t>confirmed</w:t>
      </w:r>
      <w:r w:rsidRPr="001D228F">
        <w:rPr>
          <w:spacing w:val="-4"/>
          <w:sz w:val="21"/>
          <w:szCs w:val="21"/>
        </w:rPr>
        <w:t xml:space="preserve"> </w:t>
      </w:r>
      <w:r w:rsidRPr="001D228F">
        <w:rPr>
          <w:spacing w:val="-1"/>
          <w:sz w:val="21"/>
          <w:szCs w:val="21"/>
        </w:rPr>
        <w:t xml:space="preserve">that </w:t>
      </w:r>
      <w:r w:rsidRPr="001D228F">
        <w:rPr>
          <w:sz w:val="21"/>
          <w:szCs w:val="21"/>
        </w:rPr>
        <w:t>the</w:t>
      </w:r>
      <w:r w:rsidRPr="001D228F">
        <w:rPr>
          <w:spacing w:val="-2"/>
          <w:sz w:val="21"/>
          <w:szCs w:val="21"/>
        </w:rPr>
        <w:t xml:space="preserve"> </w:t>
      </w:r>
      <w:r w:rsidRPr="001D228F">
        <w:rPr>
          <w:spacing w:val="-1"/>
          <w:sz w:val="21"/>
          <w:szCs w:val="21"/>
        </w:rPr>
        <w:t>adult has</w:t>
      </w:r>
      <w:r w:rsidRPr="001D228F">
        <w:rPr>
          <w:spacing w:val="1"/>
          <w:sz w:val="21"/>
          <w:szCs w:val="21"/>
        </w:rPr>
        <w:t xml:space="preserve"> </w:t>
      </w:r>
      <w:r w:rsidRPr="001D228F">
        <w:rPr>
          <w:sz w:val="21"/>
          <w:szCs w:val="21"/>
        </w:rPr>
        <w:t>the</w:t>
      </w:r>
      <w:r w:rsidRPr="001D228F">
        <w:rPr>
          <w:spacing w:val="-2"/>
          <w:sz w:val="21"/>
          <w:szCs w:val="21"/>
        </w:rPr>
        <w:t xml:space="preserve"> </w:t>
      </w:r>
      <w:r w:rsidRPr="001D228F">
        <w:rPr>
          <w:spacing w:val="-1"/>
          <w:sz w:val="21"/>
          <w:szCs w:val="21"/>
        </w:rPr>
        <w:t>illness</w:t>
      </w:r>
      <w:r w:rsidRPr="001D228F">
        <w:rPr>
          <w:spacing w:val="1"/>
          <w:sz w:val="21"/>
          <w:szCs w:val="21"/>
        </w:rPr>
        <w:t xml:space="preserve"> </w:t>
      </w:r>
      <w:r w:rsidRPr="001D228F">
        <w:rPr>
          <w:spacing w:val="-1"/>
          <w:sz w:val="21"/>
          <w:szCs w:val="21"/>
        </w:rPr>
        <w:t>or condition.</w:t>
      </w:r>
      <w:r w:rsidRPr="001D228F">
        <w:rPr>
          <w:spacing w:val="2"/>
          <w:sz w:val="21"/>
          <w:szCs w:val="21"/>
        </w:rPr>
        <w:t xml:space="preserve"> </w:t>
      </w:r>
      <w:r w:rsidRPr="001D228F">
        <w:rPr>
          <w:spacing w:val="-1"/>
          <w:sz w:val="21"/>
          <w:szCs w:val="21"/>
        </w:rPr>
        <w:t>Chemical</w:t>
      </w:r>
      <w:r w:rsidRPr="001D228F">
        <w:rPr>
          <w:sz w:val="21"/>
          <w:szCs w:val="21"/>
        </w:rPr>
        <w:t xml:space="preserve"> </w:t>
      </w:r>
      <w:r w:rsidRPr="001D228F">
        <w:rPr>
          <w:spacing w:val="-1"/>
          <w:sz w:val="21"/>
          <w:szCs w:val="21"/>
        </w:rPr>
        <w:t xml:space="preserve">restraint </w:t>
      </w:r>
      <w:r w:rsidRPr="001D228F">
        <w:rPr>
          <w:spacing w:val="-2"/>
          <w:sz w:val="21"/>
          <w:szCs w:val="21"/>
        </w:rPr>
        <w:t>does</w:t>
      </w:r>
      <w:r w:rsidRPr="001D228F">
        <w:rPr>
          <w:spacing w:val="1"/>
          <w:sz w:val="21"/>
          <w:szCs w:val="21"/>
        </w:rPr>
        <w:t xml:space="preserve"> </w:t>
      </w:r>
      <w:r w:rsidRPr="001D228F">
        <w:rPr>
          <w:spacing w:val="-1"/>
          <w:sz w:val="21"/>
          <w:szCs w:val="21"/>
        </w:rPr>
        <w:t>not include</w:t>
      </w:r>
      <w:r w:rsidRPr="001D228F">
        <w:rPr>
          <w:sz w:val="21"/>
          <w:szCs w:val="21"/>
        </w:rPr>
        <w:t xml:space="preserve"> the</w:t>
      </w:r>
      <w:r w:rsidRPr="001D228F">
        <w:rPr>
          <w:spacing w:val="-2"/>
          <w:sz w:val="21"/>
          <w:szCs w:val="21"/>
        </w:rPr>
        <w:t xml:space="preserve"> </w:t>
      </w:r>
      <w:r w:rsidRPr="001D228F">
        <w:rPr>
          <w:spacing w:val="-1"/>
          <w:sz w:val="21"/>
          <w:szCs w:val="21"/>
        </w:rPr>
        <w:t>use</w:t>
      </w:r>
      <w:r w:rsidRPr="001D228F">
        <w:rPr>
          <w:spacing w:val="55"/>
          <w:sz w:val="21"/>
          <w:szCs w:val="21"/>
        </w:rPr>
        <w:t xml:space="preserve"> </w:t>
      </w:r>
      <w:r w:rsidRPr="001D228F">
        <w:rPr>
          <w:spacing w:val="-2"/>
          <w:sz w:val="21"/>
          <w:szCs w:val="21"/>
        </w:rPr>
        <w:t>of</w:t>
      </w:r>
      <w:r w:rsidRPr="001D228F">
        <w:rPr>
          <w:spacing w:val="2"/>
          <w:sz w:val="21"/>
          <w:szCs w:val="21"/>
        </w:rPr>
        <w:t xml:space="preserve"> </w:t>
      </w:r>
      <w:r w:rsidRPr="001D228F">
        <w:rPr>
          <w:spacing w:val="-1"/>
          <w:sz w:val="21"/>
          <w:szCs w:val="21"/>
        </w:rPr>
        <w:t>medication</w:t>
      </w:r>
      <w:r w:rsidRPr="001D228F">
        <w:rPr>
          <w:sz w:val="21"/>
          <w:szCs w:val="21"/>
        </w:rPr>
        <w:t xml:space="preserve"> </w:t>
      </w:r>
      <w:r w:rsidRPr="001D228F">
        <w:rPr>
          <w:spacing w:val="-1"/>
          <w:sz w:val="21"/>
          <w:szCs w:val="21"/>
        </w:rPr>
        <w:t>as</w:t>
      </w:r>
      <w:r w:rsidRPr="001D228F">
        <w:rPr>
          <w:spacing w:val="-2"/>
          <w:sz w:val="21"/>
          <w:szCs w:val="21"/>
        </w:rPr>
        <w:t xml:space="preserve"> </w:t>
      </w:r>
      <w:r w:rsidRPr="001D228F">
        <w:rPr>
          <w:spacing w:val="-1"/>
          <w:sz w:val="21"/>
          <w:szCs w:val="21"/>
        </w:rPr>
        <w:t>an</w:t>
      </w:r>
      <w:r w:rsidRPr="001D228F">
        <w:rPr>
          <w:spacing w:val="-2"/>
          <w:sz w:val="21"/>
          <w:szCs w:val="21"/>
        </w:rPr>
        <w:t xml:space="preserve"> </w:t>
      </w:r>
      <w:r w:rsidR="001D228F">
        <w:rPr>
          <w:spacing w:val="-1"/>
          <w:sz w:val="21"/>
          <w:szCs w:val="21"/>
        </w:rPr>
        <w:t>addition</w:t>
      </w:r>
      <w:r w:rsidR="001D228F" w:rsidRPr="001D228F">
        <w:rPr>
          <w:spacing w:val="-1"/>
          <w:sz w:val="21"/>
          <w:szCs w:val="21"/>
        </w:rPr>
        <w:t xml:space="preserve"> </w:t>
      </w:r>
      <w:r w:rsidRPr="001D228F">
        <w:rPr>
          <w:sz w:val="21"/>
          <w:szCs w:val="21"/>
        </w:rPr>
        <w:t>to</w:t>
      </w:r>
      <w:r w:rsidRPr="001D228F">
        <w:rPr>
          <w:spacing w:val="-2"/>
          <w:sz w:val="21"/>
          <w:szCs w:val="21"/>
        </w:rPr>
        <w:t xml:space="preserve"> </w:t>
      </w:r>
      <w:r w:rsidRPr="001D228F">
        <w:rPr>
          <w:spacing w:val="-1"/>
          <w:sz w:val="21"/>
          <w:szCs w:val="21"/>
        </w:rPr>
        <w:t>medical</w:t>
      </w:r>
      <w:r w:rsidRPr="001D228F">
        <w:rPr>
          <w:sz w:val="21"/>
          <w:szCs w:val="21"/>
        </w:rPr>
        <w:t xml:space="preserve"> </w:t>
      </w:r>
      <w:r w:rsidRPr="001D228F">
        <w:rPr>
          <w:spacing w:val="-1"/>
          <w:sz w:val="21"/>
          <w:szCs w:val="21"/>
        </w:rPr>
        <w:t>treatment,</w:t>
      </w:r>
      <w:r w:rsidRPr="001D228F">
        <w:rPr>
          <w:spacing w:val="-3"/>
          <w:sz w:val="21"/>
          <w:szCs w:val="21"/>
        </w:rPr>
        <w:t xml:space="preserve"> </w:t>
      </w:r>
      <w:r w:rsidRPr="001D228F">
        <w:rPr>
          <w:sz w:val="21"/>
          <w:szCs w:val="21"/>
        </w:rPr>
        <w:t>for</w:t>
      </w:r>
      <w:r w:rsidRPr="001D228F">
        <w:rPr>
          <w:spacing w:val="2"/>
          <w:sz w:val="21"/>
          <w:szCs w:val="21"/>
        </w:rPr>
        <w:t xml:space="preserve"> </w:t>
      </w:r>
      <w:r w:rsidRPr="001D228F">
        <w:rPr>
          <w:spacing w:val="-1"/>
          <w:sz w:val="21"/>
          <w:szCs w:val="21"/>
        </w:rPr>
        <w:t>example,</w:t>
      </w:r>
      <w:r w:rsidRPr="001D228F">
        <w:rPr>
          <w:spacing w:val="1"/>
          <w:sz w:val="21"/>
          <w:szCs w:val="21"/>
        </w:rPr>
        <w:t xml:space="preserve"> </w:t>
      </w:r>
      <w:r w:rsidRPr="001D228F">
        <w:rPr>
          <w:spacing w:val="-2"/>
          <w:sz w:val="21"/>
          <w:szCs w:val="21"/>
        </w:rPr>
        <w:t>when</w:t>
      </w:r>
      <w:r w:rsidRPr="001D228F">
        <w:rPr>
          <w:sz w:val="21"/>
          <w:szCs w:val="21"/>
        </w:rPr>
        <w:t xml:space="preserve"> a </w:t>
      </w:r>
      <w:r w:rsidRPr="001D228F">
        <w:rPr>
          <w:spacing w:val="-1"/>
          <w:sz w:val="21"/>
          <w:szCs w:val="21"/>
        </w:rPr>
        <w:t>medical</w:t>
      </w:r>
      <w:r w:rsidRPr="001D228F">
        <w:rPr>
          <w:sz w:val="21"/>
          <w:szCs w:val="21"/>
        </w:rPr>
        <w:t xml:space="preserve"> </w:t>
      </w:r>
      <w:r w:rsidRPr="001D228F">
        <w:rPr>
          <w:spacing w:val="-1"/>
          <w:sz w:val="21"/>
          <w:szCs w:val="21"/>
        </w:rPr>
        <w:t>practitioner</w:t>
      </w:r>
      <w:r w:rsidRPr="001D228F">
        <w:rPr>
          <w:spacing w:val="50"/>
          <w:sz w:val="21"/>
          <w:szCs w:val="21"/>
        </w:rPr>
        <w:t xml:space="preserve"> </w:t>
      </w:r>
      <w:r w:rsidRPr="001D228F">
        <w:rPr>
          <w:spacing w:val="-1"/>
          <w:sz w:val="21"/>
          <w:szCs w:val="21"/>
        </w:rPr>
        <w:t>prescribes</w:t>
      </w:r>
      <w:r w:rsidRPr="001D228F">
        <w:rPr>
          <w:spacing w:val="-2"/>
          <w:sz w:val="21"/>
          <w:szCs w:val="21"/>
        </w:rPr>
        <w:t xml:space="preserve"> </w:t>
      </w:r>
      <w:r w:rsidRPr="001D228F">
        <w:rPr>
          <w:sz w:val="21"/>
          <w:szCs w:val="21"/>
        </w:rPr>
        <w:t xml:space="preserve">a </w:t>
      </w:r>
      <w:r w:rsidRPr="001D228F">
        <w:rPr>
          <w:spacing w:val="-1"/>
          <w:sz w:val="21"/>
          <w:szCs w:val="21"/>
        </w:rPr>
        <w:t>sedative</w:t>
      </w:r>
      <w:r w:rsidRPr="001D228F">
        <w:rPr>
          <w:sz w:val="21"/>
          <w:szCs w:val="21"/>
        </w:rPr>
        <w:t xml:space="preserve"> </w:t>
      </w:r>
      <w:r w:rsidRPr="001D228F">
        <w:rPr>
          <w:spacing w:val="-1"/>
          <w:sz w:val="21"/>
          <w:szCs w:val="21"/>
        </w:rPr>
        <w:t xml:space="preserve">prior </w:t>
      </w:r>
      <w:r w:rsidRPr="001D228F">
        <w:rPr>
          <w:sz w:val="21"/>
          <w:szCs w:val="21"/>
        </w:rPr>
        <w:t xml:space="preserve">to </w:t>
      </w:r>
      <w:r w:rsidRPr="001D228F">
        <w:rPr>
          <w:spacing w:val="-1"/>
          <w:sz w:val="21"/>
          <w:szCs w:val="21"/>
        </w:rPr>
        <w:t>performing</w:t>
      </w:r>
      <w:r w:rsidRPr="001D228F">
        <w:rPr>
          <w:spacing w:val="3"/>
          <w:sz w:val="21"/>
          <w:szCs w:val="21"/>
        </w:rPr>
        <w:t xml:space="preserve"> </w:t>
      </w:r>
      <w:r w:rsidRPr="001D228F">
        <w:rPr>
          <w:sz w:val="21"/>
          <w:szCs w:val="21"/>
        </w:rPr>
        <w:t>a</w:t>
      </w:r>
      <w:r w:rsidRPr="001D228F">
        <w:rPr>
          <w:spacing w:val="-4"/>
          <w:sz w:val="21"/>
          <w:szCs w:val="21"/>
        </w:rPr>
        <w:t xml:space="preserve"> </w:t>
      </w:r>
      <w:r w:rsidRPr="001D228F">
        <w:rPr>
          <w:spacing w:val="-1"/>
          <w:sz w:val="21"/>
          <w:szCs w:val="21"/>
        </w:rPr>
        <w:t>medical</w:t>
      </w:r>
      <w:r w:rsidRPr="001D228F">
        <w:rPr>
          <w:sz w:val="21"/>
          <w:szCs w:val="21"/>
        </w:rPr>
        <w:t xml:space="preserve"> </w:t>
      </w:r>
      <w:r w:rsidRPr="001D228F">
        <w:rPr>
          <w:spacing w:val="-1"/>
          <w:sz w:val="21"/>
          <w:szCs w:val="21"/>
        </w:rPr>
        <w:t>procedure.</w:t>
      </w:r>
    </w:p>
    <w:p w14:paraId="7DB532C2" w14:textId="15709EA9" w:rsidR="00C415FE" w:rsidRDefault="00C415FE" w:rsidP="001D228F">
      <w:pPr>
        <w:pStyle w:val="BodyText"/>
        <w:spacing w:after="120"/>
        <w:ind w:left="0" w:right="340"/>
        <w:rPr>
          <w:spacing w:val="-1"/>
          <w:lang w:val="en-GB"/>
        </w:rPr>
      </w:pPr>
      <w:r w:rsidRPr="001D228F">
        <w:rPr>
          <w:sz w:val="21"/>
          <w:szCs w:val="21"/>
          <w:lang w:val="en-GB"/>
        </w:rPr>
        <w:t>The</w:t>
      </w:r>
      <w:r w:rsidRPr="001D228F">
        <w:rPr>
          <w:spacing w:val="-2"/>
          <w:sz w:val="21"/>
          <w:szCs w:val="21"/>
          <w:lang w:val="en-GB"/>
        </w:rPr>
        <w:t xml:space="preserve"> </w:t>
      </w:r>
      <w:r w:rsidRPr="001D228F">
        <w:rPr>
          <w:spacing w:val="-1"/>
          <w:sz w:val="21"/>
          <w:szCs w:val="21"/>
          <w:lang w:val="en-GB"/>
        </w:rPr>
        <w:t>difference</w:t>
      </w:r>
      <w:r w:rsidRPr="001D228F">
        <w:rPr>
          <w:spacing w:val="-2"/>
          <w:sz w:val="21"/>
          <w:szCs w:val="21"/>
          <w:lang w:val="en-GB"/>
        </w:rPr>
        <w:t xml:space="preserve"> </w:t>
      </w:r>
      <w:r w:rsidRPr="001D228F">
        <w:rPr>
          <w:spacing w:val="-1"/>
          <w:sz w:val="21"/>
          <w:szCs w:val="21"/>
          <w:lang w:val="en-GB"/>
        </w:rPr>
        <w:t>between</w:t>
      </w:r>
      <w:r w:rsidRPr="001D228F">
        <w:rPr>
          <w:sz w:val="21"/>
          <w:szCs w:val="21"/>
          <w:lang w:val="en-GB"/>
        </w:rPr>
        <w:t xml:space="preserve"> </w:t>
      </w:r>
      <w:r w:rsidRPr="001D228F">
        <w:rPr>
          <w:spacing w:val="-1"/>
          <w:sz w:val="21"/>
          <w:szCs w:val="21"/>
          <w:lang w:val="en-GB"/>
        </w:rPr>
        <w:t>medications</w:t>
      </w:r>
      <w:r w:rsidRPr="001D228F">
        <w:rPr>
          <w:spacing w:val="-2"/>
          <w:sz w:val="21"/>
          <w:szCs w:val="21"/>
          <w:lang w:val="en-GB"/>
        </w:rPr>
        <w:t xml:space="preserve"> </w:t>
      </w:r>
      <w:r w:rsidRPr="001D228F">
        <w:rPr>
          <w:spacing w:val="-1"/>
          <w:sz w:val="21"/>
          <w:szCs w:val="21"/>
          <w:lang w:val="en-GB"/>
        </w:rPr>
        <w:t>(pills/tablets,</w:t>
      </w:r>
      <w:r w:rsidRPr="001D228F">
        <w:rPr>
          <w:spacing w:val="2"/>
          <w:sz w:val="21"/>
          <w:szCs w:val="21"/>
          <w:lang w:val="en-GB"/>
        </w:rPr>
        <w:t xml:space="preserve"> </w:t>
      </w:r>
      <w:r w:rsidRPr="001D228F">
        <w:rPr>
          <w:spacing w:val="-1"/>
          <w:sz w:val="21"/>
          <w:szCs w:val="21"/>
          <w:lang w:val="en-GB"/>
        </w:rPr>
        <w:t>needles,</w:t>
      </w:r>
      <w:r w:rsidRPr="001D228F">
        <w:rPr>
          <w:spacing w:val="1"/>
          <w:sz w:val="21"/>
          <w:szCs w:val="21"/>
          <w:lang w:val="en-GB"/>
        </w:rPr>
        <w:t xml:space="preserve"> </w:t>
      </w:r>
      <w:r w:rsidRPr="001D228F">
        <w:rPr>
          <w:spacing w:val="-1"/>
          <w:sz w:val="21"/>
          <w:szCs w:val="21"/>
          <w:lang w:val="en-GB"/>
        </w:rPr>
        <w:t xml:space="preserve">liquids) </w:t>
      </w:r>
      <w:r w:rsidRPr="001D228F">
        <w:rPr>
          <w:sz w:val="21"/>
          <w:szCs w:val="21"/>
          <w:lang w:val="en-GB"/>
        </w:rPr>
        <w:t>to</w:t>
      </w:r>
      <w:r w:rsidRPr="001D228F">
        <w:rPr>
          <w:spacing w:val="-2"/>
          <w:sz w:val="21"/>
          <w:szCs w:val="21"/>
          <w:lang w:val="en-GB"/>
        </w:rPr>
        <w:t xml:space="preserve"> </w:t>
      </w:r>
      <w:r w:rsidRPr="001D228F">
        <w:rPr>
          <w:spacing w:val="-1"/>
          <w:sz w:val="21"/>
          <w:szCs w:val="21"/>
          <w:lang w:val="en-GB"/>
        </w:rPr>
        <w:t>make</w:t>
      </w:r>
      <w:r w:rsidRPr="001D228F">
        <w:rPr>
          <w:sz w:val="21"/>
          <w:szCs w:val="21"/>
          <w:lang w:val="en-GB"/>
        </w:rPr>
        <w:t xml:space="preserve"> </w:t>
      </w:r>
      <w:r w:rsidRPr="001D228F">
        <w:rPr>
          <w:spacing w:val="-1"/>
          <w:sz w:val="21"/>
          <w:szCs w:val="21"/>
          <w:lang w:val="en-GB"/>
        </w:rPr>
        <w:t>someone</w:t>
      </w:r>
      <w:r w:rsidRPr="001D228F">
        <w:rPr>
          <w:spacing w:val="-2"/>
          <w:sz w:val="21"/>
          <w:szCs w:val="21"/>
          <w:lang w:val="en-GB"/>
        </w:rPr>
        <w:t xml:space="preserve"> </w:t>
      </w:r>
      <w:r w:rsidRPr="001D228F">
        <w:rPr>
          <w:spacing w:val="-1"/>
          <w:sz w:val="21"/>
          <w:szCs w:val="21"/>
          <w:lang w:val="en-GB"/>
        </w:rPr>
        <w:t>healthy</w:t>
      </w:r>
      <w:r w:rsidRPr="001D228F">
        <w:rPr>
          <w:spacing w:val="54"/>
          <w:sz w:val="21"/>
          <w:szCs w:val="21"/>
          <w:lang w:val="en-GB"/>
        </w:rPr>
        <w:t xml:space="preserve"> </w:t>
      </w:r>
      <w:r w:rsidRPr="001D228F">
        <w:rPr>
          <w:spacing w:val="-1"/>
          <w:sz w:val="21"/>
          <w:szCs w:val="21"/>
          <w:lang w:val="en-GB"/>
        </w:rPr>
        <w:t>again</w:t>
      </w:r>
      <w:r w:rsidRPr="001D228F">
        <w:rPr>
          <w:sz w:val="21"/>
          <w:szCs w:val="21"/>
          <w:lang w:val="en-GB"/>
        </w:rPr>
        <w:t xml:space="preserve"> </w:t>
      </w:r>
      <w:r w:rsidRPr="001D228F">
        <w:rPr>
          <w:spacing w:val="-1"/>
          <w:sz w:val="21"/>
          <w:szCs w:val="21"/>
          <w:lang w:val="en-GB"/>
        </w:rPr>
        <w:t>and</w:t>
      </w:r>
      <w:r w:rsidRPr="001D228F">
        <w:rPr>
          <w:spacing w:val="-2"/>
          <w:sz w:val="21"/>
          <w:szCs w:val="21"/>
          <w:lang w:val="en-GB"/>
        </w:rPr>
        <w:t xml:space="preserve"> </w:t>
      </w:r>
      <w:r w:rsidRPr="001D228F">
        <w:rPr>
          <w:spacing w:val="-1"/>
          <w:sz w:val="21"/>
          <w:szCs w:val="21"/>
          <w:lang w:val="en-GB"/>
        </w:rPr>
        <w:t>chemical</w:t>
      </w:r>
      <w:r w:rsidRPr="001D228F">
        <w:rPr>
          <w:sz w:val="21"/>
          <w:szCs w:val="21"/>
          <w:lang w:val="en-GB"/>
        </w:rPr>
        <w:t xml:space="preserve"> </w:t>
      </w:r>
      <w:r w:rsidRPr="001D228F">
        <w:rPr>
          <w:spacing w:val="-1"/>
          <w:sz w:val="21"/>
          <w:szCs w:val="21"/>
          <w:lang w:val="en-GB"/>
        </w:rPr>
        <w:t>restraint</w:t>
      </w:r>
      <w:r w:rsidRPr="001D228F">
        <w:rPr>
          <w:spacing w:val="2"/>
          <w:sz w:val="21"/>
          <w:szCs w:val="21"/>
          <w:lang w:val="en-GB"/>
        </w:rPr>
        <w:t xml:space="preserve"> </w:t>
      </w:r>
      <w:r w:rsidRPr="001D228F">
        <w:rPr>
          <w:spacing w:val="-1"/>
          <w:sz w:val="21"/>
          <w:szCs w:val="21"/>
          <w:lang w:val="en-GB"/>
        </w:rPr>
        <w:t>depends</w:t>
      </w:r>
      <w:r w:rsidRPr="001D228F">
        <w:rPr>
          <w:spacing w:val="-2"/>
          <w:sz w:val="21"/>
          <w:szCs w:val="21"/>
          <w:lang w:val="en-GB"/>
        </w:rPr>
        <w:t xml:space="preserve"> </w:t>
      </w:r>
      <w:r w:rsidRPr="001D228F">
        <w:rPr>
          <w:spacing w:val="-1"/>
          <w:sz w:val="21"/>
          <w:szCs w:val="21"/>
          <w:lang w:val="en-GB"/>
        </w:rPr>
        <w:t>on</w:t>
      </w:r>
      <w:r w:rsidRPr="001D228F">
        <w:rPr>
          <w:sz w:val="21"/>
          <w:szCs w:val="21"/>
          <w:lang w:val="en-GB"/>
        </w:rPr>
        <w:t xml:space="preserve"> </w:t>
      </w:r>
      <w:r w:rsidRPr="001D228F">
        <w:rPr>
          <w:spacing w:val="-2"/>
          <w:sz w:val="21"/>
          <w:szCs w:val="21"/>
          <w:lang w:val="en-GB"/>
        </w:rPr>
        <w:t xml:space="preserve">why </w:t>
      </w:r>
      <w:r w:rsidRPr="001D228F">
        <w:rPr>
          <w:sz w:val="21"/>
          <w:szCs w:val="21"/>
          <w:lang w:val="en-GB"/>
        </w:rPr>
        <w:t>the</w:t>
      </w:r>
      <w:r w:rsidRPr="001D228F">
        <w:rPr>
          <w:spacing w:val="-2"/>
          <w:sz w:val="21"/>
          <w:szCs w:val="21"/>
          <w:lang w:val="en-GB"/>
        </w:rPr>
        <w:t xml:space="preserve"> </w:t>
      </w:r>
      <w:r w:rsidRPr="001D228F">
        <w:rPr>
          <w:spacing w:val="-1"/>
          <w:sz w:val="21"/>
          <w:szCs w:val="21"/>
          <w:lang w:val="en-GB"/>
        </w:rPr>
        <w:t>doctor</w:t>
      </w:r>
      <w:r w:rsidRPr="001D228F">
        <w:rPr>
          <w:spacing w:val="-3"/>
          <w:sz w:val="21"/>
          <w:szCs w:val="21"/>
          <w:lang w:val="en-GB"/>
        </w:rPr>
        <w:t xml:space="preserve"> </w:t>
      </w:r>
      <w:r w:rsidRPr="001D228F">
        <w:rPr>
          <w:spacing w:val="-1"/>
          <w:sz w:val="21"/>
          <w:szCs w:val="21"/>
          <w:lang w:val="en-GB"/>
        </w:rPr>
        <w:t>gave</w:t>
      </w:r>
      <w:r w:rsidRPr="001D228F">
        <w:rPr>
          <w:sz w:val="21"/>
          <w:szCs w:val="21"/>
          <w:lang w:val="en-GB"/>
        </w:rPr>
        <w:t xml:space="preserve"> the</w:t>
      </w:r>
      <w:r w:rsidRPr="001D228F">
        <w:rPr>
          <w:spacing w:val="-2"/>
          <w:sz w:val="21"/>
          <w:szCs w:val="21"/>
          <w:lang w:val="en-GB"/>
        </w:rPr>
        <w:t xml:space="preserve"> </w:t>
      </w:r>
      <w:r w:rsidRPr="001D228F">
        <w:rPr>
          <w:spacing w:val="-1"/>
          <w:sz w:val="21"/>
          <w:szCs w:val="21"/>
          <w:lang w:val="en-GB"/>
        </w:rPr>
        <w:t>medication.</w:t>
      </w:r>
      <w:r w:rsidRPr="001D228F">
        <w:rPr>
          <w:sz w:val="21"/>
          <w:szCs w:val="21"/>
          <w:lang w:val="en-GB"/>
        </w:rPr>
        <w:t xml:space="preserve"> </w:t>
      </w:r>
      <w:r w:rsidRPr="001D228F">
        <w:rPr>
          <w:spacing w:val="-2"/>
          <w:sz w:val="21"/>
          <w:szCs w:val="21"/>
          <w:lang w:val="en-GB"/>
        </w:rPr>
        <w:t>Medications</w:t>
      </w:r>
      <w:r w:rsidRPr="001D228F">
        <w:rPr>
          <w:spacing w:val="60"/>
          <w:sz w:val="21"/>
          <w:szCs w:val="21"/>
          <w:lang w:val="en-GB"/>
        </w:rPr>
        <w:t xml:space="preserve"> </w:t>
      </w:r>
      <w:r w:rsidRPr="001D228F">
        <w:rPr>
          <w:spacing w:val="-1"/>
          <w:sz w:val="21"/>
          <w:szCs w:val="21"/>
          <w:lang w:val="en-GB"/>
        </w:rPr>
        <w:t>given</w:t>
      </w:r>
      <w:r w:rsidRPr="001D228F">
        <w:rPr>
          <w:sz w:val="21"/>
          <w:szCs w:val="21"/>
          <w:lang w:val="en-GB"/>
        </w:rPr>
        <w:t xml:space="preserve"> to</w:t>
      </w:r>
      <w:r w:rsidRPr="001D228F">
        <w:rPr>
          <w:spacing w:val="-2"/>
          <w:sz w:val="21"/>
          <w:szCs w:val="21"/>
          <w:lang w:val="en-GB"/>
        </w:rPr>
        <w:t xml:space="preserve"> </w:t>
      </w:r>
      <w:r w:rsidRPr="001D228F">
        <w:rPr>
          <w:sz w:val="21"/>
          <w:szCs w:val="21"/>
          <w:lang w:val="en-GB"/>
        </w:rPr>
        <w:t>stop</w:t>
      </w:r>
      <w:r w:rsidRPr="001D228F">
        <w:rPr>
          <w:spacing w:val="-2"/>
          <w:sz w:val="21"/>
          <w:szCs w:val="21"/>
          <w:lang w:val="en-GB"/>
        </w:rPr>
        <w:t xml:space="preserve"> </w:t>
      </w:r>
      <w:r w:rsidRPr="001D228F">
        <w:rPr>
          <w:spacing w:val="-1"/>
          <w:sz w:val="21"/>
          <w:szCs w:val="21"/>
          <w:lang w:val="en-GB"/>
        </w:rPr>
        <w:t>or control</w:t>
      </w:r>
      <w:r w:rsidRPr="001D228F">
        <w:rPr>
          <w:sz w:val="21"/>
          <w:szCs w:val="21"/>
          <w:lang w:val="en-GB"/>
        </w:rPr>
        <w:t xml:space="preserve"> </w:t>
      </w:r>
      <w:r w:rsidRPr="001D228F">
        <w:rPr>
          <w:spacing w:val="-2"/>
          <w:sz w:val="21"/>
          <w:szCs w:val="21"/>
          <w:lang w:val="en-GB"/>
        </w:rPr>
        <w:t>behaviour</w:t>
      </w:r>
      <w:r w:rsidRPr="001D228F">
        <w:rPr>
          <w:spacing w:val="2"/>
          <w:sz w:val="21"/>
          <w:szCs w:val="21"/>
          <w:lang w:val="en-GB"/>
        </w:rPr>
        <w:t xml:space="preserve"> </w:t>
      </w:r>
      <w:r w:rsidRPr="001D228F">
        <w:rPr>
          <w:spacing w:val="-1"/>
          <w:sz w:val="21"/>
          <w:szCs w:val="21"/>
          <w:lang w:val="en-GB"/>
        </w:rPr>
        <w:t>are</w:t>
      </w:r>
      <w:r w:rsidRPr="001D228F">
        <w:rPr>
          <w:sz w:val="21"/>
          <w:szCs w:val="21"/>
          <w:lang w:val="en-GB"/>
        </w:rPr>
        <w:t xml:space="preserve"> a</w:t>
      </w:r>
      <w:r w:rsidRPr="001D228F">
        <w:rPr>
          <w:spacing w:val="-2"/>
          <w:sz w:val="21"/>
          <w:szCs w:val="21"/>
          <w:lang w:val="en-GB"/>
        </w:rPr>
        <w:t xml:space="preserve"> </w:t>
      </w:r>
      <w:r w:rsidRPr="001D228F">
        <w:rPr>
          <w:spacing w:val="-1"/>
          <w:sz w:val="21"/>
          <w:szCs w:val="21"/>
          <w:lang w:val="en-GB"/>
        </w:rPr>
        <w:t xml:space="preserve">form </w:t>
      </w:r>
      <w:r w:rsidRPr="001D228F">
        <w:rPr>
          <w:spacing w:val="-2"/>
          <w:sz w:val="21"/>
          <w:szCs w:val="21"/>
          <w:lang w:val="en-GB"/>
        </w:rPr>
        <w:t>of</w:t>
      </w:r>
      <w:r w:rsidRPr="001D228F">
        <w:rPr>
          <w:spacing w:val="2"/>
          <w:sz w:val="21"/>
          <w:szCs w:val="21"/>
          <w:lang w:val="en-GB"/>
        </w:rPr>
        <w:t xml:space="preserve"> </w:t>
      </w:r>
      <w:r w:rsidRPr="001D228F">
        <w:rPr>
          <w:spacing w:val="-1"/>
          <w:sz w:val="21"/>
          <w:szCs w:val="21"/>
          <w:lang w:val="en-GB"/>
        </w:rPr>
        <w:t>restraint</w:t>
      </w:r>
      <w:r w:rsidRPr="001D228F">
        <w:rPr>
          <w:spacing w:val="-1"/>
          <w:lang w:val="en-GB"/>
        </w:rPr>
        <w:t>.</w:t>
      </w:r>
    </w:p>
    <w:p w14:paraId="40AA9966" w14:textId="7B80FB53" w:rsidR="000138D0" w:rsidRPr="00C61C83" w:rsidRDefault="0027683F" w:rsidP="001D228F">
      <w:pPr>
        <w:pStyle w:val="Heading1"/>
        <w:spacing w:before="0" w:after="180" w:line="240" w:lineRule="auto"/>
      </w:pPr>
      <w:r w:rsidRPr="001D228F">
        <w:rPr>
          <w:rFonts w:eastAsia="Arial"/>
          <w:sz w:val="28"/>
          <w:szCs w:val="28"/>
        </w:rPr>
        <w:t xml:space="preserve">How to </w:t>
      </w:r>
      <w:r w:rsidR="00A006B1" w:rsidRPr="001D228F">
        <w:rPr>
          <w:sz w:val="28"/>
          <w:szCs w:val="28"/>
        </w:rPr>
        <w:t>d</w:t>
      </w:r>
      <w:r w:rsidRPr="001D228F">
        <w:rPr>
          <w:rFonts w:eastAsia="Arial"/>
          <w:sz w:val="28"/>
          <w:szCs w:val="28"/>
        </w:rPr>
        <w:t xml:space="preserve">etermine </w:t>
      </w:r>
      <w:r w:rsidRPr="001D228F">
        <w:rPr>
          <w:sz w:val="28"/>
          <w:szCs w:val="28"/>
        </w:rPr>
        <w:t>w</w:t>
      </w:r>
      <w:r w:rsidRPr="001D228F">
        <w:rPr>
          <w:rFonts w:eastAsia="Arial"/>
          <w:sz w:val="28"/>
          <w:szCs w:val="28"/>
        </w:rPr>
        <w:t xml:space="preserve">hether a </w:t>
      </w:r>
      <w:r w:rsidRPr="001D228F">
        <w:rPr>
          <w:sz w:val="28"/>
          <w:szCs w:val="28"/>
        </w:rPr>
        <w:t>m</w:t>
      </w:r>
      <w:r w:rsidRPr="001D228F">
        <w:rPr>
          <w:rFonts w:eastAsia="Arial"/>
          <w:sz w:val="28"/>
          <w:szCs w:val="28"/>
        </w:rPr>
        <w:t>edication is chemical restrain</w:t>
      </w:r>
      <w:r w:rsidR="001D228F">
        <w:rPr>
          <w:rFonts w:eastAsia="Arial"/>
          <w:sz w:val="28"/>
          <w:szCs w:val="28"/>
        </w:rPr>
        <w:t>t</w:t>
      </w:r>
      <w:r w:rsidRPr="001D228F">
        <w:rPr>
          <w:rFonts w:eastAsia="Arial"/>
          <w:sz w:val="28"/>
          <w:szCs w:val="28"/>
        </w:rPr>
        <w:t>?</w:t>
      </w:r>
    </w:p>
    <w:p w14:paraId="50A2E8AA" w14:textId="0AAFF56B" w:rsidR="00D44107" w:rsidRPr="00F23589" w:rsidRDefault="003D6877" w:rsidP="000138D0">
      <w:pPr>
        <w:pStyle w:val="BodyText"/>
        <w:spacing w:after="120"/>
        <w:ind w:left="0" w:right="340"/>
        <w:rPr>
          <w:spacing w:val="-2"/>
          <w:sz w:val="21"/>
          <w:szCs w:val="21"/>
        </w:rPr>
      </w:pPr>
      <w:bookmarkStart w:id="4" w:name="When_should_restrictive_practices_be_con"/>
      <w:bookmarkEnd w:id="4"/>
      <w:r w:rsidRPr="00C61C83">
        <w:rPr>
          <w:spacing w:val="-2"/>
          <w:sz w:val="21"/>
          <w:szCs w:val="21"/>
        </w:rPr>
        <w:t xml:space="preserve">Service providers should use the </w:t>
      </w:r>
      <w:r w:rsidRPr="00F23589">
        <w:rPr>
          <w:spacing w:val="-2"/>
          <w:sz w:val="21"/>
          <w:szCs w:val="21"/>
        </w:rPr>
        <w:t>d</w:t>
      </w:r>
      <w:r w:rsidR="00A006B1" w:rsidRPr="00A5506D">
        <w:rPr>
          <w:spacing w:val="-2"/>
          <w:sz w:val="21"/>
          <w:szCs w:val="21"/>
        </w:rPr>
        <w:t>epartment</w:t>
      </w:r>
      <w:r w:rsidRPr="00CC5BA1">
        <w:rPr>
          <w:spacing w:val="-2"/>
          <w:sz w:val="21"/>
          <w:szCs w:val="21"/>
        </w:rPr>
        <w:t xml:space="preserve">’s </w:t>
      </w:r>
      <w:hyperlink r:id="rId8" w:history="1">
        <w:r w:rsidR="00A006B1" w:rsidRPr="001D228F">
          <w:rPr>
            <w:rStyle w:val="Hyperlink"/>
            <w:rFonts w:cstheme="minorBidi"/>
          </w:rPr>
          <w:t>Clarification of Purpose of Medication Form</w:t>
        </w:r>
      </w:hyperlink>
      <w:r w:rsidR="00A006B1" w:rsidRPr="00CC5BA1">
        <w:rPr>
          <w:spacing w:val="-2"/>
          <w:sz w:val="21"/>
          <w:szCs w:val="21"/>
        </w:rPr>
        <w:t xml:space="preserve"> </w:t>
      </w:r>
      <w:r w:rsidR="00A006B1" w:rsidRPr="00C61C83">
        <w:rPr>
          <w:spacing w:val="-2"/>
          <w:sz w:val="21"/>
          <w:szCs w:val="21"/>
        </w:rPr>
        <w:t xml:space="preserve">(COPM) that </w:t>
      </w:r>
      <w:r w:rsidR="00E33D48" w:rsidRPr="00CC5BA1">
        <w:rPr>
          <w:spacing w:val="-2"/>
          <w:sz w:val="21"/>
          <w:szCs w:val="21"/>
        </w:rPr>
        <w:t xml:space="preserve">assists </w:t>
      </w:r>
      <w:r w:rsidR="00436359" w:rsidRPr="00AD2BEC">
        <w:rPr>
          <w:spacing w:val="-2"/>
          <w:sz w:val="21"/>
          <w:szCs w:val="21"/>
        </w:rPr>
        <w:t xml:space="preserve">the treating doctor or specialist </w:t>
      </w:r>
      <w:r w:rsidR="00436359" w:rsidRPr="00E8609A">
        <w:rPr>
          <w:spacing w:val="-2"/>
          <w:sz w:val="21"/>
          <w:szCs w:val="21"/>
        </w:rPr>
        <w:t xml:space="preserve">to </w:t>
      </w:r>
      <w:r w:rsidR="001D228F">
        <w:rPr>
          <w:spacing w:val="-2"/>
          <w:sz w:val="21"/>
          <w:szCs w:val="21"/>
        </w:rPr>
        <w:t>specify</w:t>
      </w:r>
      <w:r w:rsidR="001D228F" w:rsidRPr="00A45D93">
        <w:rPr>
          <w:spacing w:val="-2"/>
          <w:sz w:val="21"/>
          <w:szCs w:val="21"/>
        </w:rPr>
        <w:t xml:space="preserve"> </w:t>
      </w:r>
      <w:r w:rsidR="00436359" w:rsidRPr="00A45D93">
        <w:rPr>
          <w:spacing w:val="-2"/>
          <w:sz w:val="21"/>
          <w:szCs w:val="21"/>
        </w:rPr>
        <w:t xml:space="preserve">the </w:t>
      </w:r>
      <w:r w:rsidR="001D228F">
        <w:rPr>
          <w:spacing w:val="-2"/>
          <w:sz w:val="21"/>
          <w:szCs w:val="21"/>
        </w:rPr>
        <w:t xml:space="preserve">primary </w:t>
      </w:r>
      <w:r w:rsidR="00436359" w:rsidRPr="00A45D93">
        <w:rPr>
          <w:spacing w:val="-2"/>
          <w:sz w:val="21"/>
          <w:szCs w:val="21"/>
        </w:rPr>
        <w:t xml:space="preserve">reason for the prescription of a medication. The COPM </w:t>
      </w:r>
      <w:r w:rsidR="00A006B1" w:rsidRPr="00A45D93">
        <w:rPr>
          <w:spacing w:val="-2"/>
          <w:sz w:val="21"/>
          <w:szCs w:val="21"/>
        </w:rPr>
        <w:t xml:space="preserve">meets the requirements of the Act and </w:t>
      </w:r>
      <w:r w:rsidR="00AD14EC" w:rsidRPr="00A45D93">
        <w:rPr>
          <w:spacing w:val="-2"/>
          <w:sz w:val="21"/>
          <w:szCs w:val="21"/>
        </w:rPr>
        <w:t xml:space="preserve">defines mental illness in accordance with the </w:t>
      </w:r>
      <w:r w:rsidR="00AD14EC" w:rsidRPr="001D228F">
        <w:rPr>
          <w:i/>
          <w:iCs/>
          <w:spacing w:val="-2"/>
          <w:sz w:val="21"/>
          <w:szCs w:val="21"/>
        </w:rPr>
        <w:t>Mental Health Act 2016</w:t>
      </w:r>
      <w:r w:rsidR="00AD14EC" w:rsidRPr="00C61C83">
        <w:rPr>
          <w:spacing w:val="-2"/>
          <w:sz w:val="21"/>
          <w:szCs w:val="21"/>
        </w:rPr>
        <w:t xml:space="preserve">. </w:t>
      </w:r>
    </w:p>
    <w:p w14:paraId="7823317A" w14:textId="43F32D0F" w:rsidR="0027683F" w:rsidRPr="00A45D93" w:rsidRDefault="00D44107" w:rsidP="000138D0">
      <w:pPr>
        <w:pStyle w:val="BodyText"/>
        <w:spacing w:after="120"/>
        <w:ind w:left="0" w:right="340"/>
        <w:rPr>
          <w:spacing w:val="-2"/>
          <w:sz w:val="21"/>
          <w:szCs w:val="21"/>
        </w:rPr>
      </w:pPr>
      <w:r w:rsidRPr="00CC5BA1">
        <w:rPr>
          <w:spacing w:val="-2"/>
          <w:sz w:val="21"/>
          <w:szCs w:val="21"/>
        </w:rPr>
        <w:t>T</w:t>
      </w:r>
      <w:r w:rsidR="00AD14EC" w:rsidRPr="00CC5BA1">
        <w:rPr>
          <w:spacing w:val="-2"/>
          <w:sz w:val="21"/>
          <w:szCs w:val="21"/>
        </w:rPr>
        <w:t>h</w:t>
      </w:r>
      <w:r w:rsidRPr="00AD2BEC">
        <w:rPr>
          <w:spacing w:val="-2"/>
          <w:sz w:val="21"/>
          <w:szCs w:val="21"/>
        </w:rPr>
        <w:t xml:space="preserve">e COPM </w:t>
      </w:r>
      <w:r w:rsidR="00AD14EC" w:rsidRPr="00AD2BEC">
        <w:rPr>
          <w:spacing w:val="-2"/>
          <w:sz w:val="21"/>
          <w:szCs w:val="21"/>
        </w:rPr>
        <w:t xml:space="preserve">form should be used when a client is prescribed a medication, no matter </w:t>
      </w:r>
      <w:r w:rsidR="00AD14EC" w:rsidRPr="00E8609A">
        <w:rPr>
          <w:spacing w:val="-2"/>
          <w:sz w:val="21"/>
          <w:szCs w:val="21"/>
        </w:rPr>
        <w:t>what the medication is (including topical medications)</w:t>
      </w:r>
      <w:r w:rsidRPr="00A45D93">
        <w:rPr>
          <w:spacing w:val="-2"/>
          <w:sz w:val="21"/>
          <w:szCs w:val="21"/>
        </w:rPr>
        <w:t xml:space="preserve"> and will include all medications prescribed</w:t>
      </w:r>
      <w:r w:rsidR="00AD14EC" w:rsidRPr="00A45D93">
        <w:rPr>
          <w:spacing w:val="-2"/>
          <w:sz w:val="21"/>
          <w:szCs w:val="21"/>
        </w:rPr>
        <w:t>.</w:t>
      </w:r>
    </w:p>
    <w:p w14:paraId="40D3DBA9" w14:textId="1B041228" w:rsidR="00AD14EC" w:rsidRPr="00C61C83" w:rsidRDefault="00AD14EC" w:rsidP="000138D0">
      <w:pPr>
        <w:pStyle w:val="BodyText"/>
        <w:spacing w:after="120"/>
        <w:ind w:left="0" w:right="340"/>
        <w:rPr>
          <w:spacing w:val="-2"/>
          <w:sz w:val="21"/>
          <w:szCs w:val="21"/>
        </w:rPr>
      </w:pPr>
      <w:r w:rsidRPr="00A45D93">
        <w:rPr>
          <w:spacing w:val="-2"/>
          <w:sz w:val="21"/>
          <w:szCs w:val="21"/>
        </w:rPr>
        <w:t xml:space="preserve">Service providers should </w:t>
      </w:r>
      <w:r w:rsidR="00436359" w:rsidRPr="00A45D93">
        <w:rPr>
          <w:spacing w:val="-2"/>
          <w:sz w:val="21"/>
          <w:szCs w:val="21"/>
        </w:rPr>
        <w:t>request the treating doctor to</w:t>
      </w:r>
      <w:r w:rsidRPr="00A45D93">
        <w:rPr>
          <w:spacing w:val="-2"/>
          <w:sz w:val="21"/>
          <w:szCs w:val="21"/>
        </w:rPr>
        <w:t xml:space="preserve"> </w:t>
      </w:r>
      <w:r w:rsidR="00D44107" w:rsidRPr="00A45D93">
        <w:rPr>
          <w:spacing w:val="-2"/>
          <w:sz w:val="21"/>
          <w:szCs w:val="21"/>
        </w:rPr>
        <w:t>complete the</w:t>
      </w:r>
      <w:r w:rsidR="00436359" w:rsidRPr="00A45D93">
        <w:rPr>
          <w:spacing w:val="-2"/>
          <w:sz w:val="21"/>
          <w:szCs w:val="21"/>
        </w:rPr>
        <w:t xml:space="preserve"> COPM t</w:t>
      </w:r>
      <w:r w:rsidR="00D44107" w:rsidRPr="00D4476E">
        <w:rPr>
          <w:spacing w:val="-2"/>
          <w:sz w:val="21"/>
          <w:szCs w:val="21"/>
        </w:rPr>
        <w:t xml:space="preserve">o clarify the reason for </w:t>
      </w:r>
      <w:r w:rsidR="00436359" w:rsidRPr="00D4476E">
        <w:rPr>
          <w:spacing w:val="-2"/>
          <w:sz w:val="21"/>
          <w:szCs w:val="21"/>
        </w:rPr>
        <w:t xml:space="preserve">the medication </w:t>
      </w:r>
      <w:r w:rsidR="00D44107" w:rsidRPr="00C61C83">
        <w:rPr>
          <w:spacing w:val="-2"/>
          <w:sz w:val="21"/>
          <w:szCs w:val="21"/>
        </w:rPr>
        <w:t xml:space="preserve">prescription. The </w:t>
      </w:r>
      <w:r w:rsidR="00436359" w:rsidRPr="00C61C83">
        <w:rPr>
          <w:spacing w:val="-2"/>
          <w:sz w:val="21"/>
          <w:szCs w:val="21"/>
        </w:rPr>
        <w:t xml:space="preserve">COPM asks for </w:t>
      </w:r>
      <w:r w:rsidRPr="00C61C83">
        <w:rPr>
          <w:spacing w:val="-2"/>
          <w:sz w:val="21"/>
          <w:szCs w:val="21"/>
        </w:rPr>
        <w:t>the name of the medication, dose, route, frequency, identify whether it is Fixed Dose or PRN</w:t>
      </w:r>
      <w:r w:rsidR="00D44107" w:rsidRPr="00C61C83">
        <w:rPr>
          <w:spacing w:val="-2"/>
          <w:sz w:val="21"/>
          <w:szCs w:val="21"/>
        </w:rPr>
        <w:t>,</w:t>
      </w:r>
      <w:r w:rsidRPr="00C61C83">
        <w:rPr>
          <w:spacing w:val="-2"/>
          <w:sz w:val="21"/>
          <w:szCs w:val="21"/>
        </w:rPr>
        <w:t xml:space="preserve"> the reason for the medication</w:t>
      </w:r>
      <w:r w:rsidR="00D44107" w:rsidRPr="00C61C83">
        <w:rPr>
          <w:spacing w:val="-2"/>
          <w:sz w:val="21"/>
          <w:szCs w:val="21"/>
        </w:rPr>
        <w:t xml:space="preserve">, and </w:t>
      </w:r>
      <w:r w:rsidR="00436359" w:rsidRPr="00C61C83">
        <w:rPr>
          <w:spacing w:val="-2"/>
          <w:sz w:val="21"/>
          <w:szCs w:val="21"/>
        </w:rPr>
        <w:t xml:space="preserve">to </w:t>
      </w:r>
      <w:r w:rsidR="00D44107" w:rsidRPr="00C61C83">
        <w:rPr>
          <w:spacing w:val="-2"/>
          <w:sz w:val="21"/>
          <w:szCs w:val="21"/>
        </w:rPr>
        <w:t xml:space="preserve">specify the treating condition if not prescribed for the purpose of controlling </w:t>
      </w:r>
      <w:proofErr w:type="spellStart"/>
      <w:r w:rsidR="00D44107" w:rsidRPr="00C61C83">
        <w:rPr>
          <w:spacing w:val="-2"/>
          <w:sz w:val="21"/>
          <w:szCs w:val="21"/>
        </w:rPr>
        <w:t>behaviour</w:t>
      </w:r>
      <w:proofErr w:type="spellEnd"/>
      <w:r w:rsidR="00D44107" w:rsidRPr="00C61C83">
        <w:rPr>
          <w:spacing w:val="-2"/>
          <w:sz w:val="21"/>
          <w:szCs w:val="21"/>
        </w:rPr>
        <w:t>.</w:t>
      </w:r>
    </w:p>
    <w:p w14:paraId="5E352A4B" w14:textId="6834A656" w:rsidR="00D44107" w:rsidRPr="001D228F" w:rsidRDefault="00D44107" w:rsidP="001D228F">
      <w:pPr>
        <w:pStyle w:val="BodyText"/>
        <w:spacing w:after="120"/>
        <w:ind w:left="0" w:right="340"/>
        <w:rPr>
          <w:spacing w:val="-2"/>
          <w:sz w:val="21"/>
          <w:szCs w:val="21"/>
        </w:rPr>
      </w:pPr>
      <w:r w:rsidRPr="00C61C83">
        <w:rPr>
          <w:spacing w:val="-2"/>
          <w:sz w:val="21"/>
          <w:szCs w:val="21"/>
        </w:rPr>
        <w:t xml:space="preserve">The service provider should keep the completed and signed COPM/s on file. If a medication is prescribed for the control of </w:t>
      </w:r>
      <w:proofErr w:type="spellStart"/>
      <w:r w:rsidRPr="00C61C83">
        <w:rPr>
          <w:spacing w:val="-2"/>
          <w:sz w:val="21"/>
          <w:szCs w:val="21"/>
        </w:rPr>
        <w:t>behaviour</w:t>
      </w:r>
      <w:proofErr w:type="spellEnd"/>
      <w:r w:rsidRPr="00C61C83">
        <w:rPr>
          <w:spacing w:val="-2"/>
          <w:sz w:val="21"/>
          <w:szCs w:val="21"/>
        </w:rPr>
        <w:t xml:space="preserve">, the service provider </w:t>
      </w:r>
      <w:r w:rsidR="001D228F">
        <w:rPr>
          <w:spacing w:val="-2"/>
          <w:sz w:val="21"/>
          <w:szCs w:val="21"/>
        </w:rPr>
        <w:t>must</w:t>
      </w:r>
      <w:r w:rsidR="001D228F" w:rsidRPr="00C61C83">
        <w:rPr>
          <w:spacing w:val="-2"/>
          <w:sz w:val="21"/>
          <w:szCs w:val="21"/>
        </w:rPr>
        <w:t xml:space="preserve"> </w:t>
      </w:r>
      <w:hyperlink r:id="rId9" w:history="1">
        <w:r w:rsidRPr="001D228F">
          <w:rPr>
            <w:rStyle w:val="Hyperlink"/>
            <w:rFonts w:cstheme="minorBidi"/>
          </w:rPr>
          <w:t>apply for a short term approval</w:t>
        </w:r>
      </w:hyperlink>
      <w:r w:rsidRPr="00CC5BA1">
        <w:rPr>
          <w:spacing w:val="-2"/>
          <w:sz w:val="21"/>
          <w:szCs w:val="21"/>
        </w:rPr>
        <w:t xml:space="preserve"> for the use of </w:t>
      </w:r>
      <w:r w:rsidR="001D228F">
        <w:rPr>
          <w:spacing w:val="-2"/>
          <w:sz w:val="21"/>
          <w:szCs w:val="21"/>
        </w:rPr>
        <w:t xml:space="preserve">the </w:t>
      </w:r>
      <w:r w:rsidRPr="00CC5BA1">
        <w:rPr>
          <w:spacing w:val="-2"/>
          <w:sz w:val="21"/>
          <w:szCs w:val="21"/>
        </w:rPr>
        <w:t xml:space="preserve">restrictive </w:t>
      </w:r>
      <w:r w:rsidRPr="00AD2BEC">
        <w:rPr>
          <w:spacing w:val="-2"/>
          <w:sz w:val="21"/>
          <w:szCs w:val="21"/>
        </w:rPr>
        <w:t>practice</w:t>
      </w:r>
      <w:r w:rsidR="00436359" w:rsidRPr="00C61C83">
        <w:rPr>
          <w:spacing w:val="-2"/>
          <w:sz w:val="21"/>
          <w:szCs w:val="21"/>
        </w:rPr>
        <w:t xml:space="preserve"> in accordance with the Act</w:t>
      </w:r>
      <w:r w:rsidRPr="00F23589">
        <w:rPr>
          <w:spacing w:val="-2"/>
          <w:sz w:val="21"/>
          <w:szCs w:val="21"/>
        </w:rPr>
        <w:t xml:space="preserve">. </w:t>
      </w:r>
      <w:r w:rsidR="00E33D48" w:rsidRPr="00A5506D">
        <w:rPr>
          <w:spacing w:val="-2"/>
          <w:sz w:val="21"/>
          <w:szCs w:val="21"/>
        </w:rPr>
        <w:t>I</w:t>
      </w:r>
      <w:r w:rsidR="00E33D48" w:rsidRPr="00CC5BA1">
        <w:rPr>
          <w:spacing w:val="-2"/>
          <w:sz w:val="21"/>
          <w:szCs w:val="21"/>
        </w:rPr>
        <w:t>f a service provide is unsure about a restrictive practice matter, they</w:t>
      </w:r>
      <w:r w:rsidR="00E40D31" w:rsidRPr="00CC5BA1">
        <w:rPr>
          <w:spacing w:val="-2"/>
          <w:sz w:val="21"/>
          <w:szCs w:val="21"/>
        </w:rPr>
        <w:t xml:space="preserve"> should</w:t>
      </w:r>
      <w:r w:rsidR="00E33D48" w:rsidRPr="00CC5BA1">
        <w:rPr>
          <w:spacing w:val="-2"/>
          <w:sz w:val="21"/>
          <w:szCs w:val="21"/>
        </w:rPr>
        <w:t xml:space="preserve"> contact their regional delegate or enquiries</w:t>
      </w:r>
      <w:r w:rsidR="00E33D48" w:rsidRPr="00AD2BEC">
        <w:rPr>
          <w:spacing w:val="-2"/>
          <w:sz w:val="21"/>
          <w:szCs w:val="21"/>
        </w:rPr>
        <w:t>_dsa_rp@dsdsatsip.qld.gov.au</w:t>
      </w:r>
      <w:r w:rsidR="00436359" w:rsidRPr="00AD2BEC">
        <w:rPr>
          <w:spacing w:val="-2"/>
          <w:sz w:val="21"/>
          <w:szCs w:val="21"/>
        </w:rPr>
        <w:t>.</w:t>
      </w:r>
    </w:p>
    <w:p w14:paraId="2B6941ED" w14:textId="44CC6FDC" w:rsidR="00C415FE" w:rsidRPr="001D228F" w:rsidRDefault="00C415FE" w:rsidP="001D228F">
      <w:pPr>
        <w:pStyle w:val="Heading1"/>
        <w:spacing w:before="0" w:after="180" w:line="240" w:lineRule="auto"/>
        <w:rPr>
          <w:rFonts w:eastAsia="Arial" w:cstheme="minorBidi"/>
          <w:spacing w:val="-2"/>
          <w:kern w:val="0"/>
          <w:sz w:val="28"/>
          <w:szCs w:val="28"/>
          <w:lang w:val="en-US" w:eastAsia="en-US"/>
        </w:rPr>
      </w:pPr>
      <w:r w:rsidRPr="001D228F">
        <w:rPr>
          <w:spacing w:val="-2"/>
          <w:sz w:val="28"/>
          <w:szCs w:val="28"/>
        </w:rPr>
        <w:t>When</w:t>
      </w:r>
      <w:r w:rsidRPr="001D228F">
        <w:rPr>
          <w:sz w:val="28"/>
          <w:szCs w:val="28"/>
        </w:rPr>
        <w:t xml:space="preserve"> can </w:t>
      </w:r>
      <w:r w:rsidR="001D228F">
        <w:rPr>
          <w:sz w:val="28"/>
          <w:szCs w:val="28"/>
        </w:rPr>
        <w:t>chemical restraint</w:t>
      </w:r>
      <w:r w:rsidRPr="001D228F">
        <w:rPr>
          <w:spacing w:val="1"/>
          <w:sz w:val="28"/>
          <w:szCs w:val="28"/>
        </w:rPr>
        <w:t xml:space="preserve"> </w:t>
      </w:r>
      <w:r w:rsidRPr="001D228F">
        <w:rPr>
          <w:spacing w:val="-2"/>
          <w:sz w:val="28"/>
          <w:szCs w:val="28"/>
        </w:rPr>
        <w:t>be</w:t>
      </w:r>
      <w:r w:rsidRPr="001D228F">
        <w:rPr>
          <w:spacing w:val="1"/>
          <w:sz w:val="28"/>
          <w:szCs w:val="28"/>
        </w:rPr>
        <w:t xml:space="preserve"> </w:t>
      </w:r>
      <w:r w:rsidRPr="001D228F">
        <w:rPr>
          <w:spacing w:val="-2"/>
          <w:sz w:val="28"/>
          <w:szCs w:val="28"/>
        </w:rPr>
        <w:t>considered?</w:t>
      </w:r>
    </w:p>
    <w:p w14:paraId="0012F373" w14:textId="77777777" w:rsidR="00C415FE" w:rsidRPr="001D228F" w:rsidRDefault="00C415FE" w:rsidP="000138D0">
      <w:pPr>
        <w:pStyle w:val="BodyText"/>
        <w:spacing w:after="120"/>
        <w:ind w:left="0" w:right="421"/>
        <w:rPr>
          <w:sz w:val="21"/>
          <w:szCs w:val="21"/>
          <w:lang w:val="en-GB"/>
        </w:rPr>
      </w:pPr>
      <w:r w:rsidRPr="001D228F">
        <w:rPr>
          <w:spacing w:val="-1"/>
          <w:sz w:val="21"/>
          <w:szCs w:val="21"/>
          <w:lang w:val="en-GB"/>
        </w:rPr>
        <w:t>Chemical</w:t>
      </w:r>
      <w:r w:rsidRPr="001D228F">
        <w:rPr>
          <w:sz w:val="21"/>
          <w:szCs w:val="21"/>
          <w:lang w:val="en-GB"/>
        </w:rPr>
        <w:t xml:space="preserve"> </w:t>
      </w:r>
      <w:r w:rsidRPr="001D228F">
        <w:rPr>
          <w:spacing w:val="-1"/>
          <w:sz w:val="21"/>
          <w:szCs w:val="21"/>
          <w:lang w:val="en-GB"/>
        </w:rPr>
        <w:t>restraint as</w:t>
      </w:r>
      <w:r w:rsidRPr="001D228F">
        <w:rPr>
          <w:spacing w:val="-2"/>
          <w:sz w:val="21"/>
          <w:szCs w:val="21"/>
          <w:lang w:val="en-GB"/>
        </w:rPr>
        <w:t xml:space="preserve"> </w:t>
      </w:r>
      <w:r w:rsidRPr="001D228F">
        <w:rPr>
          <w:sz w:val="21"/>
          <w:szCs w:val="21"/>
          <w:lang w:val="en-GB"/>
        </w:rPr>
        <w:t>a</w:t>
      </w:r>
      <w:r w:rsidRPr="001D228F">
        <w:rPr>
          <w:spacing w:val="-2"/>
          <w:sz w:val="21"/>
          <w:szCs w:val="21"/>
          <w:lang w:val="en-GB"/>
        </w:rPr>
        <w:t xml:space="preserve"> </w:t>
      </w:r>
      <w:r w:rsidRPr="001D228F">
        <w:rPr>
          <w:spacing w:val="-1"/>
          <w:sz w:val="21"/>
          <w:szCs w:val="21"/>
          <w:lang w:val="en-GB"/>
        </w:rPr>
        <w:t xml:space="preserve">form </w:t>
      </w:r>
      <w:r w:rsidRPr="001D228F">
        <w:rPr>
          <w:spacing w:val="-2"/>
          <w:sz w:val="21"/>
          <w:szCs w:val="21"/>
          <w:lang w:val="en-GB"/>
        </w:rPr>
        <w:t>of</w:t>
      </w:r>
      <w:r w:rsidRPr="001D228F">
        <w:rPr>
          <w:spacing w:val="2"/>
          <w:sz w:val="21"/>
          <w:szCs w:val="21"/>
          <w:lang w:val="en-GB"/>
        </w:rPr>
        <w:t xml:space="preserve"> </w:t>
      </w:r>
      <w:r w:rsidRPr="001D228F">
        <w:rPr>
          <w:spacing w:val="-1"/>
          <w:sz w:val="21"/>
          <w:szCs w:val="21"/>
          <w:lang w:val="en-GB"/>
        </w:rPr>
        <w:t>restrictive</w:t>
      </w:r>
      <w:r w:rsidRPr="001D228F">
        <w:rPr>
          <w:sz w:val="21"/>
          <w:szCs w:val="21"/>
          <w:lang w:val="en-GB"/>
        </w:rPr>
        <w:t xml:space="preserve"> </w:t>
      </w:r>
      <w:r w:rsidRPr="001D228F">
        <w:rPr>
          <w:spacing w:val="-1"/>
          <w:sz w:val="21"/>
          <w:szCs w:val="21"/>
          <w:lang w:val="en-GB"/>
        </w:rPr>
        <w:t>practice may</w:t>
      </w:r>
      <w:r w:rsidRPr="001D228F">
        <w:rPr>
          <w:spacing w:val="-2"/>
          <w:sz w:val="21"/>
          <w:szCs w:val="21"/>
          <w:lang w:val="en-GB"/>
        </w:rPr>
        <w:t xml:space="preserve"> </w:t>
      </w:r>
      <w:r w:rsidRPr="001D228F">
        <w:rPr>
          <w:spacing w:val="-1"/>
          <w:sz w:val="21"/>
          <w:szCs w:val="21"/>
          <w:lang w:val="en-GB"/>
        </w:rPr>
        <w:t>be</w:t>
      </w:r>
      <w:r w:rsidRPr="001D228F">
        <w:rPr>
          <w:spacing w:val="-2"/>
          <w:sz w:val="21"/>
          <w:szCs w:val="21"/>
          <w:lang w:val="en-GB"/>
        </w:rPr>
        <w:t xml:space="preserve"> </w:t>
      </w:r>
      <w:r w:rsidRPr="001D228F">
        <w:rPr>
          <w:spacing w:val="-1"/>
          <w:sz w:val="21"/>
          <w:szCs w:val="21"/>
          <w:lang w:val="en-GB"/>
        </w:rPr>
        <w:t>considered</w:t>
      </w:r>
      <w:r w:rsidRPr="001D228F">
        <w:rPr>
          <w:spacing w:val="-4"/>
          <w:sz w:val="21"/>
          <w:szCs w:val="21"/>
          <w:lang w:val="en-GB"/>
        </w:rPr>
        <w:t xml:space="preserve"> </w:t>
      </w:r>
      <w:r w:rsidRPr="001D228F">
        <w:rPr>
          <w:sz w:val="21"/>
          <w:szCs w:val="21"/>
          <w:lang w:val="en-GB"/>
        </w:rPr>
        <w:t>for</w:t>
      </w:r>
      <w:r w:rsidRPr="001D228F">
        <w:rPr>
          <w:spacing w:val="-1"/>
          <w:sz w:val="21"/>
          <w:szCs w:val="21"/>
          <w:lang w:val="en-GB"/>
        </w:rPr>
        <w:t xml:space="preserve"> use</w:t>
      </w:r>
      <w:r w:rsidRPr="001D228F">
        <w:rPr>
          <w:sz w:val="21"/>
          <w:szCs w:val="21"/>
          <w:lang w:val="en-GB"/>
        </w:rPr>
        <w:t xml:space="preserve"> </w:t>
      </w:r>
      <w:r w:rsidRPr="001D228F">
        <w:rPr>
          <w:spacing w:val="-1"/>
          <w:sz w:val="21"/>
          <w:szCs w:val="21"/>
          <w:lang w:val="en-GB"/>
        </w:rPr>
        <w:t xml:space="preserve">by </w:t>
      </w:r>
      <w:r w:rsidRPr="001D228F">
        <w:rPr>
          <w:spacing w:val="-2"/>
          <w:sz w:val="21"/>
          <w:szCs w:val="21"/>
          <w:lang w:val="en-GB"/>
        </w:rPr>
        <w:t>relevant</w:t>
      </w:r>
      <w:r w:rsidRPr="001D228F">
        <w:rPr>
          <w:spacing w:val="58"/>
          <w:sz w:val="21"/>
          <w:szCs w:val="21"/>
          <w:lang w:val="en-GB"/>
        </w:rPr>
        <w:t xml:space="preserve"> </w:t>
      </w:r>
      <w:r w:rsidRPr="001D228F">
        <w:rPr>
          <w:spacing w:val="-1"/>
          <w:sz w:val="21"/>
          <w:szCs w:val="21"/>
          <w:lang w:val="en-GB"/>
        </w:rPr>
        <w:t>service</w:t>
      </w:r>
      <w:r w:rsidRPr="001D228F">
        <w:rPr>
          <w:sz w:val="21"/>
          <w:szCs w:val="21"/>
          <w:lang w:val="en-GB"/>
        </w:rPr>
        <w:t xml:space="preserve"> </w:t>
      </w:r>
      <w:r w:rsidRPr="001D228F">
        <w:rPr>
          <w:spacing w:val="-1"/>
          <w:sz w:val="21"/>
          <w:szCs w:val="21"/>
          <w:lang w:val="en-GB"/>
        </w:rPr>
        <w:t>providers</w:t>
      </w:r>
      <w:r w:rsidRPr="001D228F">
        <w:rPr>
          <w:spacing w:val="1"/>
          <w:sz w:val="21"/>
          <w:szCs w:val="21"/>
          <w:lang w:val="en-GB"/>
        </w:rPr>
        <w:t xml:space="preserve"> </w:t>
      </w:r>
      <w:r w:rsidRPr="001D228F">
        <w:rPr>
          <w:spacing w:val="-1"/>
          <w:sz w:val="21"/>
          <w:szCs w:val="21"/>
          <w:lang w:val="en-GB"/>
        </w:rPr>
        <w:t>in</w:t>
      </w:r>
      <w:r w:rsidRPr="001D228F">
        <w:rPr>
          <w:sz w:val="21"/>
          <w:szCs w:val="21"/>
          <w:lang w:val="en-GB"/>
        </w:rPr>
        <w:t xml:space="preserve"> the</w:t>
      </w:r>
      <w:r w:rsidRPr="001D228F">
        <w:rPr>
          <w:spacing w:val="-4"/>
          <w:sz w:val="21"/>
          <w:szCs w:val="21"/>
          <w:lang w:val="en-GB"/>
        </w:rPr>
        <w:t xml:space="preserve"> </w:t>
      </w:r>
      <w:r w:rsidRPr="001D228F">
        <w:rPr>
          <w:spacing w:val="-1"/>
          <w:sz w:val="21"/>
          <w:szCs w:val="21"/>
          <w:lang w:val="en-GB"/>
        </w:rPr>
        <w:t>following</w:t>
      </w:r>
      <w:r w:rsidRPr="001D228F">
        <w:rPr>
          <w:spacing w:val="3"/>
          <w:sz w:val="21"/>
          <w:szCs w:val="21"/>
          <w:lang w:val="en-GB"/>
        </w:rPr>
        <w:t xml:space="preserve"> </w:t>
      </w:r>
      <w:r w:rsidRPr="001D228F">
        <w:rPr>
          <w:spacing w:val="-1"/>
          <w:sz w:val="21"/>
          <w:szCs w:val="21"/>
          <w:lang w:val="en-GB"/>
        </w:rPr>
        <w:t>circumstances:</w:t>
      </w:r>
    </w:p>
    <w:p w14:paraId="721227CA" w14:textId="5033F008" w:rsidR="00C415FE" w:rsidRPr="004650A0" w:rsidRDefault="00AD2BEC" w:rsidP="001D228F">
      <w:pPr>
        <w:pStyle w:val="BodyText"/>
        <w:numPr>
          <w:ilvl w:val="1"/>
          <w:numId w:val="11"/>
        </w:numPr>
        <w:tabs>
          <w:tab w:val="left" w:pos="541"/>
        </w:tabs>
        <w:spacing w:after="100"/>
        <w:ind w:left="357" w:right="542" w:hanging="357"/>
        <w:rPr>
          <w:sz w:val="21"/>
          <w:szCs w:val="21"/>
          <w:lang w:val="en-GB"/>
        </w:rPr>
      </w:pPr>
      <w:r w:rsidRPr="00AD2BEC">
        <w:rPr>
          <w:spacing w:val="-1"/>
          <w:sz w:val="21"/>
          <w:szCs w:val="21"/>
          <w:lang w:val="en-GB"/>
        </w:rPr>
        <w:t>As</w:t>
      </w:r>
      <w:r w:rsidRPr="00AD2BEC">
        <w:rPr>
          <w:spacing w:val="1"/>
          <w:sz w:val="21"/>
          <w:szCs w:val="21"/>
          <w:lang w:val="en-GB"/>
        </w:rPr>
        <w:t xml:space="preserve"> </w:t>
      </w:r>
      <w:r w:rsidR="00C415FE" w:rsidRPr="001D228F">
        <w:rPr>
          <w:spacing w:val="-1"/>
          <w:sz w:val="21"/>
          <w:szCs w:val="21"/>
          <w:lang w:val="en-GB"/>
        </w:rPr>
        <w:t>part</w:t>
      </w:r>
      <w:r w:rsidR="00C415FE" w:rsidRPr="001D228F">
        <w:rPr>
          <w:spacing w:val="2"/>
          <w:sz w:val="21"/>
          <w:szCs w:val="21"/>
          <w:lang w:val="en-GB"/>
        </w:rPr>
        <w:t xml:space="preserve"> </w:t>
      </w:r>
      <w:r w:rsidR="00C415FE" w:rsidRPr="001D228F">
        <w:rPr>
          <w:spacing w:val="-2"/>
          <w:sz w:val="21"/>
          <w:szCs w:val="21"/>
          <w:lang w:val="en-GB"/>
        </w:rPr>
        <w:t>of</w:t>
      </w:r>
      <w:r w:rsidR="00C415FE" w:rsidRPr="001D228F">
        <w:rPr>
          <w:spacing w:val="2"/>
          <w:sz w:val="21"/>
          <w:szCs w:val="21"/>
          <w:lang w:val="en-GB"/>
        </w:rPr>
        <w:t xml:space="preserve"> </w:t>
      </w:r>
      <w:r w:rsidR="00C415FE" w:rsidRPr="001D228F">
        <w:rPr>
          <w:sz w:val="21"/>
          <w:szCs w:val="21"/>
          <w:lang w:val="en-GB"/>
        </w:rPr>
        <w:t>a</w:t>
      </w:r>
      <w:r w:rsidR="00C415FE" w:rsidRPr="001D228F">
        <w:rPr>
          <w:spacing w:val="-2"/>
          <w:sz w:val="21"/>
          <w:szCs w:val="21"/>
          <w:lang w:val="en-GB"/>
        </w:rPr>
        <w:t xml:space="preserve"> </w:t>
      </w:r>
      <w:r w:rsidR="00FA251C">
        <w:rPr>
          <w:spacing w:val="-1"/>
          <w:sz w:val="21"/>
          <w:szCs w:val="21"/>
          <w:lang w:val="en-GB"/>
        </w:rPr>
        <w:t>Positive Behaviour Support Plan</w:t>
      </w:r>
      <w:r w:rsidR="00C415FE" w:rsidRPr="004650A0">
        <w:rPr>
          <w:sz w:val="21"/>
          <w:szCs w:val="21"/>
          <w:lang w:val="en-GB"/>
        </w:rPr>
        <w:t xml:space="preserve"> </w:t>
      </w:r>
      <w:r w:rsidR="00C415FE" w:rsidRPr="004650A0">
        <w:rPr>
          <w:spacing w:val="-1"/>
          <w:sz w:val="21"/>
          <w:szCs w:val="21"/>
          <w:lang w:val="en-GB"/>
        </w:rPr>
        <w:t>that promotes</w:t>
      </w:r>
      <w:r w:rsidR="00C415FE" w:rsidRPr="004650A0">
        <w:rPr>
          <w:spacing w:val="1"/>
          <w:sz w:val="21"/>
          <w:szCs w:val="21"/>
          <w:lang w:val="en-GB"/>
        </w:rPr>
        <w:t xml:space="preserve"> </w:t>
      </w:r>
      <w:r w:rsidR="00C415FE" w:rsidRPr="004650A0">
        <w:rPr>
          <w:spacing w:val="-1"/>
          <w:sz w:val="21"/>
          <w:szCs w:val="21"/>
          <w:lang w:val="en-GB"/>
        </w:rPr>
        <w:t>positive</w:t>
      </w:r>
      <w:r w:rsidR="00C415FE" w:rsidRPr="004650A0">
        <w:rPr>
          <w:sz w:val="21"/>
          <w:szCs w:val="21"/>
          <w:lang w:val="en-GB"/>
        </w:rPr>
        <w:t xml:space="preserve"> </w:t>
      </w:r>
      <w:r w:rsidR="00C415FE" w:rsidRPr="004650A0">
        <w:rPr>
          <w:spacing w:val="-1"/>
          <w:sz w:val="21"/>
          <w:szCs w:val="21"/>
          <w:lang w:val="en-GB"/>
        </w:rPr>
        <w:t>outcomes</w:t>
      </w:r>
      <w:r w:rsidR="00C415FE" w:rsidRPr="004650A0">
        <w:rPr>
          <w:spacing w:val="-2"/>
          <w:sz w:val="21"/>
          <w:szCs w:val="21"/>
          <w:lang w:val="en-GB"/>
        </w:rPr>
        <w:t xml:space="preserve"> </w:t>
      </w:r>
      <w:r w:rsidR="00C415FE" w:rsidRPr="004650A0">
        <w:rPr>
          <w:sz w:val="21"/>
          <w:szCs w:val="21"/>
          <w:lang w:val="en-GB"/>
        </w:rPr>
        <w:t>for</w:t>
      </w:r>
      <w:r w:rsidR="00C415FE" w:rsidRPr="004650A0">
        <w:rPr>
          <w:spacing w:val="-1"/>
          <w:sz w:val="21"/>
          <w:szCs w:val="21"/>
          <w:lang w:val="en-GB"/>
        </w:rPr>
        <w:t xml:space="preserve"> </w:t>
      </w:r>
      <w:r w:rsidR="00C415FE" w:rsidRPr="004650A0">
        <w:rPr>
          <w:sz w:val="21"/>
          <w:szCs w:val="21"/>
          <w:lang w:val="en-GB"/>
        </w:rPr>
        <w:t>the</w:t>
      </w:r>
      <w:r w:rsidR="00C415FE" w:rsidRPr="004650A0">
        <w:rPr>
          <w:spacing w:val="-2"/>
          <w:sz w:val="21"/>
          <w:szCs w:val="21"/>
          <w:lang w:val="en-GB"/>
        </w:rPr>
        <w:t xml:space="preserve"> </w:t>
      </w:r>
      <w:r w:rsidR="00C415FE" w:rsidRPr="004650A0">
        <w:rPr>
          <w:spacing w:val="-1"/>
          <w:sz w:val="21"/>
          <w:szCs w:val="21"/>
          <w:lang w:val="en-GB"/>
        </w:rPr>
        <w:t>adult</w:t>
      </w:r>
      <w:r w:rsidR="00C415FE" w:rsidRPr="004650A0">
        <w:rPr>
          <w:spacing w:val="45"/>
          <w:sz w:val="21"/>
          <w:szCs w:val="21"/>
          <w:lang w:val="en-GB"/>
        </w:rPr>
        <w:t xml:space="preserve"> </w:t>
      </w:r>
      <w:r w:rsidR="00C415FE" w:rsidRPr="004650A0">
        <w:rPr>
          <w:spacing w:val="-1"/>
          <w:sz w:val="21"/>
          <w:szCs w:val="21"/>
          <w:lang w:val="en-GB"/>
        </w:rPr>
        <w:t>and</w:t>
      </w:r>
      <w:r w:rsidR="00C415FE" w:rsidRPr="004650A0">
        <w:rPr>
          <w:sz w:val="21"/>
          <w:szCs w:val="21"/>
          <w:lang w:val="en-GB"/>
        </w:rPr>
        <w:t xml:space="preserve"> </w:t>
      </w:r>
      <w:r w:rsidR="00C415FE" w:rsidRPr="004650A0">
        <w:rPr>
          <w:spacing w:val="-1"/>
          <w:sz w:val="21"/>
          <w:szCs w:val="21"/>
          <w:lang w:val="en-GB"/>
        </w:rPr>
        <w:t>supports</w:t>
      </w:r>
      <w:r w:rsidR="00C415FE" w:rsidRPr="004650A0">
        <w:rPr>
          <w:spacing w:val="-2"/>
          <w:sz w:val="21"/>
          <w:szCs w:val="21"/>
          <w:lang w:val="en-GB"/>
        </w:rPr>
        <w:t xml:space="preserve"> </w:t>
      </w:r>
      <w:r w:rsidR="00C415FE" w:rsidRPr="004650A0">
        <w:rPr>
          <w:sz w:val="21"/>
          <w:szCs w:val="21"/>
          <w:lang w:val="en-GB"/>
        </w:rPr>
        <w:t>the</w:t>
      </w:r>
      <w:r w:rsidR="00C415FE" w:rsidRPr="004650A0">
        <w:rPr>
          <w:spacing w:val="-2"/>
          <w:sz w:val="21"/>
          <w:szCs w:val="21"/>
          <w:lang w:val="en-GB"/>
        </w:rPr>
        <w:t xml:space="preserve"> </w:t>
      </w:r>
      <w:r w:rsidR="00C415FE" w:rsidRPr="004650A0">
        <w:rPr>
          <w:spacing w:val="-1"/>
          <w:sz w:val="21"/>
          <w:szCs w:val="21"/>
          <w:lang w:val="en-GB"/>
        </w:rPr>
        <w:t>reduction</w:t>
      </w:r>
      <w:r w:rsidR="00C415FE" w:rsidRPr="004650A0">
        <w:rPr>
          <w:sz w:val="21"/>
          <w:szCs w:val="21"/>
          <w:lang w:val="en-GB"/>
        </w:rPr>
        <w:t xml:space="preserve"> </w:t>
      </w:r>
      <w:r w:rsidR="00C415FE" w:rsidRPr="004650A0">
        <w:rPr>
          <w:spacing w:val="-1"/>
          <w:sz w:val="21"/>
          <w:szCs w:val="21"/>
          <w:lang w:val="en-GB"/>
        </w:rPr>
        <w:t>or elimination</w:t>
      </w:r>
      <w:r w:rsidR="00C415FE" w:rsidRPr="004650A0">
        <w:rPr>
          <w:sz w:val="21"/>
          <w:szCs w:val="21"/>
          <w:lang w:val="en-GB"/>
        </w:rPr>
        <w:t xml:space="preserve"> </w:t>
      </w:r>
      <w:r w:rsidR="00C415FE" w:rsidRPr="004650A0">
        <w:rPr>
          <w:spacing w:val="-2"/>
          <w:sz w:val="21"/>
          <w:szCs w:val="21"/>
          <w:lang w:val="en-GB"/>
        </w:rPr>
        <w:t>of</w:t>
      </w:r>
      <w:r w:rsidR="00C415FE" w:rsidRPr="004650A0">
        <w:rPr>
          <w:spacing w:val="2"/>
          <w:sz w:val="21"/>
          <w:szCs w:val="21"/>
          <w:lang w:val="en-GB"/>
        </w:rPr>
        <w:t xml:space="preserve"> </w:t>
      </w:r>
      <w:r w:rsidR="00C415FE" w:rsidRPr="004650A0">
        <w:rPr>
          <w:spacing w:val="-1"/>
          <w:sz w:val="21"/>
          <w:szCs w:val="21"/>
          <w:lang w:val="en-GB"/>
        </w:rPr>
        <w:t>restrictive</w:t>
      </w:r>
      <w:r w:rsidR="00C415FE" w:rsidRPr="004650A0">
        <w:rPr>
          <w:sz w:val="21"/>
          <w:szCs w:val="21"/>
          <w:lang w:val="en-GB"/>
        </w:rPr>
        <w:t xml:space="preserve"> </w:t>
      </w:r>
      <w:r w:rsidR="00C415FE" w:rsidRPr="004650A0">
        <w:rPr>
          <w:spacing w:val="-1"/>
          <w:sz w:val="21"/>
          <w:szCs w:val="21"/>
          <w:lang w:val="en-GB"/>
        </w:rPr>
        <w:t>practices</w:t>
      </w:r>
      <w:r>
        <w:rPr>
          <w:spacing w:val="-1"/>
          <w:sz w:val="21"/>
          <w:szCs w:val="21"/>
          <w:lang w:val="en-GB"/>
        </w:rPr>
        <w:t>.</w:t>
      </w:r>
    </w:p>
    <w:p w14:paraId="3D8D663F" w14:textId="738C41D6" w:rsidR="00C415FE" w:rsidRPr="004650A0" w:rsidRDefault="00AD2BEC" w:rsidP="001D228F">
      <w:pPr>
        <w:pStyle w:val="BodyText"/>
        <w:numPr>
          <w:ilvl w:val="1"/>
          <w:numId w:val="11"/>
        </w:numPr>
        <w:tabs>
          <w:tab w:val="left" w:pos="541"/>
        </w:tabs>
        <w:spacing w:after="100"/>
        <w:ind w:left="357" w:right="421" w:hanging="357"/>
        <w:rPr>
          <w:sz w:val="21"/>
          <w:szCs w:val="21"/>
          <w:lang w:val="en-GB"/>
        </w:rPr>
      </w:pPr>
      <w:r w:rsidRPr="00AD2BEC">
        <w:rPr>
          <w:spacing w:val="-1"/>
          <w:sz w:val="21"/>
          <w:szCs w:val="21"/>
          <w:lang w:val="en-GB"/>
        </w:rPr>
        <w:t>As</w:t>
      </w:r>
      <w:r w:rsidRPr="00AD2BEC">
        <w:rPr>
          <w:spacing w:val="1"/>
          <w:sz w:val="21"/>
          <w:szCs w:val="21"/>
          <w:lang w:val="en-GB"/>
        </w:rPr>
        <w:t xml:space="preserve"> </w:t>
      </w:r>
      <w:r w:rsidR="00C415FE" w:rsidRPr="004650A0">
        <w:rPr>
          <w:sz w:val="21"/>
          <w:szCs w:val="21"/>
          <w:lang w:val="en-GB"/>
        </w:rPr>
        <w:t>the</w:t>
      </w:r>
      <w:r w:rsidR="00C415FE" w:rsidRPr="004650A0">
        <w:rPr>
          <w:spacing w:val="-2"/>
          <w:sz w:val="21"/>
          <w:szCs w:val="21"/>
          <w:lang w:val="en-GB"/>
        </w:rPr>
        <w:t xml:space="preserve"> </w:t>
      </w:r>
      <w:r w:rsidR="00C415FE" w:rsidRPr="004650A0">
        <w:rPr>
          <w:spacing w:val="-1"/>
          <w:sz w:val="21"/>
          <w:szCs w:val="21"/>
          <w:lang w:val="en-GB"/>
        </w:rPr>
        <w:t>least restrictive</w:t>
      </w:r>
      <w:r w:rsidR="00C415FE" w:rsidRPr="004650A0">
        <w:rPr>
          <w:sz w:val="21"/>
          <w:szCs w:val="21"/>
          <w:lang w:val="en-GB"/>
        </w:rPr>
        <w:t xml:space="preserve"> </w:t>
      </w:r>
      <w:r w:rsidR="00C415FE" w:rsidRPr="004650A0">
        <w:rPr>
          <w:spacing w:val="-1"/>
          <w:sz w:val="21"/>
          <w:szCs w:val="21"/>
          <w:lang w:val="en-GB"/>
        </w:rPr>
        <w:t>way</w:t>
      </w:r>
      <w:r w:rsidR="00C415FE" w:rsidRPr="004650A0">
        <w:rPr>
          <w:spacing w:val="-2"/>
          <w:sz w:val="21"/>
          <w:szCs w:val="21"/>
          <w:lang w:val="en-GB"/>
        </w:rPr>
        <w:t xml:space="preserve"> </w:t>
      </w:r>
      <w:r w:rsidR="00C415FE" w:rsidRPr="004650A0">
        <w:rPr>
          <w:sz w:val="21"/>
          <w:szCs w:val="21"/>
          <w:lang w:val="en-GB"/>
        </w:rPr>
        <w:t xml:space="preserve">to </w:t>
      </w:r>
      <w:r w:rsidR="00C415FE" w:rsidRPr="004650A0">
        <w:rPr>
          <w:spacing w:val="-1"/>
          <w:sz w:val="21"/>
          <w:szCs w:val="21"/>
          <w:lang w:val="en-GB"/>
        </w:rPr>
        <w:t xml:space="preserve">prevent </w:t>
      </w:r>
      <w:r w:rsidR="00C415FE" w:rsidRPr="004650A0">
        <w:rPr>
          <w:sz w:val="21"/>
          <w:szCs w:val="21"/>
          <w:lang w:val="en-GB"/>
        </w:rPr>
        <w:t>the</w:t>
      </w:r>
      <w:r w:rsidR="00C415FE" w:rsidRPr="004650A0">
        <w:rPr>
          <w:spacing w:val="-2"/>
          <w:sz w:val="21"/>
          <w:szCs w:val="21"/>
          <w:lang w:val="en-GB"/>
        </w:rPr>
        <w:t xml:space="preserve"> </w:t>
      </w:r>
      <w:r w:rsidR="00C415FE" w:rsidRPr="004650A0">
        <w:rPr>
          <w:spacing w:val="-1"/>
          <w:sz w:val="21"/>
          <w:szCs w:val="21"/>
          <w:lang w:val="en-GB"/>
        </w:rPr>
        <w:t>adult’s</w:t>
      </w:r>
      <w:r w:rsidR="00C415FE" w:rsidRPr="004650A0">
        <w:rPr>
          <w:spacing w:val="-2"/>
          <w:sz w:val="21"/>
          <w:szCs w:val="21"/>
          <w:lang w:val="en-GB"/>
        </w:rPr>
        <w:t xml:space="preserve"> behaviour</w:t>
      </w:r>
      <w:r w:rsidR="00C415FE" w:rsidRPr="004650A0">
        <w:rPr>
          <w:spacing w:val="2"/>
          <w:sz w:val="21"/>
          <w:szCs w:val="21"/>
          <w:lang w:val="en-GB"/>
        </w:rPr>
        <w:t xml:space="preserve"> </w:t>
      </w:r>
      <w:r w:rsidR="00C415FE" w:rsidRPr="004650A0">
        <w:rPr>
          <w:spacing w:val="-1"/>
          <w:sz w:val="21"/>
          <w:szCs w:val="21"/>
          <w:lang w:val="en-GB"/>
        </w:rPr>
        <w:t>causing</w:t>
      </w:r>
      <w:r w:rsidR="00C415FE" w:rsidRPr="004650A0">
        <w:rPr>
          <w:spacing w:val="3"/>
          <w:sz w:val="21"/>
          <w:szCs w:val="21"/>
          <w:lang w:val="en-GB"/>
        </w:rPr>
        <w:t xml:space="preserve"> </w:t>
      </w:r>
      <w:r w:rsidR="00C415FE" w:rsidRPr="004650A0">
        <w:rPr>
          <w:spacing w:val="-2"/>
          <w:sz w:val="21"/>
          <w:szCs w:val="21"/>
          <w:lang w:val="en-GB"/>
        </w:rPr>
        <w:t>harm</w:t>
      </w:r>
      <w:r w:rsidR="00C415FE" w:rsidRPr="004650A0">
        <w:rPr>
          <w:spacing w:val="-1"/>
          <w:sz w:val="21"/>
          <w:szCs w:val="21"/>
          <w:lang w:val="en-GB"/>
        </w:rPr>
        <w:t xml:space="preserve"> </w:t>
      </w:r>
      <w:r w:rsidR="00C415FE" w:rsidRPr="004650A0">
        <w:rPr>
          <w:sz w:val="21"/>
          <w:szCs w:val="21"/>
          <w:lang w:val="en-GB"/>
        </w:rPr>
        <w:t>to</w:t>
      </w:r>
      <w:r w:rsidR="00C415FE" w:rsidRPr="004650A0">
        <w:rPr>
          <w:spacing w:val="-2"/>
          <w:sz w:val="21"/>
          <w:szCs w:val="21"/>
          <w:lang w:val="en-GB"/>
        </w:rPr>
        <w:t xml:space="preserve"> </w:t>
      </w:r>
      <w:r w:rsidR="00C415FE" w:rsidRPr="004650A0">
        <w:rPr>
          <w:spacing w:val="-1"/>
          <w:sz w:val="21"/>
          <w:szCs w:val="21"/>
          <w:lang w:val="en-GB"/>
        </w:rPr>
        <w:t>themselves</w:t>
      </w:r>
      <w:r w:rsidR="00C415FE" w:rsidRPr="004650A0">
        <w:rPr>
          <w:spacing w:val="1"/>
          <w:sz w:val="21"/>
          <w:szCs w:val="21"/>
          <w:lang w:val="en-GB"/>
        </w:rPr>
        <w:t xml:space="preserve"> </w:t>
      </w:r>
      <w:r w:rsidR="00C415FE" w:rsidRPr="004650A0">
        <w:rPr>
          <w:spacing w:val="-1"/>
          <w:sz w:val="21"/>
          <w:szCs w:val="21"/>
          <w:lang w:val="en-GB"/>
        </w:rPr>
        <w:t>or</w:t>
      </w:r>
      <w:r w:rsidR="00C415FE" w:rsidRPr="004650A0">
        <w:rPr>
          <w:spacing w:val="50"/>
          <w:sz w:val="21"/>
          <w:szCs w:val="21"/>
          <w:lang w:val="en-GB"/>
        </w:rPr>
        <w:t xml:space="preserve"> </w:t>
      </w:r>
      <w:r w:rsidR="00C415FE" w:rsidRPr="004650A0">
        <w:rPr>
          <w:spacing w:val="-1"/>
          <w:sz w:val="21"/>
          <w:szCs w:val="21"/>
          <w:lang w:val="en-GB"/>
        </w:rPr>
        <w:t>others</w:t>
      </w:r>
      <w:r>
        <w:rPr>
          <w:spacing w:val="-1"/>
          <w:sz w:val="21"/>
          <w:szCs w:val="21"/>
          <w:lang w:val="en-GB"/>
        </w:rPr>
        <w:t>.</w:t>
      </w:r>
    </w:p>
    <w:p w14:paraId="74985BB8" w14:textId="61FBC20E" w:rsidR="00C415FE" w:rsidRPr="004650A0" w:rsidRDefault="00AD2BEC" w:rsidP="004650A0">
      <w:pPr>
        <w:pStyle w:val="BodyText"/>
        <w:numPr>
          <w:ilvl w:val="1"/>
          <w:numId w:val="11"/>
        </w:numPr>
        <w:tabs>
          <w:tab w:val="left" w:pos="541"/>
        </w:tabs>
        <w:spacing w:after="120"/>
        <w:ind w:left="357" w:right="624" w:hanging="357"/>
        <w:rPr>
          <w:sz w:val="21"/>
          <w:szCs w:val="21"/>
          <w:lang w:val="en-GB"/>
        </w:rPr>
      </w:pPr>
      <w:r w:rsidRPr="00AD2BEC">
        <w:rPr>
          <w:spacing w:val="-1"/>
          <w:sz w:val="21"/>
          <w:szCs w:val="21"/>
          <w:lang w:val="en-GB"/>
        </w:rPr>
        <w:t>As</w:t>
      </w:r>
      <w:r w:rsidRPr="00AD2BEC">
        <w:rPr>
          <w:spacing w:val="1"/>
          <w:sz w:val="21"/>
          <w:szCs w:val="21"/>
          <w:lang w:val="en-GB"/>
        </w:rPr>
        <w:t xml:space="preserve"> </w:t>
      </w:r>
      <w:r w:rsidR="00C415FE" w:rsidRPr="004650A0">
        <w:rPr>
          <w:sz w:val="21"/>
          <w:szCs w:val="21"/>
          <w:lang w:val="en-GB"/>
        </w:rPr>
        <w:t>a</w:t>
      </w:r>
      <w:r w:rsidR="00C415FE" w:rsidRPr="004650A0">
        <w:rPr>
          <w:spacing w:val="-2"/>
          <w:sz w:val="21"/>
          <w:szCs w:val="21"/>
          <w:lang w:val="en-GB"/>
        </w:rPr>
        <w:t xml:space="preserve"> </w:t>
      </w:r>
      <w:r w:rsidR="00C415FE" w:rsidRPr="004650A0">
        <w:rPr>
          <w:spacing w:val="-1"/>
          <w:sz w:val="21"/>
          <w:szCs w:val="21"/>
          <w:lang w:val="en-GB"/>
        </w:rPr>
        <w:t>time-limited</w:t>
      </w:r>
      <w:r w:rsidR="00C415FE" w:rsidRPr="004650A0">
        <w:rPr>
          <w:spacing w:val="-2"/>
          <w:sz w:val="21"/>
          <w:szCs w:val="21"/>
          <w:lang w:val="en-GB"/>
        </w:rPr>
        <w:t xml:space="preserve"> </w:t>
      </w:r>
      <w:r w:rsidR="00C415FE" w:rsidRPr="004650A0">
        <w:rPr>
          <w:spacing w:val="-1"/>
          <w:sz w:val="21"/>
          <w:szCs w:val="21"/>
          <w:lang w:val="en-GB"/>
        </w:rPr>
        <w:t>response</w:t>
      </w:r>
      <w:r w:rsidR="00C415FE" w:rsidRPr="004650A0">
        <w:rPr>
          <w:sz w:val="21"/>
          <w:szCs w:val="21"/>
          <w:lang w:val="en-GB"/>
        </w:rPr>
        <w:t xml:space="preserve"> </w:t>
      </w:r>
      <w:r w:rsidR="00C415FE" w:rsidRPr="004650A0">
        <w:rPr>
          <w:spacing w:val="-2"/>
          <w:sz w:val="21"/>
          <w:szCs w:val="21"/>
          <w:lang w:val="en-GB"/>
        </w:rPr>
        <w:t>where</w:t>
      </w:r>
      <w:r w:rsidR="00C415FE" w:rsidRPr="004650A0">
        <w:rPr>
          <w:sz w:val="21"/>
          <w:szCs w:val="21"/>
          <w:lang w:val="en-GB"/>
        </w:rPr>
        <w:t xml:space="preserve"> </w:t>
      </w:r>
      <w:r w:rsidR="00C415FE" w:rsidRPr="004650A0">
        <w:rPr>
          <w:spacing w:val="-1"/>
          <w:sz w:val="21"/>
          <w:szCs w:val="21"/>
          <w:lang w:val="en-GB"/>
        </w:rPr>
        <w:t>there</w:t>
      </w:r>
      <w:r w:rsidR="00C415FE" w:rsidRPr="004650A0">
        <w:rPr>
          <w:spacing w:val="-2"/>
          <w:sz w:val="21"/>
          <w:szCs w:val="21"/>
          <w:lang w:val="en-GB"/>
        </w:rPr>
        <w:t xml:space="preserve"> </w:t>
      </w:r>
      <w:r w:rsidR="00C415FE" w:rsidRPr="004650A0">
        <w:rPr>
          <w:spacing w:val="-1"/>
          <w:sz w:val="21"/>
          <w:szCs w:val="21"/>
          <w:lang w:val="en-GB"/>
        </w:rPr>
        <w:t>is</w:t>
      </w:r>
      <w:r w:rsidR="00C415FE" w:rsidRPr="004650A0">
        <w:rPr>
          <w:spacing w:val="1"/>
          <w:sz w:val="21"/>
          <w:szCs w:val="21"/>
          <w:lang w:val="en-GB"/>
        </w:rPr>
        <w:t xml:space="preserve"> </w:t>
      </w:r>
      <w:r w:rsidR="00C415FE" w:rsidRPr="004650A0">
        <w:rPr>
          <w:sz w:val="21"/>
          <w:szCs w:val="21"/>
          <w:lang w:val="en-GB"/>
        </w:rPr>
        <w:t>a</w:t>
      </w:r>
      <w:r w:rsidR="00C415FE" w:rsidRPr="004650A0">
        <w:rPr>
          <w:spacing w:val="-2"/>
          <w:sz w:val="21"/>
          <w:szCs w:val="21"/>
          <w:lang w:val="en-GB"/>
        </w:rPr>
        <w:t xml:space="preserve"> </w:t>
      </w:r>
      <w:r w:rsidR="00C415FE" w:rsidRPr="004650A0">
        <w:rPr>
          <w:spacing w:val="-1"/>
          <w:sz w:val="21"/>
          <w:szCs w:val="21"/>
          <w:lang w:val="en-GB"/>
        </w:rPr>
        <w:t>need</w:t>
      </w:r>
      <w:r w:rsidR="00C415FE" w:rsidRPr="004650A0">
        <w:rPr>
          <w:spacing w:val="-2"/>
          <w:sz w:val="21"/>
          <w:szCs w:val="21"/>
          <w:lang w:val="en-GB"/>
        </w:rPr>
        <w:t xml:space="preserve"> </w:t>
      </w:r>
      <w:r w:rsidR="00C415FE" w:rsidRPr="004650A0">
        <w:rPr>
          <w:spacing w:val="-1"/>
          <w:sz w:val="21"/>
          <w:szCs w:val="21"/>
          <w:lang w:val="en-GB"/>
        </w:rPr>
        <w:t>to</w:t>
      </w:r>
      <w:r w:rsidR="00C415FE" w:rsidRPr="004650A0">
        <w:rPr>
          <w:sz w:val="21"/>
          <w:szCs w:val="21"/>
          <w:lang w:val="en-GB"/>
        </w:rPr>
        <w:t xml:space="preserve"> </w:t>
      </w:r>
      <w:r w:rsidR="00C415FE" w:rsidRPr="004650A0">
        <w:rPr>
          <w:spacing w:val="-1"/>
          <w:sz w:val="21"/>
          <w:szCs w:val="21"/>
          <w:lang w:val="en-GB"/>
        </w:rPr>
        <w:t>safeguard</w:t>
      </w:r>
      <w:r w:rsidR="00C415FE" w:rsidRPr="004650A0">
        <w:rPr>
          <w:spacing w:val="-2"/>
          <w:sz w:val="21"/>
          <w:szCs w:val="21"/>
          <w:lang w:val="en-GB"/>
        </w:rPr>
        <w:t xml:space="preserve"> </w:t>
      </w:r>
      <w:r w:rsidR="00C415FE" w:rsidRPr="004650A0">
        <w:rPr>
          <w:sz w:val="21"/>
          <w:szCs w:val="21"/>
          <w:lang w:val="en-GB"/>
        </w:rPr>
        <w:t xml:space="preserve">the </w:t>
      </w:r>
      <w:r w:rsidR="00C415FE" w:rsidRPr="004650A0">
        <w:rPr>
          <w:spacing w:val="-2"/>
          <w:sz w:val="21"/>
          <w:szCs w:val="21"/>
          <w:lang w:val="en-GB"/>
        </w:rPr>
        <w:t>adult</w:t>
      </w:r>
      <w:r w:rsidR="00C415FE" w:rsidRPr="004650A0">
        <w:rPr>
          <w:spacing w:val="2"/>
          <w:sz w:val="21"/>
          <w:szCs w:val="21"/>
          <w:lang w:val="en-GB"/>
        </w:rPr>
        <w:t xml:space="preserve"> </w:t>
      </w:r>
      <w:r w:rsidR="00C415FE" w:rsidRPr="004650A0">
        <w:rPr>
          <w:spacing w:val="-2"/>
          <w:sz w:val="21"/>
          <w:szCs w:val="21"/>
          <w:lang w:val="en-GB"/>
        </w:rPr>
        <w:t>and</w:t>
      </w:r>
      <w:r w:rsidR="00C415FE" w:rsidRPr="004650A0">
        <w:rPr>
          <w:sz w:val="21"/>
          <w:szCs w:val="21"/>
          <w:lang w:val="en-GB"/>
        </w:rPr>
        <w:t xml:space="preserve"> </w:t>
      </w:r>
      <w:r w:rsidR="00C415FE" w:rsidRPr="004650A0">
        <w:rPr>
          <w:spacing w:val="-1"/>
          <w:sz w:val="21"/>
          <w:szCs w:val="21"/>
          <w:lang w:val="en-GB"/>
        </w:rPr>
        <w:t>others</w:t>
      </w:r>
      <w:r w:rsidR="00C415FE" w:rsidRPr="004650A0">
        <w:rPr>
          <w:spacing w:val="-2"/>
          <w:sz w:val="21"/>
          <w:szCs w:val="21"/>
          <w:lang w:val="en-GB"/>
        </w:rPr>
        <w:t xml:space="preserve"> </w:t>
      </w:r>
      <w:r w:rsidR="00C415FE" w:rsidRPr="004650A0">
        <w:rPr>
          <w:spacing w:val="-1"/>
          <w:sz w:val="21"/>
          <w:szCs w:val="21"/>
          <w:lang w:val="en-GB"/>
        </w:rPr>
        <w:t>from</w:t>
      </w:r>
      <w:r w:rsidR="00C415FE" w:rsidRPr="004650A0">
        <w:rPr>
          <w:spacing w:val="61"/>
          <w:sz w:val="21"/>
          <w:szCs w:val="21"/>
          <w:lang w:val="en-GB"/>
        </w:rPr>
        <w:t xml:space="preserve"> </w:t>
      </w:r>
      <w:r w:rsidR="00C415FE" w:rsidRPr="004650A0">
        <w:rPr>
          <w:spacing w:val="-1"/>
          <w:sz w:val="21"/>
          <w:szCs w:val="21"/>
          <w:lang w:val="en-GB"/>
        </w:rPr>
        <w:t xml:space="preserve">significant </w:t>
      </w:r>
      <w:r w:rsidR="00C415FE" w:rsidRPr="004650A0">
        <w:rPr>
          <w:spacing w:val="-2"/>
          <w:sz w:val="21"/>
          <w:szCs w:val="21"/>
          <w:lang w:val="en-GB"/>
        </w:rPr>
        <w:t>harm</w:t>
      </w:r>
      <w:r w:rsidR="00C415FE" w:rsidRPr="004650A0">
        <w:rPr>
          <w:color w:val="FF0000"/>
          <w:spacing w:val="-2"/>
          <w:sz w:val="21"/>
          <w:szCs w:val="21"/>
          <w:lang w:val="en-GB"/>
        </w:rPr>
        <w:t>.</w:t>
      </w:r>
    </w:p>
    <w:p w14:paraId="1403A412" w14:textId="77777777" w:rsidR="00C415FE" w:rsidRPr="000B0902" w:rsidRDefault="00C415FE" w:rsidP="004650A0">
      <w:pPr>
        <w:pStyle w:val="Heading1"/>
        <w:spacing w:before="0" w:after="180" w:line="240" w:lineRule="auto"/>
        <w:rPr>
          <w:b w:val="0"/>
          <w:bCs w:val="0"/>
          <w:sz w:val="28"/>
          <w:szCs w:val="28"/>
        </w:rPr>
      </w:pPr>
      <w:bookmarkStart w:id="5" w:name="Considerations_for_the_use_of_chemical_r"/>
      <w:bookmarkEnd w:id="5"/>
      <w:r w:rsidRPr="00323BF5">
        <w:rPr>
          <w:spacing w:val="-1"/>
          <w:sz w:val="28"/>
          <w:szCs w:val="28"/>
        </w:rPr>
        <w:t>Considerations</w:t>
      </w:r>
      <w:r w:rsidRPr="00323BF5">
        <w:rPr>
          <w:spacing w:val="1"/>
          <w:sz w:val="28"/>
          <w:szCs w:val="28"/>
        </w:rPr>
        <w:t xml:space="preserve"> </w:t>
      </w:r>
      <w:r w:rsidRPr="00323BF5">
        <w:rPr>
          <w:spacing w:val="-2"/>
          <w:sz w:val="28"/>
          <w:szCs w:val="28"/>
        </w:rPr>
        <w:t>for</w:t>
      </w:r>
      <w:r w:rsidRPr="00323BF5">
        <w:rPr>
          <w:spacing w:val="2"/>
          <w:sz w:val="28"/>
          <w:szCs w:val="28"/>
        </w:rPr>
        <w:t xml:space="preserve"> </w:t>
      </w:r>
      <w:r w:rsidRPr="009A6883">
        <w:rPr>
          <w:spacing w:val="-1"/>
          <w:sz w:val="28"/>
          <w:szCs w:val="28"/>
        </w:rPr>
        <w:t>the</w:t>
      </w:r>
      <w:r w:rsidRPr="0056611C">
        <w:rPr>
          <w:spacing w:val="-2"/>
          <w:sz w:val="28"/>
          <w:szCs w:val="28"/>
        </w:rPr>
        <w:t xml:space="preserve"> </w:t>
      </w:r>
      <w:r w:rsidRPr="00BB2F0D">
        <w:rPr>
          <w:spacing w:val="-1"/>
          <w:sz w:val="28"/>
          <w:szCs w:val="28"/>
        </w:rPr>
        <w:t>use</w:t>
      </w:r>
      <w:r w:rsidRPr="00BB2F0D">
        <w:rPr>
          <w:spacing w:val="1"/>
          <w:sz w:val="28"/>
          <w:szCs w:val="28"/>
        </w:rPr>
        <w:t xml:space="preserve"> </w:t>
      </w:r>
      <w:r w:rsidRPr="00BB2F0D">
        <w:rPr>
          <w:spacing w:val="-1"/>
          <w:sz w:val="28"/>
          <w:szCs w:val="28"/>
        </w:rPr>
        <w:t xml:space="preserve">of </w:t>
      </w:r>
      <w:r w:rsidRPr="00BB2F0D">
        <w:rPr>
          <w:spacing w:val="-2"/>
          <w:sz w:val="28"/>
          <w:szCs w:val="28"/>
        </w:rPr>
        <w:t>chemical</w:t>
      </w:r>
      <w:r w:rsidRPr="00BB2F0D">
        <w:rPr>
          <w:sz w:val="28"/>
          <w:szCs w:val="28"/>
        </w:rPr>
        <w:t xml:space="preserve"> </w:t>
      </w:r>
      <w:r w:rsidRPr="000B0902">
        <w:rPr>
          <w:spacing w:val="-1"/>
          <w:sz w:val="28"/>
          <w:szCs w:val="28"/>
        </w:rPr>
        <w:t>restraint</w:t>
      </w:r>
    </w:p>
    <w:p w14:paraId="6ABA14B0" w14:textId="36F56454" w:rsidR="00C415FE" w:rsidRPr="004650A0" w:rsidRDefault="00C415FE" w:rsidP="000138D0">
      <w:pPr>
        <w:pStyle w:val="BodyText"/>
        <w:spacing w:after="120"/>
        <w:ind w:left="0" w:right="421"/>
        <w:rPr>
          <w:sz w:val="21"/>
          <w:szCs w:val="21"/>
          <w:lang w:val="en-GB"/>
        </w:rPr>
      </w:pPr>
      <w:proofErr w:type="gramStart"/>
      <w:r w:rsidRPr="004650A0">
        <w:rPr>
          <w:sz w:val="21"/>
          <w:szCs w:val="21"/>
          <w:lang w:val="en-GB"/>
        </w:rPr>
        <w:t xml:space="preserve">A </w:t>
      </w:r>
      <w:r w:rsidRPr="004650A0">
        <w:rPr>
          <w:spacing w:val="-1"/>
          <w:sz w:val="21"/>
          <w:szCs w:val="21"/>
          <w:lang w:val="en-GB"/>
        </w:rPr>
        <w:t>number</w:t>
      </w:r>
      <w:r w:rsidRPr="004650A0">
        <w:rPr>
          <w:spacing w:val="2"/>
          <w:sz w:val="21"/>
          <w:szCs w:val="21"/>
          <w:lang w:val="en-GB"/>
        </w:rPr>
        <w:t xml:space="preserve"> </w:t>
      </w:r>
      <w:r w:rsidRPr="004650A0">
        <w:rPr>
          <w:spacing w:val="-2"/>
          <w:sz w:val="21"/>
          <w:szCs w:val="21"/>
          <w:lang w:val="en-GB"/>
        </w:rPr>
        <w:t>of</w:t>
      </w:r>
      <w:proofErr w:type="gramEnd"/>
      <w:r w:rsidRPr="004650A0">
        <w:rPr>
          <w:spacing w:val="-1"/>
          <w:sz w:val="21"/>
          <w:szCs w:val="21"/>
          <w:lang w:val="en-GB"/>
        </w:rPr>
        <w:t xml:space="preserve"> factors</w:t>
      </w:r>
      <w:r w:rsidRPr="004650A0">
        <w:rPr>
          <w:spacing w:val="-2"/>
          <w:sz w:val="21"/>
          <w:szCs w:val="21"/>
          <w:lang w:val="en-GB"/>
        </w:rPr>
        <w:t xml:space="preserve"> </w:t>
      </w:r>
      <w:r w:rsidRPr="004650A0">
        <w:rPr>
          <w:spacing w:val="-1"/>
          <w:sz w:val="21"/>
          <w:szCs w:val="21"/>
          <w:lang w:val="en-GB"/>
        </w:rPr>
        <w:t>must</w:t>
      </w:r>
      <w:r w:rsidRPr="004650A0">
        <w:rPr>
          <w:spacing w:val="2"/>
          <w:sz w:val="21"/>
          <w:szCs w:val="21"/>
          <w:lang w:val="en-GB"/>
        </w:rPr>
        <w:t xml:space="preserve"> </w:t>
      </w:r>
      <w:r w:rsidRPr="004650A0">
        <w:rPr>
          <w:spacing w:val="-1"/>
          <w:sz w:val="21"/>
          <w:szCs w:val="21"/>
          <w:lang w:val="en-GB"/>
        </w:rPr>
        <w:t>be</w:t>
      </w:r>
      <w:r w:rsidRPr="004650A0">
        <w:rPr>
          <w:spacing w:val="-2"/>
          <w:sz w:val="21"/>
          <w:szCs w:val="21"/>
          <w:lang w:val="en-GB"/>
        </w:rPr>
        <w:t xml:space="preserve"> </w:t>
      </w:r>
      <w:r w:rsidRPr="004650A0">
        <w:rPr>
          <w:spacing w:val="-1"/>
          <w:sz w:val="21"/>
          <w:szCs w:val="21"/>
          <w:lang w:val="en-GB"/>
        </w:rPr>
        <w:t>considered</w:t>
      </w:r>
      <w:r w:rsidRPr="004650A0">
        <w:rPr>
          <w:spacing w:val="-2"/>
          <w:sz w:val="21"/>
          <w:szCs w:val="21"/>
          <w:lang w:val="en-GB"/>
        </w:rPr>
        <w:t xml:space="preserve"> </w:t>
      </w:r>
      <w:r w:rsidR="004650A0">
        <w:rPr>
          <w:spacing w:val="-1"/>
          <w:sz w:val="21"/>
          <w:szCs w:val="21"/>
          <w:lang w:val="en-GB"/>
        </w:rPr>
        <w:t>about</w:t>
      </w:r>
      <w:r w:rsidRPr="004650A0">
        <w:rPr>
          <w:spacing w:val="-2"/>
          <w:sz w:val="21"/>
          <w:szCs w:val="21"/>
          <w:lang w:val="en-GB"/>
        </w:rPr>
        <w:t xml:space="preserve"> </w:t>
      </w:r>
      <w:r w:rsidRPr="004650A0">
        <w:rPr>
          <w:sz w:val="21"/>
          <w:szCs w:val="21"/>
          <w:lang w:val="en-GB"/>
        </w:rPr>
        <w:t>to</w:t>
      </w:r>
      <w:r w:rsidRPr="004650A0">
        <w:rPr>
          <w:spacing w:val="-2"/>
          <w:sz w:val="21"/>
          <w:szCs w:val="21"/>
          <w:lang w:val="en-GB"/>
        </w:rPr>
        <w:t xml:space="preserve"> </w:t>
      </w:r>
      <w:r w:rsidRPr="004650A0">
        <w:rPr>
          <w:sz w:val="21"/>
          <w:szCs w:val="21"/>
          <w:lang w:val="en-GB"/>
        </w:rPr>
        <w:t xml:space="preserve">the </w:t>
      </w:r>
      <w:r w:rsidRPr="004650A0">
        <w:rPr>
          <w:spacing w:val="-1"/>
          <w:sz w:val="21"/>
          <w:szCs w:val="21"/>
          <w:lang w:val="en-GB"/>
        </w:rPr>
        <w:t>use</w:t>
      </w:r>
      <w:r w:rsidRPr="004650A0">
        <w:rPr>
          <w:spacing w:val="-2"/>
          <w:sz w:val="21"/>
          <w:szCs w:val="21"/>
          <w:lang w:val="en-GB"/>
        </w:rPr>
        <w:t xml:space="preserve"> of</w:t>
      </w:r>
      <w:r w:rsidRPr="004650A0">
        <w:rPr>
          <w:spacing w:val="2"/>
          <w:sz w:val="21"/>
          <w:szCs w:val="21"/>
          <w:lang w:val="en-GB"/>
        </w:rPr>
        <w:t xml:space="preserve"> </w:t>
      </w:r>
      <w:r w:rsidRPr="004650A0">
        <w:rPr>
          <w:spacing w:val="-2"/>
          <w:sz w:val="21"/>
          <w:szCs w:val="21"/>
          <w:lang w:val="en-GB"/>
        </w:rPr>
        <w:t>chemical</w:t>
      </w:r>
      <w:r w:rsidRPr="004650A0">
        <w:rPr>
          <w:sz w:val="21"/>
          <w:szCs w:val="21"/>
          <w:lang w:val="en-GB"/>
        </w:rPr>
        <w:t xml:space="preserve"> </w:t>
      </w:r>
      <w:r w:rsidRPr="004650A0">
        <w:rPr>
          <w:spacing w:val="-1"/>
          <w:sz w:val="21"/>
          <w:szCs w:val="21"/>
          <w:lang w:val="en-GB"/>
        </w:rPr>
        <w:t>restraint in</w:t>
      </w:r>
      <w:r w:rsidRPr="004650A0">
        <w:rPr>
          <w:sz w:val="21"/>
          <w:szCs w:val="21"/>
          <w:lang w:val="en-GB"/>
        </w:rPr>
        <w:t xml:space="preserve"> </w:t>
      </w:r>
      <w:r w:rsidRPr="004650A0">
        <w:rPr>
          <w:spacing w:val="-1"/>
          <w:sz w:val="21"/>
          <w:szCs w:val="21"/>
          <w:lang w:val="en-GB"/>
        </w:rPr>
        <w:t>relation</w:t>
      </w:r>
      <w:r w:rsidRPr="004650A0">
        <w:rPr>
          <w:spacing w:val="58"/>
          <w:sz w:val="21"/>
          <w:szCs w:val="21"/>
          <w:lang w:val="en-GB"/>
        </w:rPr>
        <w:t xml:space="preserve"> </w:t>
      </w:r>
      <w:r w:rsidRPr="004650A0">
        <w:rPr>
          <w:sz w:val="21"/>
          <w:szCs w:val="21"/>
          <w:lang w:val="en-GB"/>
        </w:rPr>
        <w:t xml:space="preserve">to </w:t>
      </w:r>
      <w:r w:rsidRPr="004650A0">
        <w:rPr>
          <w:spacing w:val="-1"/>
          <w:sz w:val="21"/>
          <w:szCs w:val="21"/>
          <w:lang w:val="en-GB"/>
        </w:rPr>
        <w:t>an</w:t>
      </w:r>
      <w:r w:rsidRPr="004650A0">
        <w:rPr>
          <w:spacing w:val="-2"/>
          <w:sz w:val="21"/>
          <w:szCs w:val="21"/>
          <w:lang w:val="en-GB"/>
        </w:rPr>
        <w:t xml:space="preserve"> </w:t>
      </w:r>
      <w:r w:rsidRPr="004650A0">
        <w:rPr>
          <w:spacing w:val="-1"/>
          <w:sz w:val="21"/>
          <w:szCs w:val="21"/>
          <w:lang w:val="en-GB"/>
        </w:rPr>
        <w:t>adult</w:t>
      </w:r>
      <w:r w:rsidRPr="004650A0">
        <w:rPr>
          <w:spacing w:val="2"/>
          <w:sz w:val="21"/>
          <w:szCs w:val="21"/>
          <w:lang w:val="en-GB"/>
        </w:rPr>
        <w:t xml:space="preserve"> </w:t>
      </w:r>
      <w:r w:rsidRPr="004650A0">
        <w:rPr>
          <w:spacing w:val="-1"/>
          <w:sz w:val="21"/>
          <w:szCs w:val="21"/>
          <w:lang w:val="en-GB"/>
        </w:rPr>
        <w:t>with</w:t>
      </w:r>
      <w:r w:rsidRPr="004650A0">
        <w:rPr>
          <w:sz w:val="21"/>
          <w:szCs w:val="21"/>
          <w:lang w:val="en-GB"/>
        </w:rPr>
        <w:t xml:space="preserve"> </w:t>
      </w:r>
      <w:r w:rsidRPr="004650A0">
        <w:rPr>
          <w:spacing w:val="-1"/>
          <w:sz w:val="21"/>
          <w:szCs w:val="21"/>
          <w:lang w:val="en-GB"/>
        </w:rPr>
        <w:t>an</w:t>
      </w:r>
      <w:r w:rsidRPr="004650A0">
        <w:rPr>
          <w:sz w:val="21"/>
          <w:szCs w:val="21"/>
          <w:lang w:val="en-GB"/>
        </w:rPr>
        <w:t xml:space="preserve"> </w:t>
      </w:r>
      <w:r w:rsidRPr="004650A0">
        <w:rPr>
          <w:spacing w:val="-1"/>
          <w:sz w:val="21"/>
          <w:szCs w:val="21"/>
          <w:lang w:val="en-GB"/>
        </w:rPr>
        <w:t>intellectual</w:t>
      </w:r>
      <w:r w:rsidRPr="004650A0">
        <w:rPr>
          <w:sz w:val="21"/>
          <w:szCs w:val="21"/>
          <w:lang w:val="en-GB"/>
        </w:rPr>
        <w:t xml:space="preserve"> </w:t>
      </w:r>
      <w:r w:rsidRPr="004650A0">
        <w:rPr>
          <w:spacing w:val="-1"/>
          <w:sz w:val="21"/>
          <w:szCs w:val="21"/>
          <w:lang w:val="en-GB"/>
        </w:rPr>
        <w:t>or cognitive</w:t>
      </w:r>
      <w:r w:rsidRPr="004650A0">
        <w:rPr>
          <w:sz w:val="21"/>
          <w:szCs w:val="21"/>
          <w:lang w:val="en-GB"/>
        </w:rPr>
        <w:t xml:space="preserve"> </w:t>
      </w:r>
      <w:r w:rsidRPr="004650A0">
        <w:rPr>
          <w:spacing w:val="-1"/>
          <w:sz w:val="21"/>
          <w:szCs w:val="21"/>
          <w:lang w:val="en-GB"/>
        </w:rPr>
        <w:t>disability</w:t>
      </w:r>
      <w:r w:rsidR="0027683F" w:rsidRPr="00D33261">
        <w:rPr>
          <w:spacing w:val="-1"/>
          <w:sz w:val="21"/>
          <w:szCs w:val="21"/>
          <w:lang w:val="en-GB"/>
        </w:rPr>
        <w:t xml:space="preserve"> including</w:t>
      </w:r>
      <w:r w:rsidRPr="004650A0">
        <w:rPr>
          <w:spacing w:val="-1"/>
          <w:sz w:val="21"/>
          <w:szCs w:val="21"/>
          <w:lang w:val="en-GB"/>
        </w:rPr>
        <w:t>:</w:t>
      </w:r>
    </w:p>
    <w:p w14:paraId="7FB88F15" w14:textId="2E852CBE" w:rsidR="00C415FE" w:rsidRPr="004650A0" w:rsidRDefault="00C415FE" w:rsidP="004650A0">
      <w:pPr>
        <w:pStyle w:val="BodyText"/>
        <w:numPr>
          <w:ilvl w:val="1"/>
          <w:numId w:val="11"/>
        </w:numPr>
        <w:tabs>
          <w:tab w:val="left" w:pos="541"/>
        </w:tabs>
        <w:ind w:left="340" w:right="103"/>
        <w:rPr>
          <w:sz w:val="21"/>
          <w:szCs w:val="21"/>
          <w:lang w:val="en-GB"/>
        </w:rPr>
      </w:pPr>
      <w:r w:rsidRPr="004650A0">
        <w:rPr>
          <w:sz w:val="21"/>
          <w:szCs w:val="21"/>
          <w:lang w:val="en-GB"/>
        </w:rPr>
        <w:t>The</w:t>
      </w:r>
      <w:r w:rsidRPr="004650A0">
        <w:rPr>
          <w:spacing w:val="-2"/>
          <w:sz w:val="21"/>
          <w:szCs w:val="21"/>
          <w:lang w:val="en-GB"/>
        </w:rPr>
        <w:t xml:space="preserve"> </w:t>
      </w:r>
      <w:r w:rsidRPr="004650A0">
        <w:rPr>
          <w:spacing w:val="-1"/>
          <w:sz w:val="21"/>
          <w:szCs w:val="21"/>
          <w:lang w:val="en-GB"/>
        </w:rPr>
        <w:t>relevant</w:t>
      </w:r>
      <w:r w:rsidRPr="004650A0">
        <w:rPr>
          <w:spacing w:val="2"/>
          <w:sz w:val="21"/>
          <w:szCs w:val="21"/>
          <w:lang w:val="en-GB"/>
        </w:rPr>
        <w:t xml:space="preserve"> </w:t>
      </w:r>
      <w:r w:rsidRPr="004650A0">
        <w:rPr>
          <w:spacing w:val="-1"/>
          <w:sz w:val="21"/>
          <w:szCs w:val="21"/>
          <w:lang w:val="en-GB"/>
        </w:rPr>
        <w:t>service</w:t>
      </w:r>
      <w:r w:rsidRPr="004650A0">
        <w:rPr>
          <w:sz w:val="21"/>
          <w:szCs w:val="21"/>
          <w:lang w:val="en-GB"/>
        </w:rPr>
        <w:t xml:space="preserve"> </w:t>
      </w:r>
      <w:r w:rsidRPr="004650A0">
        <w:rPr>
          <w:spacing w:val="-2"/>
          <w:sz w:val="21"/>
          <w:szCs w:val="21"/>
          <w:lang w:val="en-GB"/>
        </w:rPr>
        <w:t>provider</w:t>
      </w:r>
      <w:r w:rsidRPr="004650A0">
        <w:rPr>
          <w:spacing w:val="2"/>
          <w:sz w:val="21"/>
          <w:szCs w:val="21"/>
          <w:lang w:val="en-GB"/>
        </w:rPr>
        <w:t xml:space="preserve"> </w:t>
      </w:r>
      <w:r w:rsidRPr="004650A0">
        <w:rPr>
          <w:spacing w:val="-1"/>
          <w:sz w:val="21"/>
          <w:szCs w:val="21"/>
          <w:lang w:val="en-GB"/>
        </w:rPr>
        <w:t>must</w:t>
      </w:r>
      <w:r w:rsidRPr="004650A0">
        <w:rPr>
          <w:spacing w:val="-3"/>
          <w:sz w:val="21"/>
          <w:szCs w:val="21"/>
          <w:lang w:val="en-GB"/>
        </w:rPr>
        <w:t xml:space="preserve"> </w:t>
      </w:r>
      <w:r w:rsidRPr="004650A0">
        <w:rPr>
          <w:spacing w:val="-1"/>
          <w:sz w:val="21"/>
          <w:szCs w:val="21"/>
          <w:lang w:val="en-GB"/>
        </w:rPr>
        <w:t>give</w:t>
      </w:r>
      <w:r w:rsidRPr="004650A0">
        <w:rPr>
          <w:sz w:val="21"/>
          <w:szCs w:val="21"/>
          <w:lang w:val="en-GB"/>
        </w:rPr>
        <w:t xml:space="preserve"> a </w:t>
      </w:r>
      <w:r w:rsidRPr="004650A0">
        <w:rPr>
          <w:spacing w:val="-1"/>
          <w:sz w:val="21"/>
          <w:szCs w:val="21"/>
          <w:lang w:val="en-GB"/>
        </w:rPr>
        <w:t>statement</w:t>
      </w:r>
      <w:r w:rsidRPr="004650A0">
        <w:rPr>
          <w:spacing w:val="2"/>
          <w:sz w:val="21"/>
          <w:szCs w:val="21"/>
          <w:lang w:val="en-GB"/>
        </w:rPr>
        <w:t xml:space="preserve"> </w:t>
      </w:r>
      <w:r w:rsidRPr="004650A0">
        <w:rPr>
          <w:spacing w:val="-1"/>
          <w:sz w:val="21"/>
          <w:szCs w:val="21"/>
          <w:lang w:val="en-GB"/>
        </w:rPr>
        <w:t>in</w:t>
      </w:r>
      <w:r w:rsidRPr="004650A0">
        <w:rPr>
          <w:spacing w:val="-2"/>
          <w:sz w:val="21"/>
          <w:szCs w:val="21"/>
          <w:lang w:val="en-GB"/>
        </w:rPr>
        <w:t xml:space="preserve"> </w:t>
      </w:r>
      <w:r w:rsidRPr="004650A0">
        <w:rPr>
          <w:sz w:val="21"/>
          <w:szCs w:val="21"/>
          <w:lang w:val="en-GB"/>
        </w:rPr>
        <w:t xml:space="preserve">the </w:t>
      </w:r>
      <w:r w:rsidRPr="004650A0">
        <w:rPr>
          <w:spacing w:val="-2"/>
          <w:sz w:val="21"/>
          <w:szCs w:val="21"/>
          <w:lang w:val="en-GB"/>
        </w:rPr>
        <w:t xml:space="preserve">approved </w:t>
      </w:r>
      <w:r w:rsidRPr="004650A0">
        <w:rPr>
          <w:sz w:val="21"/>
          <w:szCs w:val="21"/>
          <w:lang w:val="en-GB"/>
        </w:rPr>
        <w:t>form</w:t>
      </w:r>
      <w:r w:rsidRPr="004650A0">
        <w:rPr>
          <w:spacing w:val="-3"/>
          <w:sz w:val="21"/>
          <w:szCs w:val="21"/>
          <w:lang w:val="en-GB"/>
        </w:rPr>
        <w:t xml:space="preserve"> </w:t>
      </w:r>
      <w:r w:rsidRPr="004650A0">
        <w:rPr>
          <w:spacing w:val="-1"/>
          <w:sz w:val="21"/>
          <w:szCs w:val="21"/>
          <w:lang w:val="en-GB"/>
        </w:rPr>
        <w:t xml:space="preserve">about </w:t>
      </w:r>
      <w:r w:rsidRPr="004650A0">
        <w:rPr>
          <w:sz w:val="21"/>
          <w:szCs w:val="21"/>
          <w:lang w:val="en-GB"/>
        </w:rPr>
        <w:t xml:space="preserve">the </w:t>
      </w:r>
      <w:r w:rsidRPr="004650A0">
        <w:rPr>
          <w:spacing w:val="-1"/>
          <w:sz w:val="21"/>
          <w:szCs w:val="21"/>
          <w:lang w:val="en-GB"/>
        </w:rPr>
        <w:t>use</w:t>
      </w:r>
      <w:r w:rsidRPr="004650A0">
        <w:rPr>
          <w:spacing w:val="-2"/>
          <w:sz w:val="21"/>
          <w:szCs w:val="21"/>
          <w:lang w:val="en-GB"/>
        </w:rPr>
        <w:t xml:space="preserve"> </w:t>
      </w:r>
      <w:r w:rsidRPr="004650A0">
        <w:rPr>
          <w:spacing w:val="-3"/>
          <w:sz w:val="21"/>
          <w:szCs w:val="21"/>
          <w:lang w:val="en-GB"/>
        </w:rPr>
        <w:t>of</w:t>
      </w:r>
      <w:r w:rsidRPr="004650A0">
        <w:rPr>
          <w:spacing w:val="46"/>
          <w:sz w:val="21"/>
          <w:szCs w:val="21"/>
          <w:lang w:val="en-GB"/>
        </w:rPr>
        <w:t xml:space="preserve"> </w:t>
      </w:r>
      <w:r w:rsidRPr="004650A0">
        <w:rPr>
          <w:spacing w:val="-1"/>
          <w:sz w:val="21"/>
          <w:szCs w:val="21"/>
          <w:lang w:val="en-GB"/>
        </w:rPr>
        <w:t>chemical</w:t>
      </w:r>
      <w:r w:rsidRPr="004650A0">
        <w:rPr>
          <w:sz w:val="21"/>
          <w:szCs w:val="21"/>
          <w:lang w:val="en-GB"/>
        </w:rPr>
        <w:t xml:space="preserve"> </w:t>
      </w:r>
      <w:r w:rsidRPr="004650A0">
        <w:rPr>
          <w:spacing w:val="-1"/>
          <w:sz w:val="21"/>
          <w:szCs w:val="21"/>
          <w:lang w:val="en-GB"/>
        </w:rPr>
        <w:t xml:space="preserve">restraint </w:t>
      </w:r>
      <w:r w:rsidRPr="004650A0">
        <w:rPr>
          <w:sz w:val="21"/>
          <w:szCs w:val="21"/>
          <w:lang w:val="en-GB"/>
        </w:rPr>
        <w:t>to</w:t>
      </w:r>
      <w:r w:rsidRPr="004650A0">
        <w:rPr>
          <w:spacing w:val="-2"/>
          <w:sz w:val="21"/>
          <w:szCs w:val="21"/>
          <w:lang w:val="en-GB"/>
        </w:rPr>
        <w:t xml:space="preserve"> </w:t>
      </w:r>
      <w:r w:rsidRPr="004650A0">
        <w:rPr>
          <w:sz w:val="21"/>
          <w:szCs w:val="21"/>
          <w:lang w:val="en-GB"/>
        </w:rPr>
        <w:t>the</w:t>
      </w:r>
      <w:r w:rsidRPr="004650A0">
        <w:rPr>
          <w:spacing w:val="-2"/>
          <w:sz w:val="21"/>
          <w:szCs w:val="21"/>
          <w:lang w:val="en-GB"/>
        </w:rPr>
        <w:t xml:space="preserve"> </w:t>
      </w:r>
      <w:r w:rsidRPr="004650A0">
        <w:rPr>
          <w:spacing w:val="-1"/>
          <w:sz w:val="21"/>
          <w:szCs w:val="21"/>
          <w:lang w:val="en-GB"/>
        </w:rPr>
        <w:t>adult, their family</w:t>
      </w:r>
      <w:r w:rsidRPr="004650A0">
        <w:rPr>
          <w:spacing w:val="-2"/>
          <w:sz w:val="21"/>
          <w:szCs w:val="21"/>
          <w:lang w:val="en-GB"/>
        </w:rPr>
        <w:t xml:space="preserve"> </w:t>
      </w:r>
      <w:r w:rsidRPr="004650A0">
        <w:rPr>
          <w:spacing w:val="-1"/>
          <w:sz w:val="21"/>
          <w:szCs w:val="21"/>
          <w:lang w:val="en-GB"/>
        </w:rPr>
        <w:t>members</w:t>
      </w:r>
      <w:r w:rsidRPr="004650A0">
        <w:rPr>
          <w:spacing w:val="1"/>
          <w:sz w:val="21"/>
          <w:szCs w:val="21"/>
          <w:lang w:val="en-GB"/>
        </w:rPr>
        <w:t xml:space="preserve"> </w:t>
      </w:r>
      <w:r w:rsidRPr="004650A0">
        <w:rPr>
          <w:spacing w:val="-1"/>
          <w:sz w:val="21"/>
          <w:szCs w:val="21"/>
          <w:lang w:val="en-GB"/>
        </w:rPr>
        <w:t>and</w:t>
      </w:r>
      <w:r w:rsidRPr="004650A0">
        <w:rPr>
          <w:spacing w:val="-2"/>
          <w:sz w:val="21"/>
          <w:szCs w:val="21"/>
          <w:lang w:val="en-GB"/>
        </w:rPr>
        <w:t xml:space="preserve"> </w:t>
      </w:r>
      <w:r w:rsidRPr="004650A0">
        <w:rPr>
          <w:spacing w:val="-1"/>
          <w:sz w:val="21"/>
          <w:szCs w:val="21"/>
          <w:lang w:val="en-GB"/>
        </w:rPr>
        <w:t>others</w:t>
      </w:r>
      <w:r w:rsidRPr="004650A0">
        <w:rPr>
          <w:spacing w:val="1"/>
          <w:sz w:val="21"/>
          <w:szCs w:val="21"/>
          <w:lang w:val="en-GB"/>
        </w:rPr>
        <w:t xml:space="preserve"> </w:t>
      </w:r>
      <w:r w:rsidRPr="004650A0">
        <w:rPr>
          <w:spacing w:val="-1"/>
          <w:sz w:val="21"/>
          <w:szCs w:val="21"/>
          <w:lang w:val="en-GB"/>
        </w:rPr>
        <w:t>in</w:t>
      </w:r>
      <w:r w:rsidRPr="004650A0">
        <w:rPr>
          <w:spacing w:val="-2"/>
          <w:sz w:val="21"/>
          <w:szCs w:val="21"/>
          <w:lang w:val="en-GB"/>
        </w:rPr>
        <w:t xml:space="preserve"> </w:t>
      </w:r>
      <w:r w:rsidRPr="004650A0">
        <w:rPr>
          <w:sz w:val="21"/>
          <w:szCs w:val="21"/>
          <w:lang w:val="en-GB"/>
        </w:rPr>
        <w:t>the</w:t>
      </w:r>
      <w:r w:rsidRPr="004650A0">
        <w:rPr>
          <w:spacing w:val="-2"/>
          <w:sz w:val="21"/>
          <w:szCs w:val="21"/>
          <w:lang w:val="en-GB"/>
        </w:rPr>
        <w:t xml:space="preserve"> </w:t>
      </w:r>
      <w:r w:rsidRPr="004650A0">
        <w:rPr>
          <w:spacing w:val="-1"/>
          <w:sz w:val="21"/>
          <w:szCs w:val="21"/>
          <w:lang w:val="en-GB"/>
        </w:rPr>
        <w:t>adult’s</w:t>
      </w:r>
      <w:r w:rsidRPr="004650A0">
        <w:rPr>
          <w:spacing w:val="1"/>
          <w:sz w:val="21"/>
          <w:szCs w:val="21"/>
          <w:lang w:val="en-GB"/>
        </w:rPr>
        <w:t xml:space="preserve"> </w:t>
      </w:r>
      <w:r w:rsidRPr="004650A0">
        <w:rPr>
          <w:spacing w:val="-1"/>
          <w:sz w:val="21"/>
          <w:szCs w:val="21"/>
          <w:lang w:val="en-GB"/>
        </w:rPr>
        <w:t>support</w:t>
      </w:r>
      <w:r w:rsidRPr="004650A0">
        <w:rPr>
          <w:spacing w:val="2"/>
          <w:sz w:val="21"/>
          <w:szCs w:val="21"/>
          <w:lang w:val="en-GB"/>
        </w:rPr>
        <w:t xml:space="preserve"> </w:t>
      </w:r>
      <w:r w:rsidRPr="004650A0">
        <w:rPr>
          <w:spacing w:val="-2"/>
          <w:sz w:val="21"/>
          <w:szCs w:val="21"/>
          <w:lang w:val="en-GB"/>
        </w:rPr>
        <w:t>network</w:t>
      </w:r>
      <w:r w:rsidR="00AD2BEC">
        <w:rPr>
          <w:spacing w:val="-2"/>
          <w:sz w:val="21"/>
          <w:szCs w:val="21"/>
          <w:lang w:val="en-GB"/>
        </w:rPr>
        <w:t>.</w:t>
      </w:r>
    </w:p>
    <w:p w14:paraId="66560F17" w14:textId="6795EA24" w:rsidR="00C415FE" w:rsidRPr="004650A0" w:rsidRDefault="00C415FE" w:rsidP="004650A0">
      <w:pPr>
        <w:pStyle w:val="BodyText"/>
        <w:numPr>
          <w:ilvl w:val="1"/>
          <w:numId w:val="11"/>
        </w:numPr>
        <w:tabs>
          <w:tab w:val="left" w:pos="541"/>
        </w:tabs>
        <w:ind w:left="340" w:right="493"/>
        <w:rPr>
          <w:sz w:val="21"/>
          <w:szCs w:val="21"/>
          <w:lang w:val="en-GB"/>
        </w:rPr>
      </w:pPr>
      <w:r w:rsidRPr="004650A0">
        <w:rPr>
          <w:sz w:val="21"/>
          <w:szCs w:val="21"/>
          <w:lang w:val="en-GB"/>
        </w:rPr>
        <w:t xml:space="preserve">A </w:t>
      </w:r>
      <w:r w:rsidR="00FA251C">
        <w:rPr>
          <w:spacing w:val="-1"/>
          <w:sz w:val="21"/>
          <w:szCs w:val="21"/>
          <w:lang w:val="en-GB"/>
        </w:rPr>
        <w:t>Positive Behaviour Support Plan</w:t>
      </w:r>
      <w:r w:rsidRPr="004650A0">
        <w:rPr>
          <w:spacing w:val="1"/>
          <w:sz w:val="21"/>
          <w:szCs w:val="21"/>
          <w:lang w:val="en-GB"/>
        </w:rPr>
        <w:t xml:space="preserve"> </w:t>
      </w:r>
      <w:r w:rsidRPr="004650A0">
        <w:rPr>
          <w:spacing w:val="-1"/>
          <w:sz w:val="21"/>
          <w:szCs w:val="21"/>
          <w:lang w:val="en-GB"/>
        </w:rPr>
        <w:t>must be</w:t>
      </w:r>
      <w:r w:rsidRPr="004650A0">
        <w:rPr>
          <w:sz w:val="21"/>
          <w:szCs w:val="21"/>
          <w:lang w:val="en-GB"/>
        </w:rPr>
        <w:t xml:space="preserve"> </w:t>
      </w:r>
      <w:r w:rsidRPr="004650A0">
        <w:rPr>
          <w:spacing w:val="-2"/>
          <w:sz w:val="21"/>
          <w:szCs w:val="21"/>
          <w:lang w:val="en-GB"/>
        </w:rPr>
        <w:t>developed</w:t>
      </w:r>
      <w:r w:rsidRPr="004650A0">
        <w:rPr>
          <w:spacing w:val="1"/>
          <w:sz w:val="21"/>
          <w:szCs w:val="21"/>
          <w:lang w:val="en-GB"/>
        </w:rPr>
        <w:t xml:space="preserve"> </w:t>
      </w:r>
      <w:r w:rsidRPr="004650A0">
        <w:rPr>
          <w:spacing w:val="-1"/>
          <w:sz w:val="21"/>
          <w:szCs w:val="21"/>
          <w:lang w:val="en-GB"/>
        </w:rPr>
        <w:t>which</w:t>
      </w:r>
      <w:r w:rsidRPr="004650A0">
        <w:rPr>
          <w:sz w:val="21"/>
          <w:szCs w:val="21"/>
          <w:lang w:val="en-GB"/>
        </w:rPr>
        <w:t xml:space="preserve"> </w:t>
      </w:r>
      <w:r w:rsidRPr="004650A0">
        <w:rPr>
          <w:spacing w:val="-1"/>
          <w:sz w:val="21"/>
          <w:szCs w:val="21"/>
          <w:lang w:val="en-GB"/>
        </w:rPr>
        <w:t>details</w:t>
      </w:r>
      <w:r w:rsidRPr="004650A0">
        <w:rPr>
          <w:spacing w:val="1"/>
          <w:sz w:val="21"/>
          <w:szCs w:val="21"/>
          <w:lang w:val="en-GB"/>
        </w:rPr>
        <w:t xml:space="preserve"> </w:t>
      </w:r>
      <w:r w:rsidRPr="004650A0">
        <w:rPr>
          <w:sz w:val="21"/>
          <w:szCs w:val="21"/>
          <w:lang w:val="en-GB"/>
        </w:rPr>
        <w:t>the</w:t>
      </w:r>
      <w:r w:rsidRPr="004650A0">
        <w:rPr>
          <w:spacing w:val="-2"/>
          <w:sz w:val="21"/>
          <w:szCs w:val="21"/>
          <w:lang w:val="en-GB"/>
        </w:rPr>
        <w:t xml:space="preserve"> </w:t>
      </w:r>
      <w:r w:rsidRPr="004650A0">
        <w:rPr>
          <w:spacing w:val="-1"/>
          <w:sz w:val="21"/>
          <w:szCs w:val="21"/>
          <w:lang w:val="en-GB"/>
        </w:rPr>
        <w:t>use</w:t>
      </w:r>
      <w:r w:rsidRPr="004650A0">
        <w:rPr>
          <w:spacing w:val="-2"/>
          <w:sz w:val="21"/>
          <w:szCs w:val="21"/>
          <w:lang w:val="en-GB"/>
        </w:rPr>
        <w:t xml:space="preserve"> of</w:t>
      </w:r>
      <w:r w:rsidRPr="004650A0">
        <w:rPr>
          <w:spacing w:val="2"/>
          <w:sz w:val="21"/>
          <w:szCs w:val="21"/>
          <w:lang w:val="en-GB"/>
        </w:rPr>
        <w:t xml:space="preserve"> </w:t>
      </w:r>
      <w:r w:rsidRPr="004650A0">
        <w:rPr>
          <w:spacing w:val="-1"/>
          <w:sz w:val="21"/>
          <w:szCs w:val="21"/>
          <w:lang w:val="en-GB"/>
        </w:rPr>
        <w:t>the</w:t>
      </w:r>
      <w:r w:rsidRPr="004650A0">
        <w:rPr>
          <w:spacing w:val="74"/>
          <w:sz w:val="21"/>
          <w:szCs w:val="21"/>
          <w:lang w:val="en-GB"/>
        </w:rPr>
        <w:t xml:space="preserve"> </w:t>
      </w:r>
      <w:r w:rsidRPr="004650A0">
        <w:rPr>
          <w:spacing w:val="-1"/>
          <w:sz w:val="21"/>
          <w:szCs w:val="21"/>
          <w:lang w:val="en-GB"/>
        </w:rPr>
        <w:t>restrictive</w:t>
      </w:r>
      <w:r w:rsidRPr="004650A0">
        <w:rPr>
          <w:sz w:val="21"/>
          <w:szCs w:val="21"/>
          <w:lang w:val="en-GB"/>
        </w:rPr>
        <w:t xml:space="preserve"> </w:t>
      </w:r>
      <w:r w:rsidRPr="004650A0">
        <w:rPr>
          <w:spacing w:val="-1"/>
          <w:sz w:val="21"/>
          <w:szCs w:val="21"/>
          <w:lang w:val="en-GB"/>
        </w:rPr>
        <w:t>practice</w:t>
      </w:r>
      <w:r w:rsidRPr="004650A0">
        <w:rPr>
          <w:sz w:val="21"/>
          <w:szCs w:val="21"/>
          <w:lang w:val="en-GB"/>
        </w:rPr>
        <w:t xml:space="preserve"> </w:t>
      </w:r>
      <w:r w:rsidRPr="004650A0">
        <w:rPr>
          <w:spacing w:val="-1"/>
          <w:sz w:val="21"/>
          <w:szCs w:val="21"/>
          <w:lang w:val="en-GB"/>
        </w:rPr>
        <w:t>in</w:t>
      </w:r>
      <w:r w:rsidRPr="004650A0">
        <w:rPr>
          <w:spacing w:val="-2"/>
          <w:sz w:val="21"/>
          <w:szCs w:val="21"/>
          <w:lang w:val="en-GB"/>
        </w:rPr>
        <w:t xml:space="preserve"> </w:t>
      </w:r>
      <w:r w:rsidRPr="004650A0">
        <w:rPr>
          <w:sz w:val="21"/>
          <w:szCs w:val="21"/>
          <w:lang w:val="en-GB"/>
        </w:rPr>
        <w:t>the</w:t>
      </w:r>
      <w:r w:rsidRPr="004650A0">
        <w:rPr>
          <w:spacing w:val="-2"/>
          <w:sz w:val="21"/>
          <w:szCs w:val="21"/>
          <w:lang w:val="en-GB"/>
        </w:rPr>
        <w:t xml:space="preserve"> </w:t>
      </w:r>
      <w:r w:rsidRPr="004650A0">
        <w:rPr>
          <w:spacing w:val="-1"/>
          <w:sz w:val="21"/>
          <w:szCs w:val="21"/>
          <w:lang w:val="en-GB"/>
        </w:rPr>
        <w:t>context</w:t>
      </w:r>
      <w:r w:rsidRPr="004650A0">
        <w:rPr>
          <w:spacing w:val="2"/>
          <w:sz w:val="21"/>
          <w:szCs w:val="21"/>
          <w:lang w:val="en-GB"/>
        </w:rPr>
        <w:t xml:space="preserve"> </w:t>
      </w:r>
      <w:r w:rsidRPr="004650A0">
        <w:rPr>
          <w:spacing w:val="-2"/>
          <w:sz w:val="21"/>
          <w:szCs w:val="21"/>
          <w:lang w:val="en-GB"/>
        </w:rPr>
        <w:t>of</w:t>
      </w:r>
      <w:r w:rsidRPr="004650A0">
        <w:rPr>
          <w:spacing w:val="2"/>
          <w:sz w:val="21"/>
          <w:szCs w:val="21"/>
          <w:lang w:val="en-GB"/>
        </w:rPr>
        <w:t xml:space="preserve"> </w:t>
      </w:r>
      <w:r w:rsidRPr="004650A0">
        <w:rPr>
          <w:sz w:val="21"/>
          <w:szCs w:val="21"/>
          <w:lang w:val="en-GB"/>
        </w:rPr>
        <w:t>a</w:t>
      </w:r>
      <w:r w:rsidRPr="004650A0">
        <w:rPr>
          <w:spacing w:val="-1"/>
          <w:sz w:val="21"/>
          <w:szCs w:val="21"/>
          <w:lang w:val="en-GB"/>
        </w:rPr>
        <w:t xml:space="preserve"> proactive</w:t>
      </w:r>
      <w:r w:rsidRPr="004650A0">
        <w:rPr>
          <w:spacing w:val="-2"/>
          <w:sz w:val="21"/>
          <w:szCs w:val="21"/>
          <w:lang w:val="en-GB"/>
        </w:rPr>
        <w:t xml:space="preserve"> </w:t>
      </w:r>
      <w:r w:rsidRPr="004650A0">
        <w:rPr>
          <w:spacing w:val="-1"/>
          <w:sz w:val="21"/>
          <w:szCs w:val="21"/>
          <w:lang w:val="en-GB"/>
        </w:rPr>
        <w:t>framework.</w:t>
      </w:r>
    </w:p>
    <w:p w14:paraId="0E8DC5F1" w14:textId="7D445E36" w:rsidR="00C415FE" w:rsidRPr="004650A0" w:rsidRDefault="00C415FE" w:rsidP="004650A0">
      <w:pPr>
        <w:pStyle w:val="BodyText"/>
        <w:numPr>
          <w:ilvl w:val="1"/>
          <w:numId w:val="11"/>
        </w:numPr>
        <w:tabs>
          <w:tab w:val="left" w:pos="541"/>
        </w:tabs>
        <w:spacing w:after="100"/>
        <w:ind w:left="334" w:right="421" w:hanging="357"/>
        <w:rPr>
          <w:rFonts w:cs="Arial"/>
          <w:sz w:val="21"/>
          <w:szCs w:val="21"/>
          <w:lang w:val="en-GB"/>
        </w:rPr>
      </w:pPr>
      <w:r w:rsidRPr="004650A0">
        <w:rPr>
          <w:rFonts w:eastAsia="Times New Roman"/>
          <w:sz w:val="21"/>
          <w:szCs w:val="21"/>
          <w:lang w:val="en-GB"/>
        </w:rPr>
        <w:t>A risk assessment in relation to adverse side effects and contra-indications is undertaken</w:t>
      </w:r>
      <w:r w:rsidR="00BB2F0D" w:rsidRPr="00D33261">
        <w:rPr>
          <w:rStyle w:val="FootnoteReference"/>
          <w:rFonts w:eastAsia="Times New Roman"/>
          <w:sz w:val="21"/>
          <w:szCs w:val="21"/>
          <w:lang w:val="en-GB"/>
        </w:rPr>
        <w:footnoteReference w:id="4"/>
      </w:r>
      <w:r w:rsidRPr="004650A0">
        <w:rPr>
          <w:rFonts w:eastAsia="Times New Roman"/>
          <w:sz w:val="21"/>
          <w:szCs w:val="21"/>
          <w:lang w:val="en-GB"/>
        </w:rPr>
        <w:t xml:space="preserve">. </w:t>
      </w:r>
      <w:r w:rsidRPr="004650A0">
        <w:rPr>
          <w:sz w:val="21"/>
          <w:szCs w:val="21"/>
          <w:lang w:val="en-GB"/>
        </w:rPr>
        <w:t>The</w:t>
      </w:r>
      <w:r w:rsidRPr="004650A0">
        <w:rPr>
          <w:spacing w:val="-2"/>
          <w:sz w:val="21"/>
          <w:szCs w:val="21"/>
          <w:lang w:val="en-GB"/>
        </w:rPr>
        <w:t xml:space="preserve"> </w:t>
      </w:r>
      <w:r w:rsidRPr="004650A0">
        <w:rPr>
          <w:spacing w:val="-1"/>
          <w:sz w:val="21"/>
          <w:szCs w:val="21"/>
          <w:lang w:val="en-GB"/>
        </w:rPr>
        <w:t>positive</w:t>
      </w:r>
      <w:r w:rsidRPr="004650A0">
        <w:rPr>
          <w:sz w:val="21"/>
          <w:szCs w:val="21"/>
          <w:lang w:val="en-GB"/>
        </w:rPr>
        <w:t xml:space="preserve"> </w:t>
      </w:r>
      <w:r w:rsidRPr="004650A0">
        <w:rPr>
          <w:spacing w:val="-1"/>
          <w:sz w:val="21"/>
          <w:szCs w:val="21"/>
          <w:lang w:val="en-GB"/>
        </w:rPr>
        <w:t>effects</w:t>
      </w:r>
      <w:r w:rsidRPr="004650A0">
        <w:rPr>
          <w:spacing w:val="-2"/>
          <w:sz w:val="21"/>
          <w:szCs w:val="21"/>
          <w:lang w:val="en-GB"/>
        </w:rPr>
        <w:t xml:space="preserve"> of</w:t>
      </w:r>
      <w:r w:rsidRPr="004650A0">
        <w:rPr>
          <w:spacing w:val="2"/>
          <w:sz w:val="21"/>
          <w:szCs w:val="21"/>
          <w:lang w:val="en-GB"/>
        </w:rPr>
        <w:t xml:space="preserve"> </w:t>
      </w:r>
      <w:r w:rsidRPr="004650A0">
        <w:rPr>
          <w:spacing w:val="-1"/>
          <w:sz w:val="21"/>
          <w:szCs w:val="21"/>
          <w:lang w:val="en-GB"/>
        </w:rPr>
        <w:t>chemical</w:t>
      </w:r>
      <w:r w:rsidRPr="004650A0">
        <w:rPr>
          <w:sz w:val="21"/>
          <w:szCs w:val="21"/>
          <w:lang w:val="en-GB"/>
        </w:rPr>
        <w:t xml:space="preserve"> </w:t>
      </w:r>
      <w:r w:rsidRPr="004650A0">
        <w:rPr>
          <w:spacing w:val="-1"/>
          <w:sz w:val="21"/>
          <w:szCs w:val="21"/>
          <w:lang w:val="en-GB"/>
        </w:rPr>
        <w:t>restraint on</w:t>
      </w:r>
      <w:r w:rsidRPr="004650A0">
        <w:rPr>
          <w:spacing w:val="-2"/>
          <w:sz w:val="21"/>
          <w:szCs w:val="21"/>
          <w:lang w:val="en-GB"/>
        </w:rPr>
        <w:t xml:space="preserve"> </w:t>
      </w:r>
      <w:r w:rsidRPr="004650A0">
        <w:rPr>
          <w:sz w:val="21"/>
          <w:szCs w:val="21"/>
          <w:lang w:val="en-GB"/>
        </w:rPr>
        <w:t>the</w:t>
      </w:r>
      <w:r w:rsidRPr="004650A0">
        <w:rPr>
          <w:spacing w:val="-2"/>
          <w:sz w:val="21"/>
          <w:szCs w:val="21"/>
          <w:lang w:val="en-GB"/>
        </w:rPr>
        <w:t xml:space="preserve"> adult</w:t>
      </w:r>
      <w:r w:rsidRPr="004650A0">
        <w:rPr>
          <w:spacing w:val="2"/>
          <w:sz w:val="21"/>
          <w:szCs w:val="21"/>
          <w:lang w:val="en-GB"/>
        </w:rPr>
        <w:t xml:space="preserve"> </w:t>
      </w:r>
      <w:r w:rsidRPr="004650A0">
        <w:rPr>
          <w:spacing w:val="-1"/>
          <w:sz w:val="21"/>
          <w:szCs w:val="21"/>
          <w:lang w:val="en-GB"/>
        </w:rPr>
        <w:t>must outweigh</w:t>
      </w:r>
      <w:r w:rsidRPr="004650A0">
        <w:rPr>
          <w:spacing w:val="-2"/>
          <w:sz w:val="21"/>
          <w:szCs w:val="21"/>
          <w:lang w:val="en-GB"/>
        </w:rPr>
        <w:t xml:space="preserve"> </w:t>
      </w:r>
      <w:r w:rsidRPr="004650A0">
        <w:rPr>
          <w:sz w:val="21"/>
          <w:szCs w:val="21"/>
          <w:lang w:val="en-GB"/>
        </w:rPr>
        <w:t xml:space="preserve">the </w:t>
      </w:r>
      <w:r w:rsidRPr="004650A0">
        <w:rPr>
          <w:spacing w:val="-1"/>
          <w:sz w:val="21"/>
          <w:szCs w:val="21"/>
          <w:lang w:val="en-GB"/>
        </w:rPr>
        <w:t>possible</w:t>
      </w:r>
      <w:r w:rsidRPr="004650A0">
        <w:rPr>
          <w:sz w:val="21"/>
          <w:szCs w:val="21"/>
          <w:lang w:val="en-GB"/>
        </w:rPr>
        <w:t xml:space="preserve"> </w:t>
      </w:r>
      <w:r w:rsidRPr="004650A0">
        <w:rPr>
          <w:spacing w:val="-1"/>
          <w:sz w:val="21"/>
          <w:szCs w:val="21"/>
          <w:lang w:val="en-GB"/>
        </w:rPr>
        <w:t>negative</w:t>
      </w:r>
      <w:r w:rsidRPr="004650A0">
        <w:rPr>
          <w:spacing w:val="51"/>
          <w:sz w:val="21"/>
          <w:szCs w:val="21"/>
          <w:lang w:val="en-GB"/>
        </w:rPr>
        <w:t xml:space="preserve"> </w:t>
      </w:r>
      <w:r w:rsidRPr="004650A0">
        <w:rPr>
          <w:spacing w:val="-1"/>
          <w:sz w:val="21"/>
          <w:szCs w:val="21"/>
          <w:lang w:val="en-GB"/>
        </w:rPr>
        <w:t>effects</w:t>
      </w:r>
      <w:r w:rsidRPr="004650A0">
        <w:rPr>
          <w:spacing w:val="1"/>
          <w:sz w:val="21"/>
          <w:szCs w:val="21"/>
          <w:lang w:val="en-GB"/>
        </w:rPr>
        <w:t xml:space="preserve"> </w:t>
      </w:r>
      <w:r w:rsidRPr="004650A0">
        <w:rPr>
          <w:spacing w:val="-2"/>
          <w:sz w:val="21"/>
          <w:szCs w:val="21"/>
          <w:lang w:val="en-GB"/>
        </w:rPr>
        <w:t>and</w:t>
      </w:r>
      <w:r w:rsidRPr="004650A0">
        <w:rPr>
          <w:spacing w:val="-2"/>
          <w:lang w:val="en-GB"/>
        </w:rPr>
        <w:t xml:space="preserve"> </w:t>
      </w:r>
      <w:r w:rsidRPr="004650A0">
        <w:rPr>
          <w:rFonts w:cs="Arial"/>
          <w:sz w:val="21"/>
          <w:szCs w:val="21"/>
          <w:lang w:val="en-GB"/>
        </w:rPr>
        <w:t>the</w:t>
      </w:r>
      <w:r w:rsidRPr="004650A0">
        <w:rPr>
          <w:rFonts w:cs="Arial"/>
          <w:spacing w:val="-2"/>
          <w:sz w:val="21"/>
          <w:szCs w:val="21"/>
          <w:lang w:val="en-GB"/>
        </w:rPr>
        <w:t xml:space="preserve"> risk</w:t>
      </w:r>
      <w:r w:rsidRPr="004650A0">
        <w:rPr>
          <w:rFonts w:cs="Arial"/>
          <w:spacing w:val="3"/>
          <w:sz w:val="21"/>
          <w:szCs w:val="21"/>
          <w:lang w:val="en-GB"/>
        </w:rPr>
        <w:t xml:space="preserve"> </w:t>
      </w:r>
      <w:r w:rsidRPr="004650A0">
        <w:rPr>
          <w:rFonts w:cs="Arial"/>
          <w:spacing w:val="-2"/>
          <w:sz w:val="21"/>
          <w:szCs w:val="21"/>
          <w:lang w:val="en-GB"/>
        </w:rPr>
        <w:t>involved</w:t>
      </w:r>
      <w:r w:rsidRPr="004650A0">
        <w:rPr>
          <w:rFonts w:cs="Arial"/>
          <w:sz w:val="21"/>
          <w:szCs w:val="21"/>
          <w:lang w:val="en-GB"/>
        </w:rPr>
        <w:t xml:space="preserve"> </w:t>
      </w:r>
      <w:r w:rsidRPr="004650A0">
        <w:rPr>
          <w:rFonts w:cs="Arial"/>
          <w:spacing w:val="-1"/>
          <w:sz w:val="21"/>
          <w:szCs w:val="21"/>
          <w:lang w:val="en-GB"/>
        </w:rPr>
        <w:t>if</w:t>
      </w:r>
      <w:r w:rsidRPr="004650A0">
        <w:rPr>
          <w:rFonts w:cs="Arial"/>
          <w:spacing w:val="2"/>
          <w:sz w:val="21"/>
          <w:szCs w:val="21"/>
          <w:lang w:val="en-GB"/>
        </w:rPr>
        <w:t xml:space="preserve"> </w:t>
      </w: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restrictive</w:t>
      </w:r>
      <w:r w:rsidRPr="004650A0">
        <w:rPr>
          <w:rFonts w:cs="Arial"/>
          <w:sz w:val="21"/>
          <w:szCs w:val="21"/>
          <w:lang w:val="en-GB"/>
        </w:rPr>
        <w:t xml:space="preserve"> </w:t>
      </w:r>
      <w:r w:rsidRPr="004650A0">
        <w:rPr>
          <w:rFonts w:cs="Arial"/>
          <w:spacing w:val="-1"/>
          <w:sz w:val="21"/>
          <w:szCs w:val="21"/>
          <w:lang w:val="en-GB"/>
        </w:rPr>
        <w:t>practice</w:t>
      </w:r>
      <w:r w:rsidRPr="004650A0">
        <w:rPr>
          <w:rFonts w:cs="Arial"/>
          <w:sz w:val="21"/>
          <w:szCs w:val="21"/>
          <w:lang w:val="en-GB"/>
        </w:rPr>
        <w:t xml:space="preserve"> </w:t>
      </w:r>
      <w:r w:rsidRPr="004650A0">
        <w:rPr>
          <w:rFonts w:cs="Arial"/>
          <w:spacing w:val="-1"/>
          <w:sz w:val="21"/>
          <w:szCs w:val="21"/>
          <w:lang w:val="en-GB"/>
        </w:rPr>
        <w:t>is</w:t>
      </w:r>
      <w:r w:rsidRPr="004650A0">
        <w:rPr>
          <w:rFonts w:cs="Arial"/>
          <w:spacing w:val="1"/>
          <w:sz w:val="21"/>
          <w:szCs w:val="21"/>
          <w:lang w:val="en-GB"/>
        </w:rPr>
        <w:t xml:space="preserve"> </w:t>
      </w:r>
      <w:r w:rsidRPr="004650A0">
        <w:rPr>
          <w:rFonts w:cs="Arial"/>
          <w:spacing w:val="-1"/>
          <w:sz w:val="21"/>
          <w:szCs w:val="21"/>
          <w:lang w:val="en-GB"/>
        </w:rPr>
        <w:t xml:space="preserve">not used. </w:t>
      </w:r>
    </w:p>
    <w:p w14:paraId="6FEF6732" w14:textId="77777777" w:rsidR="00C415FE" w:rsidRPr="004650A0" w:rsidRDefault="00C415FE" w:rsidP="004650A0">
      <w:pPr>
        <w:pStyle w:val="BodyText"/>
        <w:numPr>
          <w:ilvl w:val="1"/>
          <w:numId w:val="11"/>
        </w:numPr>
        <w:tabs>
          <w:tab w:val="left" w:pos="541"/>
        </w:tabs>
        <w:spacing w:after="100"/>
        <w:ind w:left="334" w:right="311" w:hanging="357"/>
        <w:rPr>
          <w:rFonts w:cs="Arial"/>
          <w:sz w:val="21"/>
          <w:szCs w:val="21"/>
          <w:lang w:val="en-GB"/>
        </w:rPr>
      </w:pPr>
      <w:r w:rsidRPr="004650A0">
        <w:rPr>
          <w:rFonts w:cs="Arial"/>
          <w:spacing w:val="-1"/>
          <w:sz w:val="21"/>
          <w:szCs w:val="21"/>
          <w:lang w:val="en-GB"/>
        </w:rPr>
        <w:t>Evidence</w:t>
      </w:r>
      <w:r w:rsidRPr="004650A0">
        <w:rPr>
          <w:rFonts w:cs="Arial"/>
          <w:spacing w:val="1"/>
          <w:sz w:val="21"/>
          <w:szCs w:val="21"/>
          <w:lang w:val="en-GB"/>
        </w:rPr>
        <w:t xml:space="preserve"> </w:t>
      </w:r>
      <w:r w:rsidRPr="004650A0">
        <w:rPr>
          <w:rFonts w:cs="Arial"/>
          <w:spacing w:val="-1"/>
          <w:sz w:val="21"/>
          <w:szCs w:val="21"/>
          <w:lang w:val="en-GB"/>
        </w:rPr>
        <w:t>that</w:t>
      </w:r>
      <w:r w:rsidRPr="004650A0">
        <w:rPr>
          <w:rFonts w:cs="Arial"/>
          <w:spacing w:val="2"/>
          <w:sz w:val="21"/>
          <w:szCs w:val="21"/>
          <w:lang w:val="en-GB"/>
        </w:rPr>
        <w:t xml:space="preserve"> </w:t>
      </w:r>
      <w:r w:rsidRPr="004650A0">
        <w:rPr>
          <w:rFonts w:cs="Arial"/>
          <w:spacing w:val="-1"/>
          <w:sz w:val="21"/>
          <w:szCs w:val="21"/>
          <w:lang w:val="en-GB"/>
        </w:rPr>
        <w:t>less</w:t>
      </w:r>
      <w:r w:rsidRPr="004650A0">
        <w:rPr>
          <w:rFonts w:cs="Arial"/>
          <w:spacing w:val="-2"/>
          <w:sz w:val="21"/>
          <w:szCs w:val="21"/>
          <w:lang w:val="en-GB"/>
        </w:rPr>
        <w:t xml:space="preserve"> </w:t>
      </w:r>
      <w:r w:rsidRPr="004650A0">
        <w:rPr>
          <w:rFonts w:cs="Arial"/>
          <w:spacing w:val="-1"/>
          <w:sz w:val="21"/>
          <w:szCs w:val="21"/>
          <w:lang w:val="en-GB"/>
        </w:rPr>
        <w:t>restrictive</w:t>
      </w:r>
      <w:r w:rsidRPr="004650A0">
        <w:rPr>
          <w:rFonts w:cs="Arial"/>
          <w:sz w:val="21"/>
          <w:szCs w:val="21"/>
          <w:lang w:val="en-GB"/>
        </w:rPr>
        <w:t xml:space="preserve"> </w:t>
      </w:r>
      <w:r w:rsidRPr="004650A0">
        <w:rPr>
          <w:rFonts w:cs="Arial"/>
          <w:spacing w:val="-1"/>
          <w:sz w:val="21"/>
          <w:szCs w:val="21"/>
          <w:lang w:val="en-GB"/>
        </w:rPr>
        <w:t>alternatives</w:t>
      </w:r>
      <w:r w:rsidRPr="004650A0">
        <w:rPr>
          <w:rFonts w:cs="Arial"/>
          <w:spacing w:val="1"/>
          <w:sz w:val="21"/>
          <w:szCs w:val="21"/>
          <w:lang w:val="en-GB"/>
        </w:rPr>
        <w:t xml:space="preserve"> </w:t>
      </w:r>
      <w:r w:rsidRPr="004650A0">
        <w:rPr>
          <w:rFonts w:cs="Arial"/>
          <w:spacing w:val="-2"/>
          <w:sz w:val="21"/>
          <w:szCs w:val="21"/>
          <w:lang w:val="en-GB"/>
        </w:rPr>
        <w:t>have</w:t>
      </w:r>
      <w:r w:rsidRPr="004650A0">
        <w:rPr>
          <w:rFonts w:cs="Arial"/>
          <w:spacing w:val="1"/>
          <w:sz w:val="21"/>
          <w:szCs w:val="21"/>
          <w:lang w:val="en-GB"/>
        </w:rPr>
        <w:t xml:space="preserve"> </w:t>
      </w:r>
      <w:r w:rsidRPr="004650A0">
        <w:rPr>
          <w:rFonts w:cs="Arial"/>
          <w:spacing w:val="-1"/>
          <w:sz w:val="21"/>
          <w:szCs w:val="21"/>
          <w:lang w:val="en-GB"/>
        </w:rPr>
        <w:t>been</w:t>
      </w:r>
      <w:r w:rsidRPr="004650A0">
        <w:rPr>
          <w:rFonts w:cs="Arial"/>
          <w:spacing w:val="1"/>
          <w:sz w:val="21"/>
          <w:szCs w:val="21"/>
          <w:lang w:val="en-GB"/>
        </w:rPr>
        <w:t xml:space="preserve"> </w:t>
      </w:r>
      <w:r w:rsidRPr="004650A0">
        <w:rPr>
          <w:rFonts w:cs="Arial"/>
          <w:spacing w:val="-1"/>
          <w:sz w:val="21"/>
          <w:szCs w:val="21"/>
          <w:lang w:val="en-GB"/>
        </w:rPr>
        <w:t>considered</w:t>
      </w:r>
      <w:r w:rsidRPr="004650A0">
        <w:rPr>
          <w:rFonts w:cs="Arial"/>
          <w:spacing w:val="-2"/>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w:t>
      </w:r>
      <w:r w:rsidRPr="004650A0">
        <w:rPr>
          <w:rFonts w:cs="Arial"/>
          <w:spacing w:val="-1"/>
          <w:sz w:val="21"/>
          <w:szCs w:val="21"/>
          <w:lang w:val="en-GB"/>
        </w:rPr>
        <w:t>found</w:t>
      </w:r>
      <w:r w:rsidRPr="004650A0">
        <w:rPr>
          <w:rFonts w:cs="Arial"/>
          <w:spacing w:val="-2"/>
          <w:sz w:val="21"/>
          <w:szCs w:val="21"/>
          <w:lang w:val="en-GB"/>
        </w:rPr>
        <w:t xml:space="preserve"> </w:t>
      </w:r>
      <w:r w:rsidRPr="004650A0">
        <w:rPr>
          <w:rFonts w:cs="Arial"/>
          <w:sz w:val="21"/>
          <w:szCs w:val="21"/>
          <w:lang w:val="en-GB"/>
        </w:rPr>
        <w:t>to</w:t>
      </w:r>
      <w:r w:rsidRPr="004650A0">
        <w:rPr>
          <w:rFonts w:cs="Arial"/>
          <w:spacing w:val="-2"/>
          <w:sz w:val="21"/>
          <w:szCs w:val="21"/>
          <w:lang w:val="en-GB"/>
        </w:rPr>
        <w:t xml:space="preserve"> </w:t>
      </w:r>
      <w:r w:rsidRPr="004650A0">
        <w:rPr>
          <w:rFonts w:cs="Arial"/>
          <w:spacing w:val="-1"/>
          <w:sz w:val="21"/>
          <w:szCs w:val="21"/>
          <w:lang w:val="en-GB"/>
        </w:rPr>
        <w:t>be</w:t>
      </w:r>
      <w:r w:rsidRPr="004650A0">
        <w:rPr>
          <w:rFonts w:cs="Arial"/>
          <w:spacing w:val="46"/>
          <w:sz w:val="21"/>
          <w:szCs w:val="21"/>
          <w:lang w:val="en-GB"/>
        </w:rPr>
        <w:t xml:space="preserve"> </w:t>
      </w:r>
      <w:r w:rsidRPr="004650A0">
        <w:rPr>
          <w:rFonts w:cs="Arial"/>
          <w:spacing w:val="-1"/>
          <w:sz w:val="21"/>
          <w:szCs w:val="21"/>
          <w:lang w:val="en-GB"/>
        </w:rPr>
        <w:t>inappropriate</w:t>
      </w:r>
      <w:r w:rsidRPr="004650A0">
        <w:rPr>
          <w:rFonts w:cs="Arial"/>
          <w:spacing w:val="1"/>
          <w:sz w:val="21"/>
          <w:szCs w:val="21"/>
          <w:lang w:val="en-GB"/>
        </w:rPr>
        <w:t xml:space="preserve"> </w:t>
      </w:r>
      <w:r w:rsidRPr="004650A0">
        <w:rPr>
          <w:rFonts w:cs="Arial"/>
          <w:spacing w:val="-2"/>
          <w:sz w:val="21"/>
          <w:szCs w:val="21"/>
          <w:lang w:val="en-GB"/>
        </w:rPr>
        <w:t>or</w:t>
      </w:r>
      <w:r w:rsidRPr="004650A0">
        <w:rPr>
          <w:rFonts w:cs="Arial"/>
          <w:spacing w:val="2"/>
          <w:sz w:val="21"/>
          <w:szCs w:val="21"/>
          <w:lang w:val="en-GB"/>
        </w:rPr>
        <w:t xml:space="preserve"> </w:t>
      </w:r>
      <w:r w:rsidRPr="004650A0">
        <w:rPr>
          <w:rFonts w:cs="Arial"/>
          <w:spacing w:val="-1"/>
          <w:sz w:val="21"/>
          <w:szCs w:val="21"/>
          <w:lang w:val="en-GB"/>
        </w:rPr>
        <w:t>ineffective.</w:t>
      </w:r>
    </w:p>
    <w:p w14:paraId="4E56CF4A" w14:textId="77777777" w:rsidR="00C415FE" w:rsidRPr="004650A0" w:rsidRDefault="00C415FE" w:rsidP="004650A0">
      <w:pPr>
        <w:pStyle w:val="BodyText"/>
        <w:numPr>
          <w:ilvl w:val="1"/>
          <w:numId w:val="11"/>
        </w:numPr>
        <w:tabs>
          <w:tab w:val="left" w:pos="541"/>
        </w:tabs>
        <w:spacing w:after="100"/>
        <w:ind w:left="334" w:right="453" w:hanging="357"/>
        <w:rPr>
          <w:rFonts w:cs="Arial"/>
          <w:sz w:val="21"/>
          <w:szCs w:val="21"/>
          <w:lang w:val="en-GB"/>
        </w:rPr>
      </w:pPr>
      <w:r w:rsidRPr="004650A0">
        <w:rPr>
          <w:rFonts w:cs="Arial"/>
          <w:spacing w:val="-1"/>
          <w:sz w:val="21"/>
          <w:szCs w:val="21"/>
          <w:lang w:val="en-GB"/>
        </w:rPr>
        <w:t>An</w:t>
      </w:r>
      <w:r w:rsidRPr="004650A0">
        <w:rPr>
          <w:rFonts w:cs="Arial"/>
          <w:sz w:val="21"/>
          <w:szCs w:val="21"/>
          <w:lang w:val="en-GB"/>
        </w:rPr>
        <w:t xml:space="preserve"> </w:t>
      </w:r>
      <w:r w:rsidRPr="004650A0">
        <w:rPr>
          <w:rFonts w:cs="Arial"/>
          <w:spacing w:val="-1"/>
          <w:sz w:val="21"/>
          <w:szCs w:val="21"/>
          <w:lang w:val="en-GB"/>
        </w:rPr>
        <w:t>appropriately</w:t>
      </w:r>
      <w:r w:rsidRPr="004650A0">
        <w:rPr>
          <w:rFonts w:cs="Arial"/>
          <w:spacing w:val="-2"/>
          <w:sz w:val="21"/>
          <w:szCs w:val="21"/>
          <w:lang w:val="en-GB"/>
        </w:rPr>
        <w:t xml:space="preserve"> </w:t>
      </w:r>
      <w:r w:rsidRPr="004650A0">
        <w:rPr>
          <w:rFonts w:cs="Arial"/>
          <w:spacing w:val="-1"/>
          <w:sz w:val="21"/>
          <w:szCs w:val="21"/>
          <w:lang w:val="en-GB"/>
        </w:rPr>
        <w:t>qualified</w:t>
      </w:r>
      <w:r w:rsidRPr="004650A0">
        <w:rPr>
          <w:rFonts w:cs="Arial"/>
          <w:sz w:val="21"/>
          <w:szCs w:val="21"/>
          <w:lang w:val="en-GB"/>
        </w:rPr>
        <w:t xml:space="preserve"> </w:t>
      </w:r>
      <w:r w:rsidRPr="004650A0">
        <w:rPr>
          <w:rFonts w:cs="Arial"/>
          <w:spacing w:val="-1"/>
          <w:sz w:val="21"/>
          <w:szCs w:val="21"/>
          <w:lang w:val="en-GB"/>
        </w:rPr>
        <w:t>person</w:t>
      </w:r>
      <w:r w:rsidRPr="004650A0">
        <w:rPr>
          <w:rFonts w:cs="Arial"/>
          <w:spacing w:val="-2"/>
          <w:sz w:val="21"/>
          <w:szCs w:val="21"/>
          <w:lang w:val="en-GB"/>
        </w:rPr>
        <w:t xml:space="preserve"> </w:t>
      </w:r>
      <w:r w:rsidRPr="004650A0">
        <w:rPr>
          <w:rFonts w:cs="Arial"/>
          <w:spacing w:val="-1"/>
          <w:sz w:val="21"/>
          <w:szCs w:val="21"/>
          <w:lang w:val="en-GB"/>
        </w:rPr>
        <w:t>has</w:t>
      </w:r>
      <w:r w:rsidRPr="004650A0">
        <w:rPr>
          <w:rFonts w:cs="Arial"/>
          <w:spacing w:val="-2"/>
          <w:sz w:val="21"/>
          <w:szCs w:val="21"/>
          <w:lang w:val="en-GB"/>
        </w:rPr>
        <w:t xml:space="preserve"> </w:t>
      </w:r>
      <w:r w:rsidRPr="004650A0">
        <w:rPr>
          <w:rFonts w:cs="Arial"/>
          <w:spacing w:val="-1"/>
          <w:sz w:val="21"/>
          <w:szCs w:val="21"/>
          <w:lang w:val="en-GB"/>
        </w:rPr>
        <w:t>been</w:t>
      </w:r>
      <w:r w:rsidRPr="004650A0">
        <w:rPr>
          <w:rFonts w:cs="Arial"/>
          <w:sz w:val="21"/>
          <w:szCs w:val="21"/>
          <w:lang w:val="en-GB"/>
        </w:rPr>
        <w:t xml:space="preserve"> </w:t>
      </w:r>
      <w:r w:rsidRPr="004650A0">
        <w:rPr>
          <w:rFonts w:cs="Arial"/>
          <w:spacing w:val="-1"/>
          <w:sz w:val="21"/>
          <w:szCs w:val="21"/>
          <w:lang w:val="en-GB"/>
        </w:rPr>
        <w:t>involved</w:t>
      </w:r>
      <w:r w:rsidRPr="004650A0">
        <w:rPr>
          <w:rFonts w:cs="Arial"/>
          <w:sz w:val="21"/>
          <w:szCs w:val="21"/>
          <w:lang w:val="en-GB"/>
        </w:rPr>
        <w:t xml:space="preserve"> </w:t>
      </w:r>
      <w:r w:rsidRPr="004650A0">
        <w:rPr>
          <w:rFonts w:cs="Arial"/>
          <w:spacing w:val="-1"/>
          <w:sz w:val="21"/>
          <w:szCs w:val="21"/>
          <w:lang w:val="en-GB"/>
        </w:rPr>
        <w:t>in</w:t>
      </w:r>
      <w:r w:rsidRPr="004650A0">
        <w:rPr>
          <w:rFonts w:cs="Arial"/>
          <w:sz w:val="21"/>
          <w:szCs w:val="21"/>
          <w:lang w:val="en-GB"/>
        </w:rPr>
        <w:t xml:space="preserve"> </w:t>
      </w:r>
      <w:r w:rsidRPr="004650A0">
        <w:rPr>
          <w:rFonts w:cs="Arial"/>
          <w:spacing w:val="-1"/>
          <w:sz w:val="21"/>
          <w:szCs w:val="21"/>
          <w:lang w:val="en-GB"/>
        </w:rPr>
        <w:t>undertaking</w:t>
      </w:r>
      <w:r w:rsidRPr="004650A0">
        <w:rPr>
          <w:rFonts w:cs="Arial"/>
          <w:spacing w:val="3"/>
          <w:sz w:val="21"/>
          <w:szCs w:val="21"/>
          <w:lang w:val="en-GB"/>
        </w:rPr>
        <w:t xml:space="preserve"> </w:t>
      </w:r>
      <w:r w:rsidRPr="004650A0">
        <w:rPr>
          <w:rFonts w:cs="Arial"/>
          <w:sz w:val="21"/>
          <w:szCs w:val="21"/>
          <w:lang w:val="en-GB"/>
        </w:rPr>
        <w:t>a</w:t>
      </w:r>
      <w:r w:rsidRPr="004650A0">
        <w:rPr>
          <w:rFonts w:cs="Arial"/>
          <w:spacing w:val="-2"/>
          <w:sz w:val="21"/>
          <w:szCs w:val="21"/>
          <w:lang w:val="en-GB"/>
        </w:rPr>
        <w:t xml:space="preserve"> comprehensive</w:t>
      </w:r>
      <w:r w:rsidRPr="004650A0">
        <w:rPr>
          <w:rFonts w:cs="Arial"/>
          <w:spacing w:val="51"/>
          <w:sz w:val="21"/>
          <w:szCs w:val="21"/>
          <w:lang w:val="en-GB"/>
        </w:rPr>
        <w:t xml:space="preserve"> </w:t>
      </w:r>
      <w:r w:rsidRPr="004650A0">
        <w:rPr>
          <w:rFonts w:cs="Arial"/>
          <w:spacing w:val="-1"/>
          <w:sz w:val="21"/>
          <w:szCs w:val="21"/>
          <w:lang w:val="en-GB"/>
        </w:rPr>
        <w:t>assessment</w:t>
      </w:r>
      <w:r w:rsidRPr="004650A0">
        <w:rPr>
          <w:rFonts w:cs="Arial"/>
          <w:spacing w:val="2"/>
          <w:sz w:val="21"/>
          <w:szCs w:val="21"/>
          <w:lang w:val="en-GB"/>
        </w:rPr>
        <w:t xml:space="preserve"> </w:t>
      </w:r>
      <w:r w:rsidRPr="004650A0">
        <w:rPr>
          <w:rFonts w:cs="Arial"/>
          <w:spacing w:val="-2"/>
          <w:sz w:val="21"/>
          <w:szCs w:val="21"/>
          <w:lang w:val="en-GB"/>
        </w:rPr>
        <w:t>of</w:t>
      </w:r>
      <w:r w:rsidRPr="004650A0">
        <w:rPr>
          <w:rFonts w:cs="Arial"/>
          <w:spacing w:val="-1"/>
          <w:sz w:val="21"/>
          <w:szCs w:val="21"/>
          <w:lang w:val="en-GB"/>
        </w:rPr>
        <w:t xml:space="preserve"> </w:t>
      </w: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adult.</w:t>
      </w:r>
    </w:p>
    <w:p w14:paraId="735B39E6" w14:textId="42DF367A" w:rsidR="00C415FE" w:rsidRPr="004650A0" w:rsidRDefault="00C415FE" w:rsidP="004650A0">
      <w:pPr>
        <w:pStyle w:val="BodyText"/>
        <w:numPr>
          <w:ilvl w:val="1"/>
          <w:numId w:val="11"/>
        </w:numPr>
        <w:tabs>
          <w:tab w:val="left" w:pos="542"/>
        </w:tabs>
        <w:spacing w:after="100"/>
        <w:ind w:left="334" w:right="453" w:hanging="357"/>
        <w:rPr>
          <w:rFonts w:cs="Arial"/>
          <w:sz w:val="21"/>
          <w:szCs w:val="21"/>
          <w:lang w:val="en-GB"/>
        </w:rPr>
      </w:pP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adult’s</w:t>
      </w:r>
      <w:r w:rsidRPr="004650A0">
        <w:rPr>
          <w:rFonts w:cs="Arial"/>
          <w:spacing w:val="-2"/>
          <w:sz w:val="21"/>
          <w:szCs w:val="21"/>
          <w:lang w:val="en-GB"/>
        </w:rPr>
        <w:t xml:space="preserve"> </w:t>
      </w:r>
      <w:r w:rsidRPr="004650A0">
        <w:rPr>
          <w:rFonts w:cs="Arial"/>
          <w:spacing w:val="-1"/>
          <w:sz w:val="21"/>
          <w:szCs w:val="21"/>
          <w:lang w:val="en-GB"/>
        </w:rPr>
        <w:t>treating</w:t>
      </w:r>
      <w:r w:rsidRPr="004650A0">
        <w:rPr>
          <w:rFonts w:cs="Arial"/>
          <w:sz w:val="21"/>
          <w:szCs w:val="21"/>
          <w:lang w:val="en-GB"/>
        </w:rPr>
        <w:t xml:space="preserve"> </w:t>
      </w:r>
      <w:r w:rsidRPr="004650A0">
        <w:rPr>
          <w:rFonts w:cs="Arial"/>
          <w:spacing w:val="-1"/>
          <w:sz w:val="21"/>
          <w:szCs w:val="21"/>
          <w:lang w:val="en-GB"/>
        </w:rPr>
        <w:t>medical</w:t>
      </w:r>
      <w:r w:rsidRPr="004650A0">
        <w:rPr>
          <w:rFonts w:cs="Arial"/>
          <w:sz w:val="21"/>
          <w:szCs w:val="21"/>
          <w:lang w:val="en-GB"/>
        </w:rPr>
        <w:t xml:space="preserve"> </w:t>
      </w:r>
      <w:r w:rsidRPr="004650A0">
        <w:rPr>
          <w:rFonts w:cs="Arial"/>
          <w:spacing w:val="-1"/>
          <w:sz w:val="21"/>
          <w:szCs w:val="21"/>
          <w:lang w:val="en-GB"/>
        </w:rPr>
        <w:t>practitioner must</w:t>
      </w:r>
      <w:r w:rsidRPr="004650A0">
        <w:rPr>
          <w:rFonts w:cs="Arial"/>
          <w:spacing w:val="2"/>
          <w:sz w:val="21"/>
          <w:szCs w:val="21"/>
          <w:lang w:val="en-GB"/>
        </w:rPr>
        <w:t xml:space="preserve"> </w:t>
      </w:r>
      <w:r w:rsidRPr="004650A0">
        <w:rPr>
          <w:rFonts w:cs="Arial"/>
          <w:spacing w:val="-1"/>
          <w:sz w:val="21"/>
          <w:szCs w:val="21"/>
          <w:lang w:val="en-GB"/>
        </w:rPr>
        <w:t>be</w:t>
      </w:r>
      <w:r w:rsidRPr="004650A0">
        <w:rPr>
          <w:rFonts w:cs="Arial"/>
          <w:spacing w:val="-2"/>
          <w:sz w:val="21"/>
          <w:szCs w:val="21"/>
          <w:lang w:val="en-GB"/>
        </w:rPr>
        <w:t xml:space="preserve"> </w:t>
      </w:r>
      <w:r w:rsidRPr="004650A0">
        <w:rPr>
          <w:rFonts w:cs="Arial"/>
          <w:spacing w:val="-1"/>
          <w:sz w:val="21"/>
          <w:szCs w:val="21"/>
          <w:lang w:val="en-GB"/>
        </w:rPr>
        <w:t>consulted</w:t>
      </w:r>
      <w:r w:rsidR="004650A0">
        <w:rPr>
          <w:rFonts w:cs="Arial"/>
          <w:spacing w:val="-1"/>
          <w:sz w:val="21"/>
          <w:szCs w:val="21"/>
          <w:lang w:val="en-GB"/>
        </w:rPr>
        <w:t>,</w:t>
      </w:r>
      <w:r w:rsidRPr="004650A0">
        <w:rPr>
          <w:rFonts w:cs="Arial"/>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w:t>
      </w:r>
      <w:r w:rsidRPr="004650A0">
        <w:rPr>
          <w:rFonts w:cs="Arial"/>
          <w:sz w:val="21"/>
          <w:szCs w:val="21"/>
          <w:lang w:val="en-GB"/>
        </w:rPr>
        <w:t xml:space="preserve">a </w:t>
      </w:r>
      <w:r w:rsidRPr="004650A0">
        <w:rPr>
          <w:rFonts w:cs="Arial"/>
          <w:spacing w:val="-1"/>
          <w:sz w:val="21"/>
          <w:szCs w:val="21"/>
          <w:lang w:val="en-GB"/>
        </w:rPr>
        <w:t>current medication</w:t>
      </w:r>
      <w:r w:rsidRPr="004650A0">
        <w:rPr>
          <w:rFonts w:cs="Arial"/>
          <w:spacing w:val="36"/>
          <w:sz w:val="21"/>
          <w:szCs w:val="21"/>
          <w:lang w:val="en-GB"/>
        </w:rPr>
        <w:t xml:space="preserve"> </w:t>
      </w:r>
      <w:r w:rsidRPr="004650A0">
        <w:rPr>
          <w:rFonts w:cs="Arial"/>
          <w:spacing w:val="-1"/>
          <w:sz w:val="21"/>
          <w:szCs w:val="21"/>
          <w:lang w:val="en-GB"/>
        </w:rPr>
        <w:t>summary</w:t>
      </w:r>
      <w:r w:rsidRPr="004650A0">
        <w:rPr>
          <w:rFonts w:cs="Arial"/>
          <w:spacing w:val="-2"/>
          <w:sz w:val="21"/>
          <w:szCs w:val="21"/>
          <w:lang w:val="en-GB"/>
        </w:rPr>
        <w:t xml:space="preserve"> </w:t>
      </w:r>
      <w:r w:rsidRPr="004650A0">
        <w:rPr>
          <w:rFonts w:cs="Arial"/>
          <w:spacing w:val="-1"/>
          <w:sz w:val="21"/>
          <w:szCs w:val="21"/>
          <w:lang w:val="en-GB"/>
        </w:rPr>
        <w:t>should</w:t>
      </w:r>
      <w:r w:rsidRPr="004650A0">
        <w:rPr>
          <w:rFonts w:cs="Arial"/>
          <w:sz w:val="21"/>
          <w:szCs w:val="21"/>
          <w:lang w:val="en-GB"/>
        </w:rPr>
        <w:t xml:space="preserve"> </w:t>
      </w:r>
      <w:r w:rsidRPr="004650A0">
        <w:rPr>
          <w:rFonts w:cs="Arial"/>
          <w:spacing w:val="-1"/>
          <w:sz w:val="21"/>
          <w:szCs w:val="21"/>
          <w:lang w:val="en-GB"/>
        </w:rPr>
        <w:t>be</w:t>
      </w:r>
      <w:r w:rsidRPr="004650A0">
        <w:rPr>
          <w:rFonts w:cs="Arial"/>
          <w:spacing w:val="-2"/>
          <w:sz w:val="21"/>
          <w:szCs w:val="21"/>
          <w:lang w:val="en-GB"/>
        </w:rPr>
        <w:t xml:space="preserve"> </w:t>
      </w:r>
      <w:r w:rsidRPr="004650A0">
        <w:rPr>
          <w:rFonts w:cs="Arial"/>
          <w:spacing w:val="-1"/>
          <w:sz w:val="21"/>
          <w:szCs w:val="21"/>
          <w:lang w:val="en-GB"/>
        </w:rPr>
        <w:t>provided</w:t>
      </w:r>
      <w:r w:rsidRPr="004650A0">
        <w:rPr>
          <w:rFonts w:cs="Arial"/>
          <w:spacing w:val="1"/>
          <w:sz w:val="21"/>
          <w:szCs w:val="21"/>
          <w:lang w:val="en-GB"/>
        </w:rPr>
        <w:t xml:space="preserve"> </w:t>
      </w:r>
      <w:r w:rsidRPr="004650A0">
        <w:rPr>
          <w:rFonts w:cs="Arial"/>
          <w:spacing w:val="-1"/>
          <w:sz w:val="21"/>
          <w:szCs w:val="21"/>
          <w:lang w:val="en-GB"/>
        </w:rPr>
        <w:t>by</w:t>
      </w:r>
      <w:r w:rsidRPr="004650A0">
        <w:rPr>
          <w:rFonts w:cs="Arial"/>
          <w:spacing w:val="-2"/>
          <w:sz w:val="21"/>
          <w:szCs w:val="21"/>
          <w:lang w:val="en-GB"/>
        </w:rPr>
        <w:t xml:space="preserve"> </w:t>
      </w: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treating</w:t>
      </w:r>
      <w:r w:rsidRPr="004650A0">
        <w:rPr>
          <w:rFonts w:cs="Arial"/>
          <w:sz w:val="21"/>
          <w:szCs w:val="21"/>
          <w:lang w:val="en-GB"/>
        </w:rPr>
        <w:t xml:space="preserve"> </w:t>
      </w:r>
      <w:r w:rsidRPr="004650A0">
        <w:rPr>
          <w:rFonts w:cs="Arial"/>
          <w:spacing w:val="-1"/>
          <w:sz w:val="21"/>
          <w:szCs w:val="21"/>
          <w:lang w:val="en-GB"/>
        </w:rPr>
        <w:t>doctor.</w:t>
      </w:r>
    </w:p>
    <w:p w14:paraId="0DC91B9A" w14:textId="77777777" w:rsidR="00C415FE" w:rsidRPr="004650A0" w:rsidRDefault="00C415FE" w:rsidP="004650A0">
      <w:pPr>
        <w:pStyle w:val="BodyText"/>
        <w:numPr>
          <w:ilvl w:val="1"/>
          <w:numId w:val="11"/>
        </w:numPr>
        <w:tabs>
          <w:tab w:val="left" w:pos="542"/>
        </w:tabs>
        <w:spacing w:after="100"/>
        <w:ind w:left="334" w:right="453" w:hanging="357"/>
        <w:rPr>
          <w:rFonts w:cs="Arial"/>
          <w:sz w:val="21"/>
          <w:szCs w:val="21"/>
          <w:lang w:val="en-GB"/>
        </w:rPr>
      </w:pPr>
      <w:r w:rsidRPr="004650A0">
        <w:rPr>
          <w:rFonts w:cs="Arial"/>
          <w:spacing w:val="-1"/>
          <w:sz w:val="21"/>
          <w:szCs w:val="21"/>
          <w:lang w:val="en-GB"/>
        </w:rPr>
        <w:t>Support staff and</w:t>
      </w:r>
      <w:r w:rsidRPr="004650A0">
        <w:rPr>
          <w:rFonts w:cs="Arial"/>
          <w:sz w:val="21"/>
          <w:szCs w:val="21"/>
          <w:lang w:val="en-GB"/>
        </w:rPr>
        <w:t xml:space="preserve"> </w:t>
      </w:r>
      <w:r w:rsidRPr="004650A0">
        <w:rPr>
          <w:rFonts w:cs="Arial"/>
          <w:spacing w:val="-1"/>
          <w:sz w:val="21"/>
          <w:szCs w:val="21"/>
          <w:lang w:val="en-GB"/>
        </w:rPr>
        <w:t>others</w:t>
      </w:r>
      <w:r w:rsidRPr="004650A0">
        <w:rPr>
          <w:rFonts w:cs="Arial"/>
          <w:spacing w:val="-2"/>
          <w:sz w:val="21"/>
          <w:szCs w:val="21"/>
          <w:lang w:val="en-GB"/>
        </w:rPr>
        <w:t xml:space="preserve"> have</w:t>
      </w:r>
      <w:r w:rsidRPr="004650A0">
        <w:rPr>
          <w:rFonts w:cs="Arial"/>
          <w:sz w:val="21"/>
          <w:szCs w:val="21"/>
          <w:lang w:val="en-GB"/>
        </w:rPr>
        <w:t xml:space="preserve"> </w:t>
      </w:r>
      <w:r w:rsidRPr="004650A0">
        <w:rPr>
          <w:rFonts w:cs="Arial"/>
          <w:spacing w:val="-1"/>
          <w:sz w:val="21"/>
          <w:szCs w:val="21"/>
          <w:lang w:val="en-GB"/>
        </w:rPr>
        <w:t>been</w:t>
      </w:r>
      <w:r w:rsidRPr="004650A0">
        <w:rPr>
          <w:rFonts w:cs="Arial"/>
          <w:sz w:val="21"/>
          <w:szCs w:val="21"/>
          <w:lang w:val="en-GB"/>
        </w:rPr>
        <w:t xml:space="preserve"> </w:t>
      </w:r>
      <w:r w:rsidRPr="004650A0">
        <w:rPr>
          <w:rFonts w:cs="Arial"/>
          <w:spacing w:val="-1"/>
          <w:sz w:val="21"/>
          <w:szCs w:val="21"/>
          <w:lang w:val="en-GB"/>
        </w:rPr>
        <w:t>trained</w:t>
      </w:r>
      <w:r w:rsidRPr="004650A0">
        <w:rPr>
          <w:rFonts w:cs="Arial"/>
          <w:spacing w:val="-2"/>
          <w:sz w:val="21"/>
          <w:szCs w:val="21"/>
          <w:lang w:val="en-GB"/>
        </w:rPr>
        <w:t xml:space="preserve"> </w:t>
      </w:r>
      <w:r w:rsidRPr="004650A0">
        <w:rPr>
          <w:rFonts w:cs="Arial"/>
          <w:spacing w:val="-1"/>
          <w:sz w:val="21"/>
          <w:szCs w:val="21"/>
          <w:lang w:val="en-GB"/>
        </w:rPr>
        <w:t>in</w:t>
      </w:r>
      <w:r w:rsidRPr="004650A0">
        <w:rPr>
          <w:rFonts w:cs="Arial"/>
          <w:sz w:val="21"/>
          <w:szCs w:val="21"/>
          <w:lang w:val="en-GB"/>
        </w:rPr>
        <w:t xml:space="preserve"> the</w:t>
      </w:r>
      <w:r w:rsidRPr="004650A0">
        <w:rPr>
          <w:rFonts w:cs="Arial"/>
          <w:spacing w:val="-4"/>
          <w:sz w:val="21"/>
          <w:szCs w:val="21"/>
          <w:lang w:val="en-GB"/>
        </w:rPr>
        <w:t xml:space="preserve"> </w:t>
      </w:r>
      <w:r w:rsidRPr="004650A0">
        <w:rPr>
          <w:rFonts w:cs="Arial"/>
          <w:spacing w:val="-1"/>
          <w:sz w:val="21"/>
          <w:szCs w:val="21"/>
          <w:lang w:val="en-GB"/>
        </w:rPr>
        <w:t>use</w:t>
      </w:r>
      <w:r w:rsidRPr="004650A0">
        <w:rPr>
          <w:rFonts w:cs="Arial"/>
          <w:sz w:val="21"/>
          <w:szCs w:val="21"/>
          <w:lang w:val="en-GB"/>
        </w:rPr>
        <w:t xml:space="preserve"> </w:t>
      </w:r>
      <w:r w:rsidRPr="004650A0">
        <w:rPr>
          <w:rFonts w:cs="Arial"/>
          <w:spacing w:val="-2"/>
          <w:sz w:val="21"/>
          <w:szCs w:val="21"/>
          <w:lang w:val="en-GB"/>
        </w:rPr>
        <w:t>of</w:t>
      </w:r>
      <w:r w:rsidRPr="004650A0">
        <w:rPr>
          <w:rFonts w:cs="Arial"/>
          <w:spacing w:val="2"/>
          <w:sz w:val="21"/>
          <w:szCs w:val="21"/>
          <w:lang w:val="en-GB"/>
        </w:rPr>
        <w:t xml:space="preserve"> </w:t>
      </w: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practice</w:t>
      </w:r>
      <w:r w:rsidRPr="004650A0">
        <w:rPr>
          <w:rFonts w:cs="Arial"/>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w:t>
      </w:r>
      <w:r w:rsidRPr="004650A0">
        <w:rPr>
          <w:rFonts w:cs="Arial"/>
          <w:spacing w:val="-1"/>
          <w:sz w:val="21"/>
          <w:szCs w:val="21"/>
          <w:lang w:val="en-GB"/>
        </w:rPr>
        <w:t>assessed</w:t>
      </w:r>
      <w:r w:rsidRPr="004650A0">
        <w:rPr>
          <w:rFonts w:cs="Arial"/>
          <w:sz w:val="21"/>
          <w:szCs w:val="21"/>
          <w:lang w:val="en-GB"/>
        </w:rPr>
        <w:t xml:space="preserve"> </w:t>
      </w:r>
      <w:r w:rsidRPr="004650A0">
        <w:rPr>
          <w:rFonts w:cs="Arial"/>
          <w:spacing w:val="-1"/>
          <w:sz w:val="21"/>
          <w:szCs w:val="21"/>
          <w:lang w:val="en-GB"/>
        </w:rPr>
        <w:t>as</w:t>
      </w:r>
      <w:r w:rsidRPr="004650A0">
        <w:rPr>
          <w:rFonts w:cs="Arial"/>
          <w:spacing w:val="54"/>
          <w:sz w:val="21"/>
          <w:szCs w:val="21"/>
          <w:lang w:val="en-GB"/>
        </w:rPr>
        <w:t xml:space="preserve"> </w:t>
      </w:r>
      <w:r w:rsidRPr="004650A0">
        <w:rPr>
          <w:rFonts w:cs="Arial"/>
          <w:spacing w:val="-1"/>
          <w:sz w:val="21"/>
          <w:szCs w:val="21"/>
          <w:lang w:val="en-GB"/>
        </w:rPr>
        <w:t>competent by the service provider.</w:t>
      </w:r>
    </w:p>
    <w:p w14:paraId="77349DE9" w14:textId="77777777" w:rsidR="00C415FE" w:rsidRPr="004650A0" w:rsidRDefault="00C415FE" w:rsidP="004650A0">
      <w:pPr>
        <w:pStyle w:val="BodyText"/>
        <w:numPr>
          <w:ilvl w:val="1"/>
          <w:numId w:val="11"/>
        </w:numPr>
        <w:tabs>
          <w:tab w:val="left" w:pos="542"/>
        </w:tabs>
        <w:spacing w:after="100"/>
        <w:ind w:left="334" w:right="453" w:hanging="357"/>
        <w:rPr>
          <w:rFonts w:cs="Arial"/>
          <w:sz w:val="21"/>
          <w:szCs w:val="21"/>
          <w:lang w:val="en-GB"/>
        </w:rPr>
      </w:pPr>
      <w:r w:rsidRPr="004650A0">
        <w:rPr>
          <w:rFonts w:cs="Arial"/>
          <w:spacing w:val="-1"/>
          <w:sz w:val="21"/>
          <w:szCs w:val="21"/>
          <w:lang w:val="en-GB"/>
        </w:rPr>
        <w:t>Systems</w:t>
      </w:r>
      <w:r w:rsidRPr="004650A0">
        <w:rPr>
          <w:rFonts w:cs="Arial"/>
          <w:spacing w:val="1"/>
          <w:sz w:val="21"/>
          <w:szCs w:val="21"/>
          <w:lang w:val="en-GB"/>
        </w:rPr>
        <w:t xml:space="preserve"> </w:t>
      </w:r>
      <w:r w:rsidRPr="004650A0">
        <w:rPr>
          <w:rFonts w:cs="Arial"/>
          <w:spacing w:val="-2"/>
          <w:sz w:val="21"/>
          <w:szCs w:val="21"/>
          <w:lang w:val="en-GB"/>
        </w:rPr>
        <w:t>are</w:t>
      </w:r>
      <w:r w:rsidRPr="004650A0">
        <w:rPr>
          <w:rFonts w:cs="Arial"/>
          <w:spacing w:val="2"/>
          <w:sz w:val="21"/>
          <w:szCs w:val="21"/>
          <w:lang w:val="en-GB"/>
        </w:rPr>
        <w:t xml:space="preserve"> </w:t>
      </w:r>
      <w:r w:rsidRPr="004650A0">
        <w:rPr>
          <w:rFonts w:cs="Arial"/>
          <w:spacing w:val="-2"/>
          <w:sz w:val="21"/>
          <w:szCs w:val="21"/>
          <w:lang w:val="en-GB"/>
        </w:rPr>
        <w:t>in</w:t>
      </w:r>
      <w:r w:rsidRPr="004650A0">
        <w:rPr>
          <w:rFonts w:cs="Arial"/>
          <w:sz w:val="21"/>
          <w:szCs w:val="21"/>
          <w:lang w:val="en-GB"/>
        </w:rPr>
        <w:t xml:space="preserve"> </w:t>
      </w:r>
      <w:r w:rsidRPr="004650A0">
        <w:rPr>
          <w:rFonts w:cs="Arial"/>
          <w:spacing w:val="-1"/>
          <w:sz w:val="21"/>
          <w:szCs w:val="21"/>
          <w:lang w:val="en-GB"/>
        </w:rPr>
        <w:t>place</w:t>
      </w:r>
      <w:r w:rsidRPr="004650A0">
        <w:rPr>
          <w:rFonts w:cs="Arial"/>
          <w:sz w:val="21"/>
          <w:szCs w:val="21"/>
          <w:lang w:val="en-GB"/>
        </w:rPr>
        <w:t xml:space="preserve"> to</w:t>
      </w:r>
      <w:r w:rsidRPr="004650A0">
        <w:rPr>
          <w:rFonts w:cs="Arial"/>
          <w:spacing w:val="-2"/>
          <w:sz w:val="21"/>
          <w:szCs w:val="21"/>
          <w:lang w:val="en-GB"/>
        </w:rPr>
        <w:t xml:space="preserve"> </w:t>
      </w:r>
      <w:r w:rsidRPr="004650A0">
        <w:rPr>
          <w:rFonts w:cs="Arial"/>
          <w:spacing w:val="-1"/>
          <w:sz w:val="21"/>
          <w:szCs w:val="21"/>
          <w:lang w:val="en-GB"/>
        </w:rPr>
        <w:t>allow</w:t>
      </w:r>
      <w:r w:rsidRPr="004650A0">
        <w:rPr>
          <w:rFonts w:cs="Arial"/>
          <w:spacing w:val="-3"/>
          <w:sz w:val="21"/>
          <w:szCs w:val="21"/>
          <w:lang w:val="en-GB"/>
        </w:rPr>
        <w:t xml:space="preserve"> </w:t>
      </w:r>
      <w:r w:rsidRPr="004650A0">
        <w:rPr>
          <w:rFonts w:cs="Arial"/>
          <w:sz w:val="21"/>
          <w:szCs w:val="21"/>
          <w:lang w:val="en-GB"/>
        </w:rPr>
        <w:t xml:space="preserve">the </w:t>
      </w:r>
      <w:r w:rsidRPr="004650A0">
        <w:rPr>
          <w:rFonts w:cs="Arial"/>
          <w:spacing w:val="-1"/>
          <w:sz w:val="21"/>
          <w:szCs w:val="21"/>
          <w:lang w:val="en-GB"/>
        </w:rPr>
        <w:t>ongoing</w:t>
      </w:r>
      <w:r w:rsidRPr="004650A0">
        <w:rPr>
          <w:rFonts w:cs="Arial"/>
          <w:sz w:val="21"/>
          <w:szCs w:val="21"/>
          <w:lang w:val="en-GB"/>
        </w:rPr>
        <w:t xml:space="preserve"> </w:t>
      </w:r>
      <w:r w:rsidRPr="004650A0">
        <w:rPr>
          <w:rFonts w:cs="Arial"/>
          <w:spacing w:val="-1"/>
          <w:sz w:val="21"/>
          <w:szCs w:val="21"/>
          <w:lang w:val="en-GB"/>
        </w:rPr>
        <w:t>monitoring</w:t>
      </w:r>
      <w:r w:rsidRPr="004650A0">
        <w:rPr>
          <w:rFonts w:cs="Arial"/>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review</w:t>
      </w:r>
      <w:r w:rsidRPr="004650A0">
        <w:rPr>
          <w:rFonts w:cs="Arial"/>
          <w:spacing w:val="-3"/>
          <w:sz w:val="21"/>
          <w:szCs w:val="21"/>
          <w:lang w:val="en-GB"/>
        </w:rPr>
        <w:t xml:space="preserve"> </w:t>
      </w:r>
      <w:r w:rsidRPr="004650A0">
        <w:rPr>
          <w:rFonts w:cs="Arial"/>
          <w:spacing w:val="-1"/>
          <w:sz w:val="21"/>
          <w:szCs w:val="21"/>
          <w:lang w:val="en-GB"/>
        </w:rPr>
        <w:t>of</w:t>
      </w:r>
      <w:r w:rsidRPr="004650A0">
        <w:rPr>
          <w:rFonts w:cs="Arial"/>
          <w:spacing w:val="2"/>
          <w:sz w:val="21"/>
          <w:szCs w:val="21"/>
          <w:lang w:val="en-GB"/>
        </w:rPr>
        <w:t xml:space="preserve"> </w:t>
      </w: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use</w:t>
      </w:r>
      <w:r w:rsidRPr="004650A0">
        <w:rPr>
          <w:rFonts w:cs="Arial"/>
          <w:sz w:val="21"/>
          <w:szCs w:val="21"/>
          <w:lang w:val="en-GB"/>
        </w:rPr>
        <w:t xml:space="preserve"> </w:t>
      </w:r>
      <w:r w:rsidRPr="004650A0">
        <w:rPr>
          <w:rFonts w:cs="Arial"/>
          <w:spacing w:val="-2"/>
          <w:sz w:val="21"/>
          <w:szCs w:val="21"/>
          <w:lang w:val="en-GB"/>
        </w:rPr>
        <w:t>of</w:t>
      </w:r>
      <w:r w:rsidRPr="004650A0">
        <w:rPr>
          <w:rFonts w:cs="Arial"/>
          <w:spacing w:val="53"/>
          <w:sz w:val="21"/>
          <w:szCs w:val="21"/>
          <w:lang w:val="en-GB"/>
        </w:rPr>
        <w:t xml:space="preserve"> </w:t>
      </w:r>
      <w:r w:rsidRPr="004650A0">
        <w:rPr>
          <w:rFonts w:cs="Arial"/>
          <w:sz w:val="21"/>
          <w:szCs w:val="21"/>
          <w:lang w:val="en-GB"/>
        </w:rPr>
        <w:t xml:space="preserve">the </w:t>
      </w:r>
      <w:r w:rsidRPr="004650A0">
        <w:rPr>
          <w:rFonts w:cs="Arial"/>
          <w:spacing w:val="-1"/>
          <w:sz w:val="21"/>
          <w:szCs w:val="21"/>
          <w:lang w:val="en-GB"/>
        </w:rPr>
        <w:t>practice.</w:t>
      </w:r>
    </w:p>
    <w:p w14:paraId="389AF1F9" w14:textId="2A7C7758" w:rsidR="00C415FE" w:rsidRPr="004650A0" w:rsidRDefault="00C415FE" w:rsidP="004650A0">
      <w:pPr>
        <w:pStyle w:val="BodyText"/>
        <w:numPr>
          <w:ilvl w:val="1"/>
          <w:numId w:val="11"/>
        </w:numPr>
        <w:tabs>
          <w:tab w:val="left" w:pos="541"/>
        </w:tabs>
        <w:spacing w:after="100"/>
        <w:ind w:left="334" w:right="453" w:hanging="357"/>
        <w:rPr>
          <w:rFonts w:cs="Arial"/>
          <w:sz w:val="21"/>
          <w:szCs w:val="21"/>
          <w:lang w:val="en-GB"/>
        </w:rPr>
      </w:pP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practice</w:t>
      </w:r>
      <w:r w:rsidRPr="004650A0">
        <w:rPr>
          <w:rFonts w:cs="Arial"/>
          <w:spacing w:val="-2"/>
          <w:sz w:val="21"/>
          <w:szCs w:val="21"/>
          <w:lang w:val="en-GB"/>
        </w:rPr>
        <w:t xml:space="preserve"> </w:t>
      </w:r>
      <w:r w:rsidRPr="004650A0">
        <w:rPr>
          <w:rFonts w:cs="Arial"/>
          <w:spacing w:val="-1"/>
          <w:sz w:val="21"/>
          <w:szCs w:val="21"/>
          <w:lang w:val="en-GB"/>
        </w:rPr>
        <w:t>must be</w:t>
      </w:r>
      <w:r w:rsidRPr="004650A0">
        <w:rPr>
          <w:rFonts w:cs="Arial"/>
          <w:spacing w:val="-2"/>
          <w:sz w:val="21"/>
          <w:szCs w:val="21"/>
          <w:lang w:val="en-GB"/>
        </w:rPr>
        <w:t xml:space="preserve"> </w:t>
      </w:r>
      <w:r w:rsidRPr="004650A0">
        <w:rPr>
          <w:rFonts w:cs="Arial"/>
          <w:spacing w:val="-1"/>
          <w:sz w:val="21"/>
          <w:szCs w:val="21"/>
          <w:lang w:val="en-GB"/>
        </w:rPr>
        <w:t>reviewed</w:t>
      </w:r>
      <w:r w:rsidRPr="004650A0">
        <w:rPr>
          <w:rFonts w:cs="Arial"/>
          <w:sz w:val="21"/>
          <w:szCs w:val="21"/>
          <w:lang w:val="en-GB"/>
        </w:rPr>
        <w:t xml:space="preserve"> </w:t>
      </w:r>
      <w:r w:rsidRPr="004650A0">
        <w:rPr>
          <w:rFonts w:cs="Arial"/>
          <w:spacing w:val="-1"/>
          <w:sz w:val="21"/>
          <w:szCs w:val="21"/>
          <w:lang w:val="en-GB"/>
        </w:rPr>
        <w:t>within</w:t>
      </w:r>
      <w:r w:rsidRPr="004650A0">
        <w:rPr>
          <w:rFonts w:cs="Arial"/>
          <w:sz w:val="21"/>
          <w:szCs w:val="21"/>
          <w:lang w:val="en-GB"/>
        </w:rPr>
        <w:t xml:space="preserve"> </w:t>
      </w:r>
      <w:r w:rsidRPr="004650A0">
        <w:rPr>
          <w:rFonts w:cs="Arial"/>
          <w:spacing w:val="-1"/>
          <w:sz w:val="21"/>
          <w:szCs w:val="21"/>
          <w:lang w:val="en-GB"/>
        </w:rPr>
        <w:t>established</w:t>
      </w:r>
      <w:r w:rsidRPr="004650A0">
        <w:rPr>
          <w:rFonts w:cs="Arial"/>
          <w:spacing w:val="-2"/>
          <w:sz w:val="21"/>
          <w:szCs w:val="21"/>
          <w:lang w:val="en-GB"/>
        </w:rPr>
        <w:t xml:space="preserve"> </w:t>
      </w:r>
      <w:r w:rsidRPr="004650A0">
        <w:rPr>
          <w:rFonts w:cs="Arial"/>
          <w:sz w:val="21"/>
          <w:szCs w:val="21"/>
          <w:lang w:val="en-GB"/>
        </w:rPr>
        <w:t>time</w:t>
      </w:r>
      <w:r w:rsidRPr="004650A0">
        <w:rPr>
          <w:rFonts w:cs="Arial"/>
          <w:spacing w:val="-1"/>
          <w:sz w:val="21"/>
          <w:szCs w:val="21"/>
          <w:lang w:val="en-GB"/>
        </w:rPr>
        <w:t xml:space="preserve"> frames. When psychotropic medications are used, </w:t>
      </w:r>
      <w:r w:rsidRPr="004650A0">
        <w:rPr>
          <w:rFonts w:eastAsia="Times New Roman" w:cs="Arial"/>
          <w:sz w:val="21"/>
          <w:szCs w:val="21"/>
          <w:lang w:val="en-GB"/>
        </w:rPr>
        <w:t>regular (</w:t>
      </w:r>
      <w:proofErr w:type="gramStart"/>
      <w:r w:rsidRPr="004650A0">
        <w:rPr>
          <w:rFonts w:eastAsia="Times New Roman" w:cs="Arial"/>
          <w:sz w:val="21"/>
          <w:szCs w:val="21"/>
          <w:lang w:val="en-GB"/>
        </w:rPr>
        <w:t>e.g.</w:t>
      </w:r>
      <w:proofErr w:type="gramEnd"/>
      <w:r w:rsidRPr="004650A0">
        <w:rPr>
          <w:rFonts w:eastAsia="Times New Roman" w:cs="Arial"/>
          <w:sz w:val="21"/>
          <w:szCs w:val="21"/>
          <w:lang w:val="en-GB"/>
        </w:rPr>
        <w:t xml:space="preserve"> three monthly) reviews of medication should occur</w:t>
      </w:r>
      <w:r w:rsidR="0014172F" w:rsidRPr="004650A0">
        <w:rPr>
          <w:rFonts w:eastAsia="Times New Roman" w:cs="Arial"/>
          <w:sz w:val="21"/>
          <w:szCs w:val="21"/>
          <w:vertAlign w:val="superscript"/>
          <w:lang w:val="en-GB"/>
        </w:rPr>
        <w:t>4</w:t>
      </w:r>
      <w:r w:rsidRPr="004650A0">
        <w:rPr>
          <w:rFonts w:eastAsia="Times New Roman" w:cs="Arial"/>
          <w:sz w:val="21"/>
          <w:szCs w:val="21"/>
          <w:lang w:val="en-GB"/>
        </w:rPr>
        <w:t>.</w:t>
      </w:r>
    </w:p>
    <w:p w14:paraId="2B41C0E3" w14:textId="03FB36BA" w:rsidR="00C415FE" w:rsidRPr="004650A0" w:rsidRDefault="00C415FE" w:rsidP="004650A0">
      <w:pPr>
        <w:pStyle w:val="BodyText"/>
        <w:numPr>
          <w:ilvl w:val="1"/>
          <w:numId w:val="11"/>
        </w:numPr>
        <w:tabs>
          <w:tab w:val="left" w:pos="542"/>
        </w:tabs>
        <w:spacing w:after="100"/>
        <w:ind w:left="334" w:right="453" w:hanging="357"/>
        <w:rPr>
          <w:rFonts w:cs="Arial"/>
          <w:sz w:val="21"/>
          <w:szCs w:val="21"/>
          <w:lang w:val="en-GB"/>
        </w:rPr>
      </w:pPr>
      <w:r w:rsidRPr="004650A0">
        <w:rPr>
          <w:rFonts w:cs="Arial"/>
          <w:sz w:val="21"/>
          <w:szCs w:val="21"/>
          <w:lang w:val="en-GB"/>
        </w:rPr>
        <w:t>Where the adult is administered multiple medications, these should be regularly reviewed by a specialist pharmacist or psychiatrist</w:t>
      </w:r>
      <w:r w:rsidR="0014172F" w:rsidRPr="004650A0">
        <w:rPr>
          <w:rFonts w:cs="Arial"/>
          <w:sz w:val="21"/>
          <w:szCs w:val="21"/>
          <w:vertAlign w:val="superscript"/>
          <w:lang w:val="en-GB"/>
        </w:rPr>
        <w:t>4</w:t>
      </w:r>
      <w:r w:rsidRPr="004650A0">
        <w:rPr>
          <w:rFonts w:cs="Arial"/>
          <w:sz w:val="21"/>
          <w:szCs w:val="21"/>
          <w:lang w:val="en-GB"/>
        </w:rPr>
        <w:t>.</w:t>
      </w:r>
    </w:p>
    <w:p w14:paraId="14919FBB" w14:textId="77777777" w:rsidR="00C415FE" w:rsidRPr="004650A0" w:rsidRDefault="00C415FE" w:rsidP="004650A0">
      <w:pPr>
        <w:pStyle w:val="BodyText"/>
        <w:numPr>
          <w:ilvl w:val="1"/>
          <w:numId w:val="11"/>
        </w:numPr>
        <w:tabs>
          <w:tab w:val="left" w:pos="542"/>
        </w:tabs>
        <w:spacing w:before="19" w:after="100"/>
        <w:ind w:left="334" w:right="453" w:hanging="357"/>
        <w:rPr>
          <w:rFonts w:cs="Arial"/>
          <w:sz w:val="21"/>
          <w:szCs w:val="21"/>
          <w:lang w:val="en-GB"/>
        </w:rPr>
      </w:pP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adult, their</w:t>
      </w:r>
      <w:r w:rsidRPr="004650A0">
        <w:rPr>
          <w:rFonts w:cs="Arial"/>
          <w:spacing w:val="-3"/>
          <w:sz w:val="21"/>
          <w:szCs w:val="21"/>
          <w:lang w:val="en-GB"/>
        </w:rPr>
        <w:t xml:space="preserve"> </w:t>
      </w:r>
      <w:r w:rsidRPr="004650A0">
        <w:rPr>
          <w:rFonts w:cs="Arial"/>
          <w:spacing w:val="-1"/>
          <w:sz w:val="21"/>
          <w:szCs w:val="21"/>
          <w:lang w:val="en-GB"/>
        </w:rPr>
        <w:t>family</w:t>
      </w:r>
      <w:r w:rsidRPr="004650A0">
        <w:rPr>
          <w:rFonts w:cs="Arial"/>
          <w:spacing w:val="-2"/>
          <w:sz w:val="21"/>
          <w:szCs w:val="21"/>
          <w:lang w:val="en-GB"/>
        </w:rPr>
        <w:t xml:space="preserve"> </w:t>
      </w:r>
      <w:r w:rsidRPr="004650A0">
        <w:rPr>
          <w:rFonts w:cs="Arial"/>
          <w:spacing w:val="-1"/>
          <w:sz w:val="21"/>
          <w:szCs w:val="21"/>
          <w:lang w:val="en-GB"/>
        </w:rPr>
        <w:t>and</w:t>
      </w:r>
      <w:r w:rsidRPr="004650A0">
        <w:rPr>
          <w:rFonts w:cs="Arial"/>
          <w:sz w:val="21"/>
          <w:szCs w:val="21"/>
          <w:lang w:val="en-GB"/>
        </w:rPr>
        <w:t xml:space="preserve"> </w:t>
      </w:r>
      <w:r w:rsidRPr="004650A0">
        <w:rPr>
          <w:rFonts w:cs="Arial"/>
          <w:spacing w:val="-1"/>
          <w:sz w:val="21"/>
          <w:szCs w:val="21"/>
          <w:lang w:val="en-GB"/>
        </w:rPr>
        <w:t>relevant</w:t>
      </w:r>
      <w:r w:rsidRPr="004650A0">
        <w:rPr>
          <w:rFonts w:cs="Arial"/>
          <w:spacing w:val="2"/>
          <w:sz w:val="21"/>
          <w:szCs w:val="21"/>
          <w:lang w:val="en-GB"/>
        </w:rPr>
        <w:t xml:space="preserve"> </w:t>
      </w:r>
      <w:r w:rsidRPr="004650A0">
        <w:rPr>
          <w:rFonts w:cs="Arial"/>
          <w:spacing w:val="-1"/>
          <w:sz w:val="21"/>
          <w:szCs w:val="21"/>
          <w:lang w:val="en-GB"/>
        </w:rPr>
        <w:t>others</w:t>
      </w:r>
      <w:r w:rsidRPr="004650A0">
        <w:rPr>
          <w:rFonts w:cs="Arial"/>
          <w:spacing w:val="-2"/>
          <w:sz w:val="21"/>
          <w:szCs w:val="21"/>
          <w:lang w:val="en-GB"/>
        </w:rPr>
        <w:t xml:space="preserve"> </w:t>
      </w:r>
      <w:r w:rsidRPr="004650A0">
        <w:rPr>
          <w:rFonts w:cs="Arial"/>
          <w:spacing w:val="-1"/>
          <w:sz w:val="21"/>
          <w:szCs w:val="21"/>
          <w:lang w:val="en-GB"/>
        </w:rPr>
        <w:t xml:space="preserve">must </w:t>
      </w:r>
      <w:r w:rsidRPr="004650A0">
        <w:rPr>
          <w:rFonts w:cs="Arial"/>
          <w:spacing w:val="-2"/>
          <w:sz w:val="21"/>
          <w:szCs w:val="21"/>
          <w:lang w:val="en-GB"/>
        </w:rPr>
        <w:t>be</w:t>
      </w:r>
      <w:r w:rsidRPr="004650A0">
        <w:rPr>
          <w:rFonts w:cs="Arial"/>
          <w:sz w:val="21"/>
          <w:szCs w:val="21"/>
          <w:lang w:val="en-GB"/>
        </w:rPr>
        <w:t xml:space="preserve"> </w:t>
      </w:r>
      <w:r w:rsidRPr="004650A0">
        <w:rPr>
          <w:rFonts w:cs="Arial"/>
          <w:spacing w:val="-2"/>
          <w:sz w:val="21"/>
          <w:szCs w:val="21"/>
          <w:lang w:val="en-GB"/>
        </w:rPr>
        <w:t>involved</w:t>
      </w:r>
      <w:r w:rsidRPr="004650A0">
        <w:rPr>
          <w:rFonts w:cs="Arial"/>
          <w:sz w:val="21"/>
          <w:szCs w:val="21"/>
          <w:lang w:val="en-GB"/>
        </w:rPr>
        <w:t xml:space="preserve"> </w:t>
      </w:r>
      <w:r w:rsidRPr="004650A0">
        <w:rPr>
          <w:rFonts w:cs="Arial"/>
          <w:spacing w:val="-1"/>
          <w:sz w:val="21"/>
          <w:szCs w:val="21"/>
          <w:lang w:val="en-GB"/>
        </w:rPr>
        <w:t>and</w:t>
      </w:r>
      <w:r w:rsidRPr="004650A0">
        <w:rPr>
          <w:rFonts w:cs="Arial"/>
          <w:sz w:val="21"/>
          <w:szCs w:val="21"/>
          <w:lang w:val="en-GB"/>
        </w:rPr>
        <w:t xml:space="preserve"> </w:t>
      </w:r>
      <w:r w:rsidRPr="004650A0">
        <w:rPr>
          <w:rFonts w:cs="Arial"/>
          <w:spacing w:val="-1"/>
          <w:sz w:val="21"/>
          <w:szCs w:val="21"/>
          <w:lang w:val="en-GB"/>
        </w:rPr>
        <w:t>consulted</w:t>
      </w:r>
      <w:r w:rsidRPr="004650A0">
        <w:rPr>
          <w:rFonts w:cs="Arial"/>
          <w:spacing w:val="-2"/>
          <w:sz w:val="21"/>
          <w:szCs w:val="21"/>
          <w:lang w:val="en-GB"/>
        </w:rPr>
        <w:t xml:space="preserve"> </w:t>
      </w:r>
      <w:r w:rsidRPr="004650A0">
        <w:rPr>
          <w:rFonts w:cs="Arial"/>
          <w:spacing w:val="-1"/>
          <w:sz w:val="21"/>
          <w:szCs w:val="21"/>
          <w:lang w:val="en-GB"/>
        </w:rPr>
        <w:t>at all</w:t>
      </w:r>
      <w:r w:rsidRPr="004650A0">
        <w:rPr>
          <w:rFonts w:cs="Arial"/>
          <w:sz w:val="21"/>
          <w:szCs w:val="21"/>
          <w:lang w:val="en-GB"/>
        </w:rPr>
        <w:t xml:space="preserve"> </w:t>
      </w:r>
      <w:r w:rsidRPr="004650A0">
        <w:rPr>
          <w:rFonts w:cs="Arial"/>
          <w:spacing w:val="-1"/>
          <w:sz w:val="21"/>
          <w:szCs w:val="21"/>
          <w:lang w:val="en-GB"/>
        </w:rPr>
        <w:t>stages</w:t>
      </w:r>
      <w:r w:rsidRPr="004650A0">
        <w:rPr>
          <w:rFonts w:cs="Arial"/>
          <w:spacing w:val="-2"/>
          <w:sz w:val="21"/>
          <w:szCs w:val="21"/>
          <w:lang w:val="en-GB"/>
        </w:rPr>
        <w:t xml:space="preserve"> of</w:t>
      </w:r>
      <w:r w:rsidRPr="004650A0">
        <w:rPr>
          <w:rFonts w:cs="Arial"/>
          <w:spacing w:val="71"/>
          <w:sz w:val="21"/>
          <w:szCs w:val="21"/>
          <w:lang w:val="en-GB"/>
        </w:rPr>
        <w:t xml:space="preserve"> </w:t>
      </w:r>
      <w:r w:rsidRPr="004650A0">
        <w:rPr>
          <w:rFonts w:cs="Arial"/>
          <w:sz w:val="21"/>
          <w:szCs w:val="21"/>
          <w:lang w:val="en-GB"/>
        </w:rPr>
        <w:t xml:space="preserve">the </w:t>
      </w:r>
      <w:r w:rsidRPr="004650A0">
        <w:rPr>
          <w:rFonts w:cs="Arial"/>
          <w:spacing w:val="-1"/>
          <w:sz w:val="21"/>
          <w:szCs w:val="21"/>
          <w:lang w:val="en-GB"/>
        </w:rPr>
        <w:t>process,</w:t>
      </w:r>
      <w:r w:rsidRPr="004650A0">
        <w:rPr>
          <w:rFonts w:cs="Arial"/>
          <w:spacing w:val="2"/>
          <w:sz w:val="21"/>
          <w:szCs w:val="21"/>
          <w:lang w:val="en-GB"/>
        </w:rPr>
        <w:t xml:space="preserve"> </w:t>
      </w:r>
      <w:r w:rsidRPr="004650A0">
        <w:rPr>
          <w:rFonts w:cs="Arial"/>
          <w:spacing w:val="-1"/>
          <w:sz w:val="21"/>
          <w:szCs w:val="21"/>
          <w:lang w:val="en-GB"/>
        </w:rPr>
        <w:t>including</w:t>
      </w:r>
      <w:r w:rsidRPr="004650A0">
        <w:rPr>
          <w:rFonts w:cs="Arial"/>
          <w:sz w:val="21"/>
          <w:szCs w:val="21"/>
          <w:lang w:val="en-GB"/>
        </w:rPr>
        <w:t xml:space="preserve"> </w:t>
      </w:r>
      <w:r w:rsidRPr="004650A0">
        <w:rPr>
          <w:rFonts w:cs="Arial"/>
          <w:spacing w:val="-1"/>
          <w:sz w:val="21"/>
          <w:szCs w:val="21"/>
          <w:lang w:val="en-GB"/>
        </w:rPr>
        <w:t>assessment, plan</w:t>
      </w:r>
      <w:r w:rsidRPr="004650A0">
        <w:rPr>
          <w:rFonts w:cs="Arial"/>
          <w:sz w:val="21"/>
          <w:szCs w:val="21"/>
          <w:lang w:val="en-GB"/>
        </w:rPr>
        <w:t xml:space="preserve"> </w:t>
      </w:r>
      <w:r w:rsidRPr="004650A0">
        <w:rPr>
          <w:rFonts w:cs="Arial"/>
          <w:spacing w:val="-1"/>
          <w:sz w:val="21"/>
          <w:szCs w:val="21"/>
          <w:lang w:val="en-GB"/>
        </w:rPr>
        <w:t>design, implementation</w:t>
      </w:r>
      <w:r w:rsidRPr="004650A0">
        <w:rPr>
          <w:rFonts w:cs="Arial"/>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review.</w:t>
      </w:r>
    </w:p>
    <w:p w14:paraId="61A636F9" w14:textId="77777777" w:rsidR="00C415FE" w:rsidRPr="004650A0" w:rsidRDefault="00C415FE" w:rsidP="004650A0">
      <w:pPr>
        <w:pStyle w:val="BodyText"/>
        <w:numPr>
          <w:ilvl w:val="1"/>
          <w:numId w:val="11"/>
        </w:numPr>
        <w:tabs>
          <w:tab w:val="left" w:pos="542"/>
        </w:tabs>
        <w:spacing w:before="16" w:after="100"/>
        <w:ind w:left="334" w:right="453" w:hanging="357"/>
        <w:rPr>
          <w:rFonts w:cs="Arial"/>
          <w:spacing w:val="-1"/>
          <w:sz w:val="21"/>
          <w:szCs w:val="21"/>
          <w:lang w:val="en-GB"/>
        </w:rPr>
      </w:pPr>
      <w:r w:rsidRPr="004650A0">
        <w:rPr>
          <w:rFonts w:cs="Arial"/>
          <w:sz w:val="21"/>
          <w:szCs w:val="21"/>
          <w:lang w:val="en-GB"/>
        </w:rPr>
        <w:t>The</w:t>
      </w:r>
      <w:r w:rsidRPr="004650A0">
        <w:rPr>
          <w:rFonts w:cs="Arial"/>
          <w:spacing w:val="-2"/>
          <w:sz w:val="21"/>
          <w:szCs w:val="21"/>
          <w:lang w:val="en-GB"/>
        </w:rPr>
        <w:t xml:space="preserve"> </w:t>
      </w:r>
      <w:r w:rsidRPr="004650A0">
        <w:rPr>
          <w:rFonts w:cs="Arial"/>
          <w:spacing w:val="-1"/>
          <w:sz w:val="21"/>
          <w:szCs w:val="21"/>
          <w:lang w:val="en-GB"/>
        </w:rPr>
        <w:t>adult’s</w:t>
      </w:r>
      <w:r w:rsidRPr="004650A0">
        <w:rPr>
          <w:rFonts w:cs="Arial"/>
          <w:spacing w:val="1"/>
          <w:sz w:val="21"/>
          <w:szCs w:val="21"/>
          <w:lang w:val="en-GB"/>
        </w:rPr>
        <w:t xml:space="preserve"> </w:t>
      </w:r>
      <w:r w:rsidRPr="004650A0">
        <w:rPr>
          <w:rFonts w:cs="Arial"/>
          <w:spacing w:val="-1"/>
          <w:sz w:val="21"/>
          <w:szCs w:val="21"/>
          <w:lang w:val="en-GB"/>
        </w:rPr>
        <w:t>unique</w:t>
      </w:r>
      <w:r w:rsidRPr="004650A0">
        <w:rPr>
          <w:rFonts w:cs="Arial"/>
          <w:sz w:val="21"/>
          <w:szCs w:val="21"/>
          <w:lang w:val="en-GB"/>
        </w:rPr>
        <w:t xml:space="preserve"> </w:t>
      </w:r>
      <w:r w:rsidRPr="004650A0">
        <w:rPr>
          <w:rFonts w:cs="Arial"/>
          <w:spacing w:val="-1"/>
          <w:sz w:val="21"/>
          <w:szCs w:val="21"/>
          <w:lang w:val="en-GB"/>
        </w:rPr>
        <w:t>attributes</w:t>
      </w:r>
      <w:r w:rsidRPr="004650A0">
        <w:rPr>
          <w:rFonts w:cs="Arial"/>
          <w:spacing w:val="-2"/>
          <w:sz w:val="21"/>
          <w:szCs w:val="21"/>
          <w:lang w:val="en-GB"/>
        </w:rPr>
        <w:t xml:space="preserve"> </w:t>
      </w:r>
      <w:r w:rsidRPr="004650A0">
        <w:rPr>
          <w:rFonts w:cs="Arial"/>
          <w:spacing w:val="-1"/>
          <w:sz w:val="21"/>
          <w:szCs w:val="21"/>
          <w:lang w:val="en-GB"/>
        </w:rPr>
        <w:t>must</w:t>
      </w:r>
      <w:r w:rsidRPr="004650A0">
        <w:rPr>
          <w:rFonts w:cs="Arial"/>
          <w:spacing w:val="2"/>
          <w:sz w:val="21"/>
          <w:szCs w:val="21"/>
          <w:lang w:val="en-GB"/>
        </w:rPr>
        <w:t xml:space="preserve"> </w:t>
      </w:r>
      <w:r w:rsidRPr="004650A0">
        <w:rPr>
          <w:rFonts w:cs="Arial"/>
          <w:spacing w:val="-1"/>
          <w:sz w:val="21"/>
          <w:szCs w:val="21"/>
          <w:lang w:val="en-GB"/>
        </w:rPr>
        <w:t>be</w:t>
      </w:r>
      <w:r w:rsidRPr="004650A0">
        <w:rPr>
          <w:rFonts w:cs="Arial"/>
          <w:spacing w:val="-2"/>
          <w:sz w:val="21"/>
          <w:szCs w:val="21"/>
          <w:lang w:val="en-GB"/>
        </w:rPr>
        <w:t xml:space="preserve"> </w:t>
      </w:r>
      <w:r w:rsidRPr="004650A0">
        <w:rPr>
          <w:rFonts w:cs="Arial"/>
          <w:spacing w:val="-1"/>
          <w:sz w:val="21"/>
          <w:szCs w:val="21"/>
          <w:lang w:val="en-GB"/>
        </w:rPr>
        <w:t>considered,</w:t>
      </w:r>
      <w:r w:rsidRPr="004650A0">
        <w:rPr>
          <w:rFonts w:cs="Arial"/>
          <w:spacing w:val="2"/>
          <w:sz w:val="21"/>
          <w:szCs w:val="21"/>
          <w:lang w:val="en-GB"/>
        </w:rPr>
        <w:t xml:space="preserve"> </w:t>
      </w:r>
      <w:r w:rsidRPr="004650A0">
        <w:rPr>
          <w:rFonts w:cs="Arial"/>
          <w:spacing w:val="-1"/>
          <w:sz w:val="21"/>
          <w:szCs w:val="21"/>
          <w:lang w:val="en-GB"/>
        </w:rPr>
        <w:t>including</w:t>
      </w:r>
      <w:r w:rsidRPr="004650A0">
        <w:rPr>
          <w:rFonts w:cs="Arial"/>
          <w:sz w:val="21"/>
          <w:szCs w:val="21"/>
          <w:lang w:val="en-GB"/>
        </w:rPr>
        <w:t xml:space="preserve"> </w:t>
      </w:r>
      <w:r w:rsidRPr="004650A0">
        <w:rPr>
          <w:rFonts w:cs="Arial"/>
          <w:spacing w:val="-1"/>
          <w:sz w:val="21"/>
          <w:szCs w:val="21"/>
          <w:lang w:val="en-GB"/>
        </w:rPr>
        <w:t>their communication</w:t>
      </w:r>
      <w:r w:rsidRPr="004650A0">
        <w:rPr>
          <w:rFonts w:cs="Arial"/>
          <w:sz w:val="21"/>
          <w:szCs w:val="21"/>
          <w:lang w:val="en-GB"/>
        </w:rPr>
        <w:t xml:space="preserve"> </w:t>
      </w:r>
      <w:r w:rsidRPr="004650A0">
        <w:rPr>
          <w:rFonts w:cs="Arial"/>
          <w:spacing w:val="-1"/>
          <w:sz w:val="21"/>
          <w:szCs w:val="21"/>
          <w:lang w:val="en-GB"/>
        </w:rPr>
        <w:t>support</w:t>
      </w:r>
      <w:r w:rsidRPr="004650A0">
        <w:rPr>
          <w:rFonts w:cs="Arial"/>
          <w:spacing w:val="33"/>
          <w:sz w:val="21"/>
          <w:szCs w:val="21"/>
          <w:lang w:val="en-GB"/>
        </w:rPr>
        <w:t xml:space="preserve"> </w:t>
      </w:r>
      <w:r w:rsidRPr="004650A0">
        <w:rPr>
          <w:rFonts w:cs="Arial"/>
          <w:spacing w:val="-1"/>
          <w:sz w:val="21"/>
          <w:szCs w:val="21"/>
          <w:lang w:val="en-GB"/>
        </w:rPr>
        <w:t>needs</w:t>
      </w:r>
      <w:r w:rsidRPr="004650A0">
        <w:rPr>
          <w:rFonts w:cs="Arial"/>
          <w:spacing w:val="1"/>
          <w:sz w:val="21"/>
          <w:szCs w:val="21"/>
          <w:lang w:val="en-GB"/>
        </w:rPr>
        <w:t xml:space="preserve"> </w:t>
      </w:r>
      <w:r w:rsidRPr="004650A0">
        <w:rPr>
          <w:rFonts w:cs="Arial"/>
          <w:spacing w:val="-1"/>
          <w:sz w:val="21"/>
          <w:szCs w:val="21"/>
          <w:lang w:val="en-GB"/>
        </w:rPr>
        <w:t>as</w:t>
      </w:r>
      <w:r w:rsidRPr="004650A0">
        <w:rPr>
          <w:rFonts w:cs="Arial"/>
          <w:spacing w:val="1"/>
          <w:sz w:val="21"/>
          <w:szCs w:val="21"/>
          <w:lang w:val="en-GB"/>
        </w:rPr>
        <w:t xml:space="preserve"> </w:t>
      </w:r>
      <w:r w:rsidRPr="004650A0">
        <w:rPr>
          <w:rFonts w:cs="Arial"/>
          <w:spacing w:val="-2"/>
          <w:sz w:val="21"/>
          <w:szCs w:val="21"/>
          <w:lang w:val="en-GB"/>
        </w:rPr>
        <w:t>well</w:t>
      </w:r>
      <w:r w:rsidRPr="004650A0">
        <w:rPr>
          <w:rFonts w:cs="Arial"/>
          <w:sz w:val="21"/>
          <w:szCs w:val="21"/>
          <w:lang w:val="en-GB"/>
        </w:rPr>
        <w:t xml:space="preserve"> </w:t>
      </w:r>
      <w:r w:rsidRPr="004650A0">
        <w:rPr>
          <w:rFonts w:cs="Arial"/>
          <w:spacing w:val="-1"/>
          <w:sz w:val="21"/>
          <w:szCs w:val="21"/>
          <w:lang w:val="en-GB"/>
        </w:rPr>
        <w:t>as</w:t>
      </w:r>
      <w:r w:rsidRPr="004650A0">
        <w:rPr>
          <w:rFonts w:cs="Arial"/>
          <w:spacing w:val="1"/>
          <w:sz w:val="21"/>
          <w:szCs w:val="21"/>
          <w:lang w:val="en-GB"/>
        </w:rPr>
        <w:t xml:space="preserve"> </w:t>
      </w:r>
      <w:r w:rsidRPr="004650A0">
        <w:rPr>
          <w:rFonts w:cs="Arial"/>
          <w:spacing w:val="-1"/>
          <w:sz w:val="21"/>
          <w:szCs w:val="21"/>
          <w:lang w:val="en-GB"/>
        </w:rPr>
        <w:t>their cultural,</w:t>
      </w:r>
      <w:r w:rsidRPr="004650A0">
        <w:rPr>
          <w:rFonts w:cs="Arial"/>
          <w:spacing w:val="2"/>
          <w:sz w:val="21"/>
          <w:szCs w:val="21"/>
          <w:lang w:val="en-GB"/>
        </w:rPr>
        <w:t xml:space="preserve"> </w:t>
      </w:r>
      <w:r w:rsidRPr="004650A0">
        <w:rPr>
          <w:rFonts w:cs="Arial"/>
          <w:spacing w:val="-1"/>
          <w:sz w:val="21"/>
          <w:szCs w:val="21"/>
          <w:lang w:val="en-GB"/>
        </w:rPr>
        <w:t>linguistic</w:t>
      </w:r>
      <w:r w:rsidRPr="004650A0">
        <w:rPr>
          <w:rFonts w:cs="Arial"/>
          <w:spacing w:val="1"/>
          <w:sz w:val="21"/>
          <w:szCs w:val="21"/>
          <w:lang w:val="en-GB"/>
        </w:rPr>
        <w:t xml:space="preserve"> </w:t>
      </w:r>
      <w:r w:rsidRPr="004650A0">
        <w:rPr>
          <w:rFonts w:cs="Arial"/>
          <w:spacing w:val="-1"/>
          <w:sz w:val="21"/>
          <w:szCs w:val="21"/>
          <w:lang w:val="en-GB"/>
        </w:rPr>
        <w:t>and</w:t>
      </w:r>
      <w:r w:rsidRPr="004650A0">
        <w:rPr>
          <w:rFonts w:cs="Arial"/>
          <w:spacing w:val="-2"/>
          <w:sz w:val="21"/>
          <w:szCs w:val="21"/>
          <w:lang w:val="en-GB"/>
        </w:rPr>
        <w:t xml:space="preserve"> </w:t>
      </w:r>
      <w:r w:rsidRPr="004650A0">
        <w:rPr>
          <w:rFonts w:cs="Arial"/>
          <w:spacing w:val="-1"/>
          <w:sz w:val="21"/>
          <w:szCs w:val="21"/>
          <w:lang w:val="en-GB"/>
        </w:rPr>
        <w:t>social</w:t>
      </w:r>
      <w:r w:rsidRPr="004650A0">
        <w:rPr>
          <w:rFonts w:cs="Arial"/>
          <w:sz w:val="21"/>
          <w:szCs w:val="21"/>
          <w:lang w:val="en-GB"/>
        </w:rPr>
        <w:t xml:space="preserve"> </w:t>
      </w:r>
      <w:r w:rsidRPr="004650A0">
        <w:rPr>
          <w:rFonts w:cs="Arial"/>
          <w:spacing w:val="-1"/>
          <w:sz w:val="21"/>
          <w:szCs w:val="21"/>
          <w:lang w:val="en-GB"/>
        </w:rPr>
        <w:t>background.</w:t>
      </w:r>
    </w:p>
    <w:p w14:paraId="4097EA64" w14:textId="77777777" w:rsidR="00C415FE" w:rsidRPr="004650A0" w:rsidRDefault="00C415FE" w:rsidP="004650A0">
      <w:pPr>
        <w:pStyle w:val="BodyText"/>
        <w:numPr>
          <w:ilvl w:val="1"/>
          <w:numId w:val="11"/>
        </w:numPr>
        <w:tabs>
          <w:tab w:val="left" w:pos="542"/>
        </w:tabs>
        <w:spacing w:before="16" w:after="100"/>
        <w:ind w:left="334" w:right="27" w:hanging="357"/>
        <w:rPr>
          <w:rFonts w:cs="Arial"/>
          <w:spacing w:val="-1"/>
          <w:sz w:val="21"/>
          <w:szCs w:val="21"/>
          <w:lang w:val="en-GB"/>
        </w:rPr>
      </w:pPr>
      <w:r w:rsidRPr="004650A0">
        <w:rPr>
          <w:rFonts w:cs="Arial"/>
          <w:spacing w:val="-1"/>
          <w:sz w:val="21"/>
          <w:szCs w:val="21"/>
          <w:lang w:val="en-GB"/>
        </w:rPr>
        <w:t>Authorisation</w:t>
      </w:r>
      <w:r w:rsidRPr="004650A0">
        <w:rPr>
          <w:rFonts w:cs="Arial"/>
          <w:spacing w:val="-2"/>
          <w:sz w:val="21"/>
          <w:szCs w:val="21"/>
          <w:lang w:val="en-GB"/>
        </w:rPr>
        <w:t xml:space="preserve"> </w:t>
      </w:r>
      <w:r w:rsidRPr="004650A0">
        <w:rPr>
          <w:rFonts w:cs="Arial"/>
          <w:spacing w:val="-1"/>
          <w:sz w:val="21"/>
          <w:szCs w:val="21"/>
          <w:lang w:val="en-GB"/>
        </w:rPr>
        <w:t xml:space="preserve">(consent) </w:t>
      </w:r>
      <w:r w:rsidRPr="004650A0">
        <w:rPr>
          <w:rFonts w:cs="Arial"/>
          <w:spacing w:val="-2"/>
          <w:sz w:val="21"/>
          <w:szCs w:val="21"/>
          <w:lang w:val="en-GB"/>
        </w:rPr>
        <w:t>has</w:t>
      </w:r>
      <w:r w:rsidRPr="004650A0">
        <w:rPr>
          <w:rFonts w:cs="Arial"/>
          <w:spacing w:val="1"/>
          <w:sz w:val="21"/>
          <w:szCs w:val="21"/>
          <w:lang w:val="en-GB"/>
        </w:rPr>
        <w:t xml:space="preserve"> </w:t>
      </w:r>
      <w:r w:rsidRPr="004650A0">
        <w:rPr>
          <w:rFonts w:cs="Arial"/>
          <w:spacing w:val="-1"/>
          <w:sz w:val="21"/>
          <w:szCs w:val="21"/>
          <w:lang w:val="en-GB"/>
        </w:rPr>
        <w:t>been</w:t>
      </w:r>
      <w:r w:rsidRPr="004650A0">
        <w:rPr>
          <w:rFonts w:cs="Arial"/>
          <w:sz w:val="21"/>
          <w:szCs w:val="21"/>
          <w:lang w:val="en-GB"/>
        </w:rPr>
        <w:t xml:space="preserve"> </w:t>
      </w:r>
      <w:r w:rsidRPr="004650A0">
        <w:rPr>
          <w:rFonts w:cs="Arial"/>
          <w:spacing w:val="-1"/>
          <w:sz w:val="21"/>
          <w:szCs w:val="21"/>
          <w:lang w:val="en-GB"/>
        </w:rPr>
        <w:t>obtained</w:t>
      </w:r>
      <w:r w:rsidRPr="004650A0">
        <w:rPr>
          <w:rFonts w:cs="Arial"/>
          <w:spacing w:val="-2"/>
          <w:sz w:val="21"/>
          <w:szCs w:val="21"/>
          <w:lang w:val="en-GB"/>
        </w:rPr>
        <w:t xml:space="preserve"> </w:t>
      </w:r>
      <w:r w:rsidRPr="004650A0">
        <w:rPr>
          <w:rFonts w:cs="Arial"/>
          <w:spacing w:val="-1"/>
          <w:sz w:val="21"/>
          <w:szCs w:val="21"/>
          <w:lang w:val="en-GB"/>
        </w:rPr>
        <w:t>from the</w:t>
      </w:r>
      <w:r w:rsidRPr="004650A0">
        <w:rPr>
          <w:rFonts w:cs="Arial"/>
          <w:sz w:val="21"/>
          <w:szCs w:val="21"/>
          <w:lang w:val="en-GB"/>
        </w:rPr>
        <w:t xml:space="preserve"> </w:t>
      </w:r>
      <w:r w:rsidRPr="004650A0">
        <w:rPr>
          <w:rFonts w:cs="Arial"/>
          <w:spacing w:val="-1"/>
          <w:sz w:val="21"/>
          <w:szCs w:val="21"/>
          <w:lang w:val="en-GB"/>
        </w:rPr>
        <w:t>appropriate</w:t>
      </w:r>
      <w:r w:rsidRPr="004650A0">
        <w:rPr>
          <w:rFonts w:cs="Arial"/>
          <w:spacing w:val="2"/>
          <w:sz w:val="21"/>
          <w:szCs w:val="21"/>
          <w:lang w:val="en-GB"/>
        </w:rPr>
        <w:t xml:space="preserve"> </w:t>
      </w:r>
      <w:r w:rsidRPr="004650A0">
        <w:rPr>
          <w:rFonts w:cs="Arial"/>
          <w:spacing w:val="-1"/>
          <w:sz w:val="21"/>
          <w:szCs w:val="21"/>
          <w:lang w:val="en-GB"/>
        </w:rPr>
        <w:t>decision</w:t>
      </w:r>
      <w:r w:rsidRPr="004650A0">
        <w:rPr>
          <w:rFonts w:cs="Arial"/>
          <w:spacing w:val="-2"/>
          <w:sz w:val="21"/>
          <w:szCs w:val="21"/>
          <w:lang w:val="en-GB"/>
        </w:rPr>
        <w:t xml:space="preserve"> </w:t>
      </w:r>
      <w:r w:rsidRPr="004650A0">
        <w:rPr>
          <w:rFonts w:cs="Arial"/>
          <w:spacing w:val="-1"/>
          <w:sz w:val="21"/>
          <w:szCs w:val="21"/>
          <w:lang w:val="en-GB"/>
        </w:rPr>
        <w:t>maker</w:t>
      </w:r>
      <w:r w:rsidRPr="004650A0">
        <w:rPr>
          <w:rFonts w:cs="Arial"/>
          <w:spacing w:val="2"/>
          <w:sz w:val="21"/>
          <w:szCs w:val="21"/>
          <w:lang w:val="en-GB"/>
        </w:rPr>
        <w:t xml:space="preserve"> </w:t>
      </w:r>
      <w:r w:rsidRPr="004650A0">
        <w:rPr>
          <w:rFonts w:cs="Arial"/>
          <w:spacing w:val="-1"/>
          <w:sz w:val="21"/>
          <w:szCs w:val="21"/>
          <w:lang w:val="en-GB"/>
        </w:rPr>
        <w:t xml:space="preserve">prior </w:t>
      </w:r>
      <w:r w:rsidRPr="004650A0">
        <w:rPr>
          <w:rFonts w:cs="Arial"/>
          <w:sz w:val="21"/>
          <w:szCs w:val="21"/>
          <w:lang w:val="en-GB"/>
        </w:rPr>
        <w:t>to</w:t>
      </w:r>
      <w:r w:rsidRPr="004650A0">
        <w:rPr>
          <w:rFonts w:cs="Arial"/>
          <w:spacing w:val="47"/>
          <w:sz w:val="21"/>
          <w:szCs w:val="21"/>
          <w:lang w:val="en-GB"/>
        </w:rPr>
        <w:t xml:space="preserve"> </w:t>
      </w:r>
      <w:r w:rsidRPr="004650A0">
        <w:rPr>
          <w:rFonts w:cs="Arial"/>
          <w:spacing w:val="-1"/>
          <w:sz w:val="21"/>
          <w:szCs w:val="21"/>
          <w:lang w:val="en-GB"/>
        </w:rPr>
        <w:t>implementation.</w:t>
      </w:r>
    </w:p>
    <w:p w14:paraId="1F07C271" w14:textId="09DDF09F" w:rsidR="00C415FE" w:rsidRPr="00D13659" w:rsidRDefault="00C415FE" w:rsidP="004650A0">
      <w:pPr>
        <w:pStyle w:val="BodyText"/>
        <w:numPr>
          <w:ilvl w:val="1"/>
          <w:numId w:val="11"/>
        </w:numPr>
        <w:tabs>
          <w:tab w:val="left" w:pos="542"/>
        </w:tabs>
        <w:spacing w:after="120"/>
        <w:ind w:left="334" w:right="453" w:hanging="357"/>
        <w:rPr>
          <w:rFonts w:cs="Arial"/>
          <w:spacing w:val="-1"/>
          <w:sz w:val="21"/>
          <w:szCs w:val="21"/>
          <w:lang w:val="en-GB"/>
        </w:rPr>
      </w:pPr>
      <w:r w:rsidRPr="004650A0">
        <w:rPr>
          <w:rFonts w:cs="Arial"/>
          <w:spacing w:val="-1"/>
          <w:sz w:val="21"/>
          <w:szCs w:val="21"/>
          <w:lang w:val="en-GB"/>
        </w:rPr>
        <w:t xml:space="preserve">It is strongly recommended as clinical best practice that where a prescribed medication is in place, all medication and its primary purpose is documented on a </w:t>
      </w:r>
      <w:hyperlink r:id="rId10" w:history="1">
        <w:r w:rsidR="003D6877" w:rsidRPr="004650A0">
          <w:rPr>
            <w:rStyle w:val="Hyperlink"/>
            <w:rFonts w:cs="Arial"/>
            <w:sz w:val="21"/>
            <w:szCs w:val="21"/>
          </w:rPr>
          <w:t>COPM</w:t>
        </w:r>
      </w:hyperlink>
      <w:r w:rsidR="003D6877" w:rsidRPr="00D13659">
        <w:rPr>
          <w:rFonts w:cs="Arial"/>
          <w:spacing w:val="-1"/>
          <w:sz w:val="21"/>
          <w:szCs w:val="21"/>
          <w:lang w:val="en-GB"/>
        </w:rPr>
        <w:t xml:space="preserve"> </w:t>
      </w:r>
      <w:r w:rsidRPr="00D13659">
        <w:rPr>
          <w:rFonts w:cs="Arial"/>
          <w:spacing w:val="-1"/>
          <w:sz w:val="21"/>
          <w:szCs w:val="21"/>
          <w:lang w:val="en-GB"/>
        </w:rPr>
        <w:t xml:space="preserve"> form.</w:t>
      </w:r>
    </w:p>
    <w:p w14:paraId="07BB20CD" w14:textId="77777777" w:rsidR="00C415FE" w:rsidRPr="00D13659" w:rsidRDefault="00C415FE" w:rsidP="00AD2BEC">
      <w:pPr>
        <w:pStyle w:val="BodyText"/>
        <w:spacing w:before="120" w:after="120"/>
        <w:ind w:left="0"/>
        <w:rPr>
          <w:rFonts w:cs="Arial"/>
          <w:sz w:val="21"/>
          <w:szCs w:val="21"/>
          <w:lang w:val="en-GB"/>
        </w:rPr>
      </w:pPr>
      <w:r w:rsidRPr="00D13659">
        <w:rPr>
          <w:rFonts w:cs="Arial"/>
          <w:sz w:val="21"/>
          <w:szCs w:val="21"/>
          <w:lang w:val="en-GB"/>
        </w:rPr>
        <w:t>C</w:t>
      </w:r>
      <w:r w:rsidRPr="00D13659">
        <w:rPr>
          <w:rFonts w:cs="Arial"/>
          <w:spacing w:val="-1"/>
          <w:sz w:val="21"/>
          <w:szCs w:val="21"/>
          <w:lang w:val="en-GB"/>
        </w:rPr>
        <w:t>hemical</w:t>
      </w:r>
      <w:r w:rsidRPr="00D13659">
        <w:rPr>
          <w:rFonts w:cs="Arial"/>
          <w:sz w:val="21"/>
          <w:szCs w:val="21"/>
          <w:lang w:val="en-GB"/>
        </w:rPr>
        <w:t xml:space="preserve"> </w:t>
      </w:r>
      <w:r w:rsidRPr="00D13659">
        <w:rPr>
          <w:rFonts w:cs="Arial"/>
          <w:spacing w:val="-1"/>
          <w:sz w:val="21"/>
          <w:szCs w:val="21"/>
          <w:lang w:val="en-GB"/>
        </w:rPr>
        <w:t>restraint must</w:t>
      </w:r>
      <w:r w:rsidRPr="00D13659">
        <w:rPr>
          <w:rFonts w:cs="Arial"/>
          <w:spacing w:val="-3"/>
          <w:sz w:val="21"/>
          <w:szCs w:val="21"/>
          <w:lang w:val="en-GB"/>
        </w:rPr>
        <w:t xml:space="preserve"> </w:t>
      </w:r>
      <w:r w:rsidRPr="00D13659">
        <w:rPr>
          <w:rFonts w:cs="Arial"/>
          <w:spacing w:val="-1"/>
          <w:sz w:val="21"/>
          <w:szCs w:val="21"/>
          <w:lang w:val="en-GB"/>
        </w:rPr>
        <w:t>not</w:t>
      </w:r>
      <w:r w:rsidRPr="00D13659">
        <w:rPr>
          <w:rFonts w:cs="Arial"/>
          <w:spacing w:val="2"/>
          <w:sz w:val="21"/>
          <w:szCs w:val="21"/>
          <w:lang w:val="en-GB"/>
        </w:rPr>
        <w:t xml:space="preserve"> </w:t>
      </w:r>
      <w:r w:rsidRPr="00D13659">
        <w:rPr>
          <w:rFonts w:cs="Arial"/>
          <w:spacing w:val="-1"/>
          <w:sz w:val="21"/>
          <w:szCs w:val="21"/>
          <w:lang w:val="en-GB"/>
        </w:rPr>
        <w:t>be</w:t>
      </w:r>
      <w:r w:rsidRPr="00D13659">
        <w:rPr>
          <w:rFonts w:cs="Arial"/>
          <w:spacing w:val="-2"/>
          <w:sz w:val="21"/>
          <w:szCs w:val="21"/>
          <w:lang w:val="en-GB"/>
        </w:rPr>
        <w:t xml:space="preserve"> </w:t>
      </w:r>
      <w:r w:rsidRPr="00D13659">
        <w:rPr>
          <w:rFonts w:cs="Arial"/>
          <w:spacing w:val="-1"/>
          <w:sz w:val="21"/>
          <w:szCs w:val="21"/>
          <w:lang w:val="en-GB"/>
        </w:rPr>
        <w:t>used</w:t>
      </w:r>
      <w:r w:rsidRPr="00D13659">
        <w:rPr>
          <w:rFonts w:cs="Arial"/>
          <w:sz w:val="21"/>
          <w:szCs w:val="21"/>
          <w:lang w:val="en-GB"/>
        </w:rPr>
        <w:t xml:space="preserve"> </w:t>
      </w:r>
      <w:r w:rsidRPr="00D13659">
        <w:rPr>
          <w:rFonts w:cs="Arial"/>
          <w:spacing w:val="-1"/>
          <w:sz w:val="21"/>
          <w:szCs w:val="21"/>
          <w:lang w:val="en-GB"/>
        </w:rPr>
        <w:t>in</w:t>
      </w:r>
      <w:r w:rsidRPr="00D13659">
        <w:rPr>
          <w:rFonts w:cs="Arial"/>
          <w:spacing w:val="-2"/>
          <w:sz w:val="21"/>
          <w:szCs w:val="21"/>
          <w:lang w:val="en-GB"/>
        </w:rPr>
        <w:t xml:space="preserve"> </w:t>
      </w:r>
      <w:r w:rsidRPr="00D13659">
        <w:rPr>
          <w:rFonts w:cs="Arial"/>
          <w:spacing w:val="-1"/>
          <w:sz w:val="21"/>
          <w:szCs w:val="21"/>
          <w:lang w:val="en-GB"/>
        </w:rPr>
        <w:t>specific</w:t>
      </w:r>
      <w:r w:rsidRPr="00D13659">
        <w:rPr>
          <w:rFonts w:cs="Arial"/>
          <w:spacing w:val="-2"/>
          <w:sz w:val="21"/>
          <w:szCs w:val="21"/>
          <w:lang w:val="en-GB"/>
        </w:rPr>
        <w:t xml:space="preserve"> </w:t>
      </w:r>
      <w:r w:rsidRPr="00D13659">
        <w:rPr>
          <w:rFonts w:cs="Arial"/>
          <w:spacing w:val="-1"/>
          <w:sz w:val="21"/>
          <w:szCs w:val="21"/>
          <w:lang w:val="en-GB"/>
        </w:rPr>
        <w:t>circumstances,</w:t>
      </w:r>
      <w:r w:rsidRPr="00D13659">
        <w:rPr>
          <w:rFonts w:cs="Arial"/>
          <w:spacing w:val="2"/>
          <w:sz w:val="21"/>
          <w:szCs w:val="21"/>
          <w:lang w:val="en-GB"/>
        </w:rPr>
        <w:t xml:space="preserve"> </w:t>
      </w:r>
      <w:r w:rsidRPr="00D13659">
        <w:rPr>
          <w:rFonts w:cs="Arial"/>
          <w:spacing w:val="-1"/>
          <w:sz w:val="21"/>
          <w:szCs w:val="21"/>
          <w:lang w:val="en-GB"/>
        </w:rPr>
        <w:t>including:</w:t>
      </w:r>
    </w:p>
    <w:p w14:paraId="30E61158" w14:textId="374D75FF" w:rsidR="00C415FE" w:rsidRPr="00D13659" w:rsidRDefault="00C415FE" w:rsidP="00D13659">
      <w:pPr>
        <w:pStyle w:val="BodyText"/>
        <w:numPr>
          <w:ilvl w:val="1"/>
          <w:numId w:val="11"/>
        </w:numPr>
        <w:tabs>
          <w:tab w:val="left" w:pos="541"/>
        </w:tabs>
        <w:spacing w:after="100"/>
        <w:ind w:left="340"/>
        <w:rPr>
          <w:rFonts w:cs="Arial"/>
          <w:sz w:val="21"/>
          <w:szCs w:val="21"/>
          <w:lang w:val="en-GB"/>
        </w:rPr>
      </w:pPr>
      <w:r w:rsidRPr="00D13659">
        <w:rPr>
          <w:rFonts w:cs="Arial"/>
          <w:spacing w:val="-2"/>
          <w:sz w:val="21"/>
          <w:szCs w:val="21"/>
          <w:lang w:val="en-GB"/>
        </w:rPr>
        <w:t>when</w:t>
      </w:r>
      <w:r w:rsidRPr="00D13659">
        <w:rPr>
          <w:rFonts w:cs="Arial"/>
          <w:sz w:val="21"/>
          <w:szCs w:val="21"/>
          <w:lang w:val="en-GB"/>
        </w:rPr>
        <w:t xml:space="preserve"> the </w:t>
      </w:r>
      <w:r w:rsidRPr="00D13659">
        <w:rPr>
          <w:rFonts w:cs="Arial"/>
          <w:spacing w:val="-1"/>
          <w:sz w:val="21"/>
          <w:szCs w:val="21"/>
          <w:lang w:val="en-GB"/>
        </w:rPr>
        <w:t>use</w:t>
      </w:r>
      <w:r w:rsidRPr="00D13659">
        <w:rPr>
          <w:rFonts w:cs="Arial"/>
          <w:sz w:val="21"/>
          <w:szCs w:val="21"/>
          <w:lang w:val="en-GB"/>
        </w:rPr>
        <w:t xml:space="preserve"> </w:t>
      </w:r>
      <w:r w:rsidRPr="00D13659">
        <w:rPr>
          <w:rFonts w:cs="Arial"/>
          <w:spacing w:val="-1"/>
          <w:sz w:val="21"/>
          <w:szCs w:val="21"/>
          <w:lang w:val="en-GB"/>
        </w:rPr>
        <w:t>is</w:t>
      </w:r>
      <w:r w:rsidRPr="00D13659">
        <w:rPr>
          <w:rFonts w:cs="Arial"/>
          <w:spacing w:val="-2"/>
          <w:sz w:val="21"/>
          <w:szCs w:val="21"/>
          <w:lang w:val="en-GB"/>
        </w:rPr>
        <w:t xml:space="preserve"> </w:t>
      </w:r>
      <w:r w:rsidRPr="00D13659">
        <w:rPr>
          <w:rFonts w:cs="Arial"/>
          <w:spacing w:val="-1"/>
          <w:sz w:val="21"/>
          <w:szCs w:val="21"/>
          <w:lang w:val="en-GB"/>
        </w:rPr>
        <w:t>unplanned</w:t>
      </w:r>
      <w:r w:rsidRPr="00D13659">
        <w:rPr>
          <w:rFonts w:cs="Arial"/>
          <w:sz w:val="21"/>
          <w:szCs w:val="21"/>
          <w:lang w:val="en-GB"/>
        </w:rPr>
        <w:t xml:space="preserve"> </w:t>
      </w:r>
      <w:r w:rsidRPr="00D13659">
        <w:rPr>
          <w:rFonts w:cs="Arial"/>
          <w:spacing w:val="-1"/>
          <w:sz w:val="21"/>
          <w:szCs w:val="21"/>
          <w:lang w:val="en-GB"/>
        </w:rPr>
        <w:t>or ad</w:t>
      </w:r>
      <w:r w:rsidRPr="00D13659">
        <w:rPr>
          <w:rFonts w:cs="Arial"/>
          <w:sz w:val="21"/>
          <w:szCs w:val="21"/>
          <w:lang w:val="en-GB"/>
        </w:rPr>
        <w:t xml:space="preserve"> </w:t>
      </w:r>
      <w:r w:rsidRPr="00D13659">
        <w:rPr>
          <w:rFonts w:cs="Arial"/>
          <w:spacing w:val="-1"/>
          <w:sz w:val="21"/>
          <w:szCs w:val="21"/>
          <w:lang w:val="en-GB"/>
        </w:rPr>
        <w:t>hoc</w:t>
      </w:r>
    </w:p>
    <w:p w14:paraId="053431A4" w14:textId="31B47F0B" w:rsidR="00C415FE" w:rsidRPr="00D13659" w:rsidRDefault="00C415FE" w:rsidP="00D13659">
      <w:pPr>
        <w:pStyle w:val="BodyText"/>
        <w:numPr>
          <w:ilvl w:val="1"/>
          <w:numId w:val="11"/>
        </w:numPr>
        <w:tabs>
          <w:tab w:val="left" w:pos="541"/>
        </w:tabs>
        <w:spacing w:after="100"/>
        <w:ind w:left="340" w:right="443" w:hanging="360"/>
        <w:rPr>
          <w:rFonts w:cs="Arial"/>
          <w:sz w:val="21"/>
          <w:szCs w:val="21"/>
          <w:lang w:val="en-GB"/>
        </w:rPr>
      </w:pPr>
      <w:r w:rsidRPr="00D13659">
        <w:rPr>
          <w:rFonts w:cs="Arial"/>
          <w:spacing w:val="-2"/>
          <w:sz w:val="21"/>
          <w:szCs w:val="21"/>
          <w:lang w:val="en-GB"/>
        </w:rPr>
        <w:t>when</w:t>
      </w:r>
      <w:r w:rsidRPr="00D13659">
        <w:rPr>
          <w:rFonts w:cs="Arial"/>
          <w:sz w:val="21"/>
          <w:szCs w:val="21"/>
          <w:lang w:val="en-GB"/>
        </w:rPr>
        <w:t xml:space="preserve"> a </w:t>
      </w:r>
      <w:r w:rsidRPr="00D13659">
        <w:rPr>
          <w:rFonts w:cs="Arial"/>
          <w:spacing w:val="-1"/>
          <w:sz w:val="21"/>
          <w:szCs w:val="21"/>
          <w:lang w:val="en-GB"/>
        </w:rPr>
        <w:t>relevant</w:t>
      </w:r>
      <w:r w:rsidRPr="00D13659">
        <w:rPr>
          <w:rFonts w:cs="Arial"/>
          <w:spacing w:val="2"/>
          <w:sz w:val="21"/>
          <w:szCs w:val="21"/>
          <w:lang w:val="en-GB"/>
        </w:rPr>
        <w:t xml:space="preserve"> </w:t>
      </w:r>
      <w:r w:rsidRPr="00D13659">
        <w:rPr>
          <w:rFonts w:cs="Arial"/>
          <w:spacing w:val="-1"/>
          <w:sz w:val="21"/>
          <w:szCs w:val="21"/>
          <w:lang w:val="en-GB"/>
        </w:rPr>
        <w:t>professional</w:t>
      </w:r>
      <w:r w:rsidRPr="00D13659">
        <w:rPr>
          <w:rFonts w:cs="Arial"/>
          <w:sz w:val="21"/>
          <w:szCs w:val="21"/>
          <w:lang w:val="en-GB"/>
        </w:rPr>
        <w:t xml:space="preserve"> </w:t>
      </w:r>
      <w:r w:rsidRPr="00D13659">
        <w:rPr>
          <w:rFonts w:cs="Arial"/>
          <w:spacing w:val="-1"/>
          <w:sz w:val="21"/>
          <w:szCs w:val="21"/>
          <w:lang w:val="en-GB"/>
        </w:rPr>
        <w:t>has</w:t>
      </w:r>
      <w:r w:rsidRPr="00D13659">
        <w:rPr>
          <w:rFonts w:cs="Arial"/>
          <w:spacing w:val="1"/>
          <w:sz w:val="21"/>
          <w:szCs w:val="21"/>
          <w:lang w:val="en-GB"/>
        </w:rPr>
        <w:t xml:space="preserve"> </w:t>
      </w:r>
      <w:r w:rsidRPr="00D13659">
        <w:rPr>
          <w:rFonts w:cs="Arial"/>
          <w:spacing w:val="-1"/>
          <w:sz w:val="21"/>
          <w:szCs w:val="21"/>
          <w:lang w:val="en-GB"/>
        </w:rPr>
        <w:t>assessed</w:t>
      </w:r>
      <w:r w:rsidRPr="00D13659">
        <w:rPr>
          <w:rFonts w:cs="Arial"/>
          <w:sz w:val="21"/>
          <w:szCs w:val="21"/>
          <w:lang w:val="en-GB"/>
        </w:rPr>
        <w:t xml:space="preserve"> </w:t>
      </w:r>
      <w:r w:rsidRPr="00D13659">
        <w:rPr>
          <w:rFonts w:cs="Arial"/>
          <w:spacing w:val="-1"/>
          <w:sz w:val="21"/>
          <w:szCs w:val="21"/>
          <w:lang w:val="en-GB"/>
        </w:rPr>
        <w:t>and</w:t>
      </w:r>
      <w:r w:rsidRPr="00D13659">
        <w:rPr>
          <w:rFonts w:cs="Arial"/>
          <w:spacing w:val="-2"/>
          <w:sz w:val="21"/>
          <w:szCs w:val="21"/>
          <w:lang w:val="en-GB"/>
        </w:rPr>
        <w:t xml:space="preserve"> </w:t>
      </w:r>
      <w:r w:rsidRPr="00D13659">
        <w:rPr>
          <w:rFonts w:cs="Arial"/>
          <w:spacing w:val="-1"/>
          <w:sz w:val="21"/>
          <w:szCs w:val="21"/>
          <w:lang w:val="en-GB"/>
        </w:rPr>
        <w:t>identified</w:t>
      </w:r>
      <w:r w:rsidRPr="00D13659">
        <w:rPr>
          <w:rFonts w:cs="Arial"/>
          <w:sz w:val="21"/>
          <w:szCs w:val="21"/>
          <w:lang w:val="en-GB"/>
        </w:rPr>
        <w:t xml:space="preserve"> </w:t>
      </w:r>
      <w:r w:rsidRPr="00D13659">
        <w:rPr>
          <w:rFonts w:cs="Arial"/>
          <w:spacing w:val="-1"/>
          <w:sz w:val="21"/>
          <w:szCs w:val="21"/>
          <w:lang w:val="en-GB"/>
        </w:rPr>
        <w:t>contraindications</w:t>
      </w:r>
      <w:r w:rsidRPr="00D13659">
        <w:rPr>
          <w:rFonts w:cs="Arial"/>
          <w:spacing w:val="1"/>
          <w:sz w:val="21"/>
          <w:szCs w:val="21"/>
          <w:lang w:val="en-GB"/>
        </w:rPr>
        <w:t xml:space="preserve"> </w:t>
      </w:r>
      <w:r w:rsidRPr="00D13659">
        <w:rPr>
          <w:rFonts w:cs="Arial"/>
          <w:sz w:val="21"/>
          <w:szCs w:val="21"/>
          <w:lang w:val="en-GB"/>
        </w:rPr>
        <w:t>to</w:t>
      </w:r>
      <w:r w:rsidRPr="00D13659">
        <w:rPr>
          <w:rFonts w:cs="Arial"/>
          <w:spacing w:val="-2"/>
          <w:sz w:val="21"/>
          <w:szCs w:val="21"/>
          <w:lang w:val="en-GB"/>
        </w:rPr>
        <w:t xml:space="preserve"> </w:t>
      </w:r>
      <w:r w:rsidRPr="00D13659">
        <w:rPr>
          <w:rFonts w:cs="Arial"/>
          <w:sz w:val="21"/>
          <w:szCs w:val="21"/>
          <w:lang w:val="en-GB"/>
        </w:rPr>
        <w:t>the</w:t>
      </w:r>
      <w:r w:rsidRPr="00D13659">
        <w:rPr>
          <w:rFonts w:cs="Arial"/>
          <w:spacing w:val="-2"/>
          <w:sz w:val="21"/>
          <w:szCs w:val="21"/>
          <w:lang w:val="en-GB"/>
        </w:rPr>
        <w:t xml:space="preserve"> </w:t>
      </w:r>
      <w:r w:rsidRPr="00D13659">
        <w:rPr>
          <w:rFonts w:cs="Arial"/>
          <w:spacing w:val="-1"/>
          <w:sz w:val="21"/>
          <w:szCs w:val="21"/>
          <w:lang w:val="en-GB"/>
        </w:rPr>
        <w:t>use</w:t>
      </w:r>
      <w:r w:rsidRPr="00D13659">
        <w:rPr>
          <w:rFonts w:cs="Arial"/>
          <w:spacing w:val="-2"/>
          <w:sz w:val="21"/>
          <w:szCs w:val="21"/>
          <w:lang w:val="en-GB"/>
        </w:rPr>
        <w:t xml:space="preserve"> of</w:t>
      </w:r>
      <w:r w:rsidRPr="00D13659">
        <w:rPr>
          <w:rFonts w:cs="Arial"/>
          <w:spacing w:val="45"/>
          <w:sz w:val="21"/>
          <w:szCs w:val="21"/>
          <w:lang w:val="en-GB"/>
        </w:rPr>
        <w:t xml:space="preserve"> </w:t>
      </w:r>
      <w:r w:rsidRPr="00D13659">
        <w:rPr>
          <w:rFonts w:cs="Arial"/>
          <w:spacing w:val="-1"/>
          <w:sz w:val="21"/>
          <w:szCs w:val="21"/>
          <w:lang w:val="en-GB"/>
        </w:rPr>
        <w:t>chemical</w:t>
      </w:r>
      <w:r w:rsidRPr="00D13659">
        <w:rPr>
          <w:rFonts w:cs="Arial"/>
          <w:sz w:val="21"/>
          <w:szCs w:val="21"/>
          <w:lang w:val="en-GB"/>
        </w:rPr>
        <w:t xml:space="preserve"> </w:t>
      </w:r>
      <w:r w:rsidRPr="00D13659">
        <w:rPr>
          <w:rFonts w:cs="Arial"/>
          <w:spacing w:val="-1"/>
          <w:sz w:val="21"/>
          <w:szCs w:val="21"/>
          <w:lang w:val="en-GB"/>
        </w:rPr>
        <w:t>restraint</w:t>
      </w:r>
    </w:p>
    <w:p w14:paraId="3E611DCC" w14:textId="77777777" w:rsidR="00C415FE" w:rsidRPr="00D13659" w:rsidRDefault="00C415FE" w:rsidP="00D13659">
      <w:pPr>
        <w:pStyle w:val="BodyText"/>
        <w:numPr>
          <w:ilvl w:val="1"/>
          <w:numId w:val="11"/>
        </w:numPr>
        <w:tabs>
          <w:tab w:val="left" w:pos="541"/>
        </w:tabs>
        <w:spacing w:after="120"/>
        <w:ind w:left="334" w:right="311" w:hanging="357"/>
        <w:rPr>
          <w:rFonts w:cs="Arial"/>
          <w:sz w:val="21"/>
          <w:szCs w:val="21"/>
          <w:lang w:val="en-GB"/>
        </w:rPr>
      </w:pPr>
      <w:r w:rsidRPr="00D13659">
        <w:rPr>
          <w:rFonts w:cs="Arial"/>
          <w:spacing w:val="-2"/>
          <w:sz w:val="21"/>
          <w:szCs w:val="21"/>
          <w:lang w:val="en-GB"/>
        </w:rPr>
        <w:t>when</w:t>
      </w:r>
      <w:r w:rsidRPr="00D13659">
        <w:rPr>
          <w:rFonts w:cs="Arial"/>
          <w:sz w:val="21"/>
          <w:szCs w:val="21"/>
          <w:lang w:val="en-GB"/>
        </w:rPr>
        <w:t xml:space="preserve"> the </w:t>
      </w:r>
      <w:r w:rsidRPr="00D13659">
        <w:rPr>
          <w:rFonts w:cs="Arial"/>
          <w:spacing w:val="-1"/>
          <w:sz w:val="21"/>
          <w:szCs w:val="21"/>
          <w:lang w:val="en-GB"/>
        </w:rPr>
        <w:t>use</w:t>
      </w:r>
      <w:r w:rsidRPr="00D13659">
        <w:rPr>
          <w:rFonts w:cs="Arial"/>
          <w:sz w:val="21"/>
          <w:szCs w:val="21"/>
          <w:lang w:val="en-GB"/>
        </w:rPr>
        <w:t xml:space="preserve"> </w:t>
      </w:r>
      <w:r w:rsidRPr="00D13659">
        <w:rPr>
          <w:rFonts w:cs="Arial"/>
          <w:spacing w:val="-2"/>
          <w:sz w:val="21"/>
          <w:szCs w:val="21"/>
          <w:lang w:val="en-GB"/>
        </w:rPr>
        <w:t>of</w:t>
      </w:r>
      <w:r w:rsidRPr="00D13659">
        <w:rPr>
          <w:rFonts w:cs="Arial"/>
          <w:spacing w:val="2"/>
          <w:sz w:val="21"/>
          <w:szCs w:val="21"/>
          <w:lang w:val="en-GB"/>
        </w:rPr>
        <w:t xml:space="preserve"> </w:t>
      </w:r>
      <w:r w:rsidRPr="00D13659">
        <w:rPr>
          <w:rFonts w:cs="Arial"/>
          <w:spacing w:val="-1"/>
          <w:sz w:val="21"/>
          <w:szCs w:val="21"/>
          <w:lang w:val="en-GB"/>
        </w:rPr>
        <w:t>chemical</w:t>
      </w:r>
      <w:r w:rsidRPr="00D13659">
        <w:rPr>
          <w:rFonts w:cs="Arial"/>
          <w:sz w:val="21"/>
          <w:szCs w:val="21"/>
          <w:lang w:val="en-GB"/>
        </w:rPr>
        <w:t xml:space="preserve"> </w:t>
      </w:r>
      <w:r w:rsidRPr="00D13659">
        <w:rPr>
          <w:rFonts w:cs="Arial"/>
          <w:spacing w:val="-1"/>
          <w:sz w:val="21"/>
          <w:szCs w:val="21"/>
          <w:lang w:val="en-GB"/>
        </w:rPr>
        <w:t>restraint is</w:t>
      </w:r>
      <w:r w:rsidRPr="00D13659">
        <w:rPr>
          <w:rFonts w:cs="Arial"/>
          <w:spacing w:val="1"/>
          <w:sz w:val="21"/>
          <w:szCs w:val="21"/>
          <w:lang w:val="en-GB"/>
        </w:rPr>
        <w:t xml:space="preserve"> </w:t>
      </w:r>
      <w:r w:rsidRPr="00D13659">
        <w:rPr>
          <w:rFonts w:cs="Arial"/>
          <w:sz w:val="21"/>
          <w:szCs w:val="21"/>
          <w:lang w:val="en-GB"/>
        </w:rPr>
        <w:t>a</w:t>
      </w:r>
      <w:r w:rsidRPr="00D13659">
        <w:rPr>
          <w:rFonts w:cs="Arial"/>
          <w:spacing w:val="-2"/>
          <w:sz w:val="21"/>
          <w:szCs w:val="21"/>
          <w:lang w:val="en-GB"/>
        </w:rPr>
        <w:t xml:space="preserve"> </w:t>
      </w:r>
      <w:r w:rsidRPr="00D13659">
        <w:rPr>
          <w:rFonts w:cs="Arial"/>
          <w:spacing w:val="-1"/>
          <w:sz w:val="21"/>
          <w:szCs w:val="21"/>
          <w:lang w:val="en-GB"/>
        </w:rPr>
        <w:t xml:space="preserve">form </w:t>
      </w:r>
      <w:r w:rsidRPr="00D13659">
        <w:rPr>
          <w:rFonts w:cs="Arial"/>
          <w:spacing w:val="-2"/>
          <w:sz w:val="21"/>
          <w:szCs w:val="21"/>
          <w:lang w:val="en-GB"/>
        </w:rPr>
        <w:t>of</w:t>
      </w:r>
      <w:r w:rsidRPr="00D13659">
        <w:rPr>
          <w:rFonts w:cs="Arial"/>
          <w:spacing w:val="2"/>
          <w:sz w:val="21"/>
          <w:szCs w:val="21"/>
          <w:lang w:val="en-GB"/>
        </w:rPr>
        <w:t xml:space="preserve"> </w:t>
      </w:r>
      <w:r w:rsidRPr="00D13659">
        <w:rPr>
          <w:rFonts w:cs="Arial"/>
          <w:spacing w:val="-1"/>
          <w:sz w:val="21"/>
          <w:szCs w:val="21"/>
          <w:lang w:val="en-GB"/>
        </w:rPr>
        <w:t>punishment or</w:t>
      </w:r>
      <w:r w:rsidRPr="00D13659">
        <w:rPr>
          <w:rFonts w:cs="Arial"/>
          <w:spacing w:val="-3"/>
          <w:sz w:val="21"/>
          <w:szCs w:val="21"/>
          <w:lang w:val="en-GB"/>
        </w:rPr>
        <w:t xml:space="preserve"> </w:t>
      </w:r>
      <w:r w:rsidRPr="00D13659">
        <w:rPr>
          <w:rFonts w:cs="Arial"/>
          <w:sz w:val="21"/>
          <w:szCs w:val="21"/>
          <w:lang w:val="en-GB"/>
        </w:rPr>
        <w:t>for</w:t>
      </w:r>
      <w:r w:rsidRPr="00D13659">
        <w:rPr>
          <w:rFonts w:cs="Arial"/>
          <w:spacing w:val="2"/>
          <w:sz w:val="21"/>
          <w:szCs w:val="21"/>
          <w:lang w:val="en-GB"/>
        </w:rPr>
        <w:t xml:space="preserve"> </w:t>
      </w:r>
      <w:r w:rsidRPr="00D13659">
        <w:rPr>
          <w:rFonts w:cs="Arial"/>
          <w:spacing w:val="-1"/>
          <w:sz w:val="21"/>
          <w:szCs w:val="21"/>
          <w:lang w:val="en-GB"/>
        </w:rPr>
        <w:t>organisational</w:t>
      </w:r>
      <w:r w:rsidRPr="00D13659">
        <w:rPr>
          <w:rFonts w:cs="Arial"/>
          <w:spacing w:val="28"/>
          <w:sz w:val="21"/>
          <w:szCs w:val="21"/>
          <w:lang w:val="en-GB"/>
        </w:rPr>
        <w:t xml:space="preserve"> </w:t>
      </w:r>
      <w:r w:rsidRPr="00D13659">
        <w:rPr>
          <w:rFonts w:cs="Arial"/>
          <w:spacing w:val="-1"/>
          <w:sz w:val="21"/>
          <w:szCs w:val="21"/>
          <w:lang w:val="en-GB"/>
        </w:rPr>
        <w:t>convenience (for example, when a staffing shortage occurs).</w:t>
      </w:r>
    </w:p>
    <w:p w14:paraId="2EC0DDF2" w14:textId="77777777" w:rsidR="00C415FE" w:rsidRPr="002E20D9" w:rsidRDefault="00C415FE" w:rsidP="00D13659">
      <w:pPr>
        <w:pStyle w:val="Heading1"/>
        <w:spacing w:before="0" w:after="180" w:line="240" w:lineRule="auto"/>
        <w:rPr>
          <w:b w:val="0"/>
          <w:bCs w:val="0"/>
          <w:sz w:val="28"/>
          <w:szCs w:val="28"/>
        </w:rPr>
      </w:pPr>
      <w:r w:rsidRPr="00323BF5">
        <w:rPr>
          <w:spacing w:val="-2"/>
          <w:sz w:val="28"/>
          <w:szCs w:val="28"/>
        </w:rPr>
        <w:t>Who</w:t>
      </w:r>
      <w:r w:rsidRPr="00323BF5">
        <w:rPr>
          <w:sz w:val="28"/>
          <w:szCs w:val="28"/>
        </w:rPr>
        <w:t xml:space="preserve"> </w:t>
      </w:r>
      <w:r w:rsidRPr="00323BF5">
        <w:rPr>
          <w:spacing w:val="-1"/>
          <w:sz w:val="28"/>
          <w:szCs w:val="28"/>
        </w:rPr>
        <w:t>can</w:t>
      </w:r>
      <w:r w:rsidRPr="00323BF5">
        <w:rPr>
          <w:sz w:val="28"/>
          <w:szCs w:val="28"/>
        </w:rPr>
        <w:t xml:space="preserve"> </w:t>
      </w:r>
      <w:r w:rsidRPr="0056611C">
        <w:rPr>
          <w:spacing w:val="-1"/>
          <w:sz w:val="28"/>
          <w:szCs w:val="28"/>
        </w:rPr>
        <w:t>authorise</w:t>
      </w:r>
      <w:r w:rsidRPr="00BB2F0D">
        <w:rPr>
          <w:spacing w:val="1"/>
          <w:sz w:val="28"/>
          <w:szCs w:val="28"/>
        </w:rPr>
        <w:t xml:space="preserve"> </w:t>
      </w:r>
      <w:r w:rsidRPr="00BB2F0D">
        <w:rPr>
          <w:spacing w:val="-1"/>
          <w:sz w:val="28"/>
          <w:szCs w:val="28"/>
        </w:rPr>
        <w:t>the</w:t>
      </w:r>
      <w:r w:rsidRPr="00BB2F0D">
        <w:rPr>
          <w:spacing w:val="1"/>
          <w:sz w:val="28"/>
          <w:szCs w:val="28"/>
        </w:rPr>
        <w:t xml:space="preserve"> </w:t>
      </w:r>
      <w:r w:rsidRPr="00BB2F0D">
        <w:rPr>
          <w:spacing w:val="-1"/>
          <w:sz w:val="28"/>
          <w:szCs w:val="28"/>
        </w:rPr>
        <w:t>use</w:t>
      </w:r>
      <w:r w:rsidRPr="00BB2F0D">
        <w:rPr>
          <w:spacing w:val="-2"/>
          <w:sz w:val="28"/>
          <w:szCs w:val="28"/>
        </w:rPr>
        <w:t xml:space="preserve"> </w:t>
      </w:r>
      <w:r w:rsidRPr="000B0902">
        <w:rPr>
          <w:spacing w:val="-1"/>
          <w:sz w:val="28"/>
          <w:szCs w:val="28"/>
        </w:rPr>
        <w:t>of</w:t>
      </w:r>
      <w:r w:rsidRPr="000B0902">
        <w:rPr>
          <w:spacing w:val="1"/>
          <w:sz w:val="28"/>
          <w:szCs w:val="28"/>
        </w:rPr>
        <w:t xml:space="preserve"> </w:t>
      </w:r>
      <w:r w:rsidRPr="0014172F">
        <w:rPr>
          <w:spacing w:val="-2"/>
          <w:sz w:val="28"/>
          <w:szCs w:val="28"/>
        </w:rPr>
        <w:t>chemical</w:t>
      </w:r>
      <w:r w:rsidRPr="002E20D9">
        <w:rPr>
          <w:sz w:val="28"/>
          <w:szCs w:val="28"/>
        </w:rPr>
        <w:t xml:space="preserve"> </w:t>
      </w:r>
      <w:r w:rsidRPr="002E20D9">
        <w:rPr>
          <w:spacing w:val="-1"/>
          <w:sz w:val="28"/>
          <w:szCs w:val="28"/>
        </w:rPr>
        <w:t>restraint?</w:t>
      </w:r>
    </w:p>
    <w:p w14:paraId="380F67A7" w14:textId="4CC853B6" w:rsidR="00C415FE" w:rsidRPr="00D13659" w:rsidRDefault="00C415FE" w:rsidP="00D13659">
      <w:pPr>
        <w:pStyle w:val="BodyText"/>
        <w:spacing w:before="63" w:after="120"/>
        <w:ind w:left="0" w:right="156"/>
        <w:rPr>
          <w:rFonts w:cs="Arial"/>
          <w:sz w:val="21"/>
          <w:szCs w:val="21"/>
          <w:lang w:val="en-GB"/>
        </w:rPr>
      </w:pPr>
      <w:r w:rsidRPr="00D13659">
        <w:rPr>
          <w:sz w:val="21"/>
          <w:szCs w:val="21"/>
          <w:lang w:val="en-GB"/>
        </w:rPr>
        <w:t xml:space="preserve">In </w:t>
      </w:r>
      <w:r w:rsidRPr="00D13659">
        <w:rPr>
          <w:spacing w:val="-1"/>
          <w:sz w:val="21"/>
          <w:szCs w:val="21"/>
          <w:lang w:val="en-GB"/>
        </w:rPr>
        <w:t>all</w:t>
      </w:r>
      <w:r w:rsidRPr="00D13659">
        <w:rPr>
          <w:sz w:val="21"/>
          <w:szCs w:val="21"/>
          <w:lang w:val="en-GB"/>
        </w:rPr>
        <w:t xml:space="preserve"> </w:t>
      </w:r>
      <w:r w:rsidRPr="00D13659">
        <w:rPr>
          <w:spacing w:val="-1"/>
          <w:sz w:val="21"/>
          <w:szCs w:val="21"/>
          <w:lang w:val="en-GB"/>
        </w:rPr>
        <w:t>cases</w:t>
      </w:r>
      <w:r w:rsidRPr="00D13659">
        <w:rPr>
          <w:spacing w:val="-2"/>
          <w:sz w:val="21"/>
          <w:szCs w:val="21"/>
          <w:lang w:val="en-GB"/>
        </w:rPr>
        <w:t xml:space="preserve"> where</w:t>
      </w:r>
      <w:r w:rsidRPr="00D13659">
        <w:rPr>
          <w:sz w:val="21"/>
          <w:szCs w:val="21"/>
          <w:lang w:val="en-GB"/>
        </w:rPr>
        <w:t xml:space="preserve"> </w:t>
      </w:r>
      <w:r w:rsidRPr="00D13659">
        <w:rPr>
          <w:spacing w:val="-1"/>
          <w:sz w:val="21"/>
          <w:szCs w:val="21"/>
          <w:lang w:val="en-GB"/>
        </w:rPr>
        <w:t>chemical</w:t>
      </w:r>
      <w:r w:rsidRPr="00D13659">
        <w:rPr>
          <w:sz w:val="21"/>
          <w:szCs w:val="21"/>
          <w:lang w:val="en-GB"/>
        </w:rPr>
        <w:t xml:space="preserve"> </w:t>
      </w:r>
      <w:r w:rsidRPr="00D13659">
        <w:rPr>
          <w:spacing w:val="-1"/>
          <w:sz w:val="21"/>
          <w:szCs w:val="21"/>
          <w:lang w:val="en-GB"/>
        </w:rPr>
        <w:t>restraint is</w:t>
      </w:r>
      <w:r w:rsidRPr="00D13659">
        <w:rPr>
          <w:spacing w:val="1"/>
          <w:sz w:val="21"/>
          <w:szCs w:val="21"/>
          <w:lang w:val="en-GB"/>
        </w:rPr>
        <w:t xml:space="preserve"> </w:t>
      </w:r>
      <w:r w:rsidRPr="00D13659">
        <w:rPr>
          <w:spacing w:val="-1"/>
          <w:sz w:val="21"/>
          <w:szCs w:val="21"/>
          <w:lang w:val="en-GB"/>
        </w:rPr>
        <w:t>used</w:t>
      </w:r>
      <w:r w:rsidRPr="00D13659">
        <w:rPr>
          <w:spacing w:val="-2"/>
          <w:sz w:val="21"/>
          <w:szCs w:val="21"/>
          <w:lang w:val="en-GB"/>
        </w:rPr>
        <w:t xml:space="preserve"> </w:t>
      </w:r>
      <w:r w:rsidRPr="00D13659">
        <w:rPr>
          <w:spacing w:val="-1"/>
          <w:sz w:val="21"/>
          <w:szCs w:val="21"/>
          <w:lang w:val="en-GB"/>
        </w:rPr>
        <w:t xml:space="preserve">or proposed, </w:t>
      </w:r>
      <w:r w:rsidRPr="00D13659">
        <w:rPr>
          <w:sz w:val="21"/>
          <w:szCs w:val="21"/>
          <w:lang w:val="en-GB"/>
        </w:rPr>
        <w:t xml:space="preserve">the </w:t>
      </w:r>
      <w:r w:rsidRPr="00D13659">
        <w:rPr>
          <w:spacing w:val="-1"/>
          <w:sz w:val="21"/>
          <w:szCs w:val="21"/>
          <w:lang w:val="en-GB"/>
        </w:rPr>
        <w:t>adult’s</w:t>
      </w:r>
      <w:r w:rsidRPr="00D13659">
        <w:rPr>
          <w:spacing w:val="1"/>
          <w:sz w:val="21"/>
          <w:szCs w:val="21"/>
          <w:lang w:val="en-GB"/>
        </w:rPr>
        <w:t xml:space="preserve"> </w:t>
      </w:r>
      <w:r w:rsidRPr="00D13659">
        <w:rPr>
          <w:spacing w:val="-1"/>
          <w:sz w:val="21"/>
          <w:szCs w:val="21"/>
          <w:lang w:val="en-GB"/>
        </w:rPr>
        <w:t>treating</w:t>
      </w:r>
      <w:r w:rsidRPr="00D13659">
        <w:rPr>
          <w:sz w:val="21"/>
          <w:szCs w:val="21"/>
          <w:lang w:val="en-GB"/>
        </w:rPr>
        <w:t xml:space="preserve"> </w:t>
      </w:r>
      <w:r w:rsidRPr="00D13659">
        <w:rPr>
          <w:spacing w:val="-1"/>
          <w:sz w:val="21"/>
          <w:szCs w:val="21"/>
          <w:lang w:val="en-GB"/>
        </w:rPr>
        <w:t>doctor must</w:t>
      </w:r>
      <w:r w:rsidRPr="00D13659">
        <w:rPr>
          <w:spacing w:val="2"/>
          <w:sz w:val="21"/>
          <w:szCs w:val="21"/>
          <w:lang w:val="en-GB"/>
        </w:rPr>
        <w:t xml:space="preserve"> </w:t>
      </w:r>
      <w:r w:rsidRPr="00D13659">
        <w:rPr>
          <w:spacing w:val="-1"/>
          <w:sz w:val="21"/>
          <w:szCs w:val="21"/>
          <w:lang w:val="en-GB"/>
        </w:rPr>
        <w:t>be</w:t>
      </w:r>
      <w:r w:rsidRPr="00D13659">
        <w:rPr>
          <w:spacing w:val="42"/>
          <w:sz w:val="21"/>
          <w:szCs w:val="21"/>
          <w:lang w:val="en-GB"/>
        </w:rPr>
        <w:t xml:space="preserve"> </w:t>
      </w:r>
      <w:r w:rsidRPr="00D13659">
        <w:rPr>
          <w:spacing w:val="-1"/>
          <w:sz w:val="21"/>
          <w:szCs w:val="21"/>
          <w:lang w:val="en-GB"/>
        </w:rPr>
        <w:t>involved</w:t>
      </w:r>
      <w:r w:rsidRPr="00D13659">
        <w:rPr>
          <w:sz w:val="21"/>
          <w:szCs w:val="21"/>
          <w:lang w:val="en-GB"/>
        </w:rPr>
        <w:t xml:space="preserve"> </w:t>
      </w:r>
      <w:r w:rsidRPr="00D13659">
        <w:rPr>
          <w:spacing w:val="-1"/>
          <w:sz w:val="21"/>
          <w:szCs w:val="21"/>
          <w:lang w:val="en-GB"/>
        </w:rPr>
        <w:t>at</w:t>
      </w:r>
      <w:r w:rsidRPr="00D13659">
        <w:rPr>
          <w:spacing w:val="2"/>
          <w:sz w:val="21"/>
          <w:szCs w:val="21"/>
          <w:lang w:val="en-GB"/>
        </w:rPr>
        <w:t xml:space="preserve"> </w:t>
      </w:r>
      <w:r w:rsidRPr="00D13659">
        <w:rPr>
          <w:spacing w:val="-1"/>
          <w:sz w:val="21"/>
          <w:szCs w:val="21"/>
          <w:lang w:val="en-GB"/>
        </w:rPr>
        <w:t>all</w:t>
      </w:r>
      <w:r w:rsidRPr="00D13659">
        <w:rPr>
          <w:sz w:val="21"/>
          <w:szCs w:val="21"/>
          <w:lang w:val="en-GB"/>
        </w:rPr>
        <w:t xml:space="preserve"> </w:t>
      </w:r>
      <w:r w:rsidRPr="00D13659">
        <w:rPr>
          <w:spacing w:val="-1"/>
          <w:sz w:val="21"/>
          <w:szCs w:val="21"/>
          <w:lang w:val="en-GB"/>
        </w:rPr>
        <w:t>stages</w:t>
      </w:r>
      <w:r w:rsidRPr="00D13659">
        <w:rPr>
          <w:spacing w:val="-2"/>
          <w:sz w:val="21"/>
          <w:szCs w:val="21"/>
          <w:lang w:val="en-GB"/>
        </w:rPr>
        <w:t xml:space="preserve"> of</w:t>
      </w:r>
      <w:r w:rsidRPr="00D13659">
        <w:rPr>
          <w:spacing w:val="2"/>
          <w:sz w:val="21"/>
          <w:szCs w:val="21"/>
          <w:lang w:val="en-GB"/>
        </w:rPr>
        <w:t xml:space="preserve"> </w:t>
      </w:r>
      <w:r w:rsidRPr="00D13659">
        <w:rPr>
          <w:spacing w:val="-1"/>
          <w:sz w:val="21"/>
          <w:szCs w:val="21"/>
          <w:lang w:val="en-GB"/>
        </w:rPr>
        <w:t>the</w:t>
      </w:r>
      <w:r w:rsidRPr="00D13659">
        <w:rPr>
          <w:sz w:val="21"/>
          <w:szCs w:val="21"/>
          <w:lang w:val="en-GB"/>
        </w:rPr>
        <w:t xml:space="preserve"> </w:t>
      </w:r>
      <w:r w:rsidRPr="00D13659">
        <w:rPr>
          <w:spacing w:val="-1"/>
          <w:sz w:val="21"/>
          <w:szCs w:val="21"/>
          <w:lang w:val="en-GB"/>
        </w:rPr>
        <w:t>decision-making</w:t>
      </w:r>
      <w:r w:rsidRPr="00D13659">
        <w:rPr>
          <w:sz w:val="21"/>
          <w:szCs w:val="21"/>
          <w:lang w:val="en-GB"/>
        </w:rPr>
        <w:t xml:space="preserve"> </w:t>
      </w:r>
      <w:r w:rsidRPr="00D13659">
        <w:rPr>
          <w:spacing w:val="-1"/>
          <w:sz w:val="21"/>
          <w:szCs w:val="21"/>
          <w:lang w:val="en-GB"/>
        </w:rPr>
        <w:t>process.</w:t>
      </w:r>
      <w:r w:rsidRPr="00D13659">
        <w:rPr>
          <w:spacing w:val="2"/>
          <w:sz w:val="21"/>
          <w:szCs w:val="21"/>
          <w:lang w:val="en-GB"/>
        </w:rPr>
        <w:t xml:space="preserve"> </w:t>
      </w:r>
      <w:r w:rsidRPr="00D13659">
        <w:rPr>
          <w:spacing w:val="-2"/>
          <w:sz w:val="21"/>
          <w:szCs w:val="21"/>
          <w:lang w:val="en-GB"/>
        </w:rPr>
        <w:t>For</w:t>
      </w:r>
      <w:r w:rsidRPr="00D13659">
        <w:rPr>
          <w:spacing w:val="-1"/>
          <w:sz w:val="21"/>
          <w:szCs w:val="21"/>
          <w:lang w:val="en-GB"/>
        </w:rPr>
        <w:t xml:space="preserve"> further information</w:t>
      </w:r>
      <w:r w:rsidRPr="00D13659">
        <w:rPr>
          <w:sz w:val="21"/>
          <w:szCs w:val="21"/>
          <w:lang w:val="en-GB"/>
        </w:rPr>
        <w:t xml:space="preserve"> </w:t>
      </w:r>
      <w:r w:rsidRPr="00D13659">
        <w:rPr>
          <w:spacing w:val="-1"/>
          <w:sz w:val="21"/>
          <w:szCs w:val="21"/>
          <w:lang w:val="en-GB"/>
        </w:rPr>
        <w:t>on</w:t>
      </w:r>
      <w:r w:rsidRPr="00D13659">
        <w:rPr>
          <w:spacing w:val="-2"/>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treating</w:t>
      </w:r>
      <w:r w:rsidRPr="00D13659">
        <w:rPr>
          <w:spacing w:val="54"/>
          <w:sz w:val="21"/>
          <w:szCs w:val="21"/>
          <w:lang w:val="en-GB"/>
        </w:rPr>
        <w:t xml:space="preserve"> </w:t>
      </w:r>
      <w:r w:rsidRPr="00D13659">
        <w:rPr>
          <w:spacing w:val="-1"/>
          <w:sz w:val="21"/>
          <w:szCs w:val="21"/>
          <w:lang w:val="en-GB"/>
        </w:rPr>
        <w:t>doctor’s</w:t>
      </w:r>
      <w:r w:rsidRPr="00D13659">
        <w:rPr>
          <w:spacing w:val="-2"/>
          <w:sz w:val="21"/>
          <w:szCs w:val="21"/>
          <w:lang w:val="en-GB"/>
        </w:rPr>
        <w:t xml:space="preserve"> </w:t>
      </w:r>
      <w:r w:rsidRPr="00D13659">
        <w:rPr>
          <w:spacing w:val="-1"/>
          <w:sz w:val="21"/>
          <w:szCs w:val="21"/>
          <w:lang w:val="en-GB"/>
        </w:rPr>
        <w:t>involvement</w:t>
      </w:r>
      <w:r w:rsidRPr="00D13659">
        <w:rPr>
          <w:spacing w:val="2"/>
          <w:sz w:val="21"/>
          <w:szCs w:val="21"/>
          <w:lang w:val="en-GB"/>
        </w:rPr>
        <w:t xml:space="preserve"> </w:t>
      </w:r>
      <w:r w:rsidRPr="00D13659">
        <w:rPr>
          <w:spacing w:val="-1"/>
          <w:sz w:val="21"/>
          <w:szCs w:val="21"/>
          <w:lang w:val="en-GB"/>
        </w:rPr>
        <w:t>and</w:t>
      </w:r>
      <w:r w:rsidRPr="00D13659">
        <w:rPr>
          <w:spacing w:val="-2"/>
          <w:sz w:val="21"/>
          <w:szCs w:val="21"/>
          <w:lang w:val="en-GB"/>
        </w:rPr>
        <w:t xml:space="preserve"> </w:t>
      </w:r>
      <w:r w:rsidRPr="00D13659">
        <w:rPr>
          <w:spacing w:val="-1"/>
          <w:sz w:val="21"/>
          <w:szCs w:val="21"/>
          <w:lang w:val="en-GB"/>
        </w:rPr>
        <w:t>roles</w:t>
      </w:r>
      <w:r w:rsidRPr="00D13659">
        <w:rPr>
          <w:spacing w:val="1"/>
          <w:sz w:val="21"/>
          <w:szCs w:val="21"/>
          <w:lang w:val="en-GB"/>
        </w:rPr>
        <w:t xml:space="preserve"> </w:t>
      </w:r>
      <w:r w:rsidRPr="00D13659">
        <w:rPr>
          <w:spacing w:val="-1"/>
          <w:sz w:val="21"/>
          <w:szCs w:val="21"/>
          <w:lang w:val="en-GB"/>
        </w:rPr>
        <w:t>and</w:t>
      </w:r>
      <w:r w:rsidRPr="00D13659">
        <w:rPr>
          <w:spacing w:val="-2"/>
          <w:sz w:val="21"/>
          <w:szCs w:val="21"/>
          <w:lang w:val="en-GB"/>
        </w:rPr>
        <w:t xml:space="preserve"> </w:t>
      </w:r>
      <w:r w:rsidRPr="00D13659">
        <w:rPr>
          <w:spacing w:val="-1"/>
          <w:sz w:val="21"/>
          <w:szCs w:val="21"/>
          <w:lang w:val="en-GB"/>
        </w:rPr>
        <w:t>responsibilities</w:t>
      </w:r>
      <w:r w:rsidRPr="00D13659">
        <w:rPr>
          <w:spacing w:val="1"/>
          <w:sz w:val="21"/>
          <w:szCs w:val="21"/>
          <w:lang w:val="en-GB"/>
        </w:rPr>
        <w:t xml:space="preserve"> </w:t>
      </w:r>
      <w:r w:rsidRPr="00D13659">
        <w:rPr>
          <w:spacing w:val="-1"/>
          <w:sz w:val="21"/>
          <w:szCs w:val="21"/>
          <w:lang w:val="en-GB"/>
        </w:rPr>
        <w:t>in</w:t>
      </w:r>
      <w:r w:rsidRPr="00D13659">
        <w:rPr>
          <w:sz w:val="21"/>
          <w:szCs w:val="21"/>
          <w:lang w:val="en-GB"/>
        </w:rPr>
        <w:t xml:space="preserve"> </w:t>
      </w:r>
      <w:r w:rsidRPr="00D13659">
        <w:rPr>
          <w:spacing w:val="-2"/>
          <w:sz w:val="21"/>
          <w:szCs w:val="21"/>
          <w:lang w:val="en-GB"/>
        </w:rPr>
        <w:t>involving</w:t>
      </w:r>
      <w:r w:rsidRPr="00D13659">
        <w:rPr>
          <w:spacing w:val="3"/>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treating</w:t>
      </w:r>
      <w:r w:rsidRPr="00D13659">
        <w:rPr>
          <w:sz w:val="21"/>
          <w:szCs w:val="21"/>
          <w:lang w:val="en-GB"/>
        </w:rPr>
        <w:t xml:space="preserve"> </w:t>
      </w:r>
      <w:r w:rsidRPr="00D13659">
        <w:rPr>
          <w:spacing w:val="-1"/>
          <w:sz w:val="21"/>
          <w:szCs w:val="21"/>
          <w:lang w:val="en-GB"/>
        </w:rPr>
        <w:t xml:space="preserve">doctor refer </w:t>
      </w:r>
      <w:r w:rsidRPr="00D13659">
        <w:rPr>
          <w:sz w:val="21"/>
          <w:szCs w:val="21"/>
          <w:lang w:val="en-GB"/>
        </w:rPr>
        <w:t>to</w:t>
      </w:r>
      <w:r w:rsidRPr="00D13659">
        <w:rPr>
          <w:spacing w:val="-2"/>
          <w:sz w:val="21"/>
          <w:szCs w:val="21"/>
          <w:lang w:val="en-GB"/>
        </w:rPr>
        <w:t xml:space="preserve"> </w:t>
      </w:r>
      <w:r w:rsidRPr="00D13659">
        <w:rPr>
          <w:spacing w:val="-1"/>
          <w:sz w:val="21"/>
          <w:szCs w:val="21"/>
          <w:lang w:val="en-GB"/>
        </w:rPr>
        <w:t>the</w:t>
      </w:r>
      <w:r w:rsidRPr="00D13659">
        <w:rPr>
          <w:spacing w:val="56"/>
          <w:sz w:val="21"/>
          <w:szCs w:val="21"/>
          <w:lang w:val="en-GB"/>
        </w:rPr>
        <w:t xml:space="preserve"> </w:t>
      </w:r>
      <w:r w:rsidRPr="00D13659">
        <w:rPr>
          <w:spacing w:val="-1"/>
          <w:sz w:val="21"/>
          <w:szCs w:val="21"/>
          <w:lang w:val="en-GB"/>
        </w:rPr>
        <w:t>Fact</w:t>
      </w:r>
      <w:r w:rsidRPr="00D13659">
        <w:rPr>
          <w:spacing w:val="2"/>
          <w:sz w:val="21"/>
          <w:szCs w:val="21"/>
          <w:lang w:val="en-GB"/>
        </w:rPr>
        <w:t xml:space="preserve"> </w:t>
      </w:r>
      <w:r w:rsidRPr="00D13659">
        <w:rPr>
          <w:spacing w:val="-1"/>
          <w:sz w:val="21"/>
          <w:szCs w:val="21"/>
          <w:lang w:val="en-GB"/>
        </w:rPr>
        <w:t xml:space="preserve">Sheet, </w:t>
      </w:r>
      <w:hyperlink r:id="rId11">
        <w:r w:rsidRPr="00D13659">
          <w:rPr>
            <w:rFonts w:cs="Arial"/>
            <w:i/>
            <w:color w:val="800080"/>
            <w:spacing w:val="-1"/>
            <w:sz w:val="21"/>
            <w:szCs w:val="21"/>
            <w:u w:val="single" w:color="800080"/>
            <w:lang w:val="en-GB"/>
          </w:rPr>
          <w:t>C</w:t>
        </w:r>
        <w:r w:rsidRPr="00D13659">
          <w:rPr>
            <w:rFonts w:cs="Arial"/>
            <w:i/>
            <w:color w:val="800080"/>
            <w:spacing w:val="-1"/>
            <w:sz w:val="21"/>
            <w:szCs w:val="21"/>
            <w:u w:val="single" w:color="800080"/>
            <w:lang w:val="en-GB"/>
          </w:rPr>
          <w:t>h</w:t>
        </w:r>
        <w:r w:rsidRPr="00D13659">
          <w:rPr>
            <w:rFonts w:cs="Arial"/>
            <w:i/>
            <w:color w:val="800080"/>
            <w:spacing w:val="-1"/>
            <w:sz w:val="21"/>
            <w:szCs w:val="21"/>
            <w:u w:val="single" w:color="800080"/>
            <w:lang w:val="en-GB"/>
          </w:rPr>
          <w:t>emical</w:t>
        </w:r>
        <w:r w:rsidRPr="00D13659">
          <w:rPr>
            <w:rFonts w:cs="Arial"/>
            <w:i/>
            <w:color w:val="800080"/>
            <w:spacing w:val="-2"/>
            <w:sz w:val="21"/>
            <w:szCs w:val="21"/>
            <w:u w:val="single" w:color="800080"/>
            <w:lang w:val="en-GB"/>
          </w:rPr>
          <w:t xml:space="preserve"> </w:t>
        </w:r>
        <w:r w:rsidRPr="00D13659">
          <w:rPr>
            <w:rFonts w:cs="Arial"/>
            <w:i/>
            <w:color w:val="800080"/>
            <w:spacing w:val="-1"/>
            <w:sz w:val="21"/>
            <w:szCs w:val="21"/>
            <w:u w:val="single" w:color="800080"/>
            <w:lang w:val="en-GB"/>
          </w:rPr>
          <w:t>restraint</w:t>
        </w:r>
        <w:r w:rsidRPr="00D13659">
          <w:rPr>
            <w:rFonts w:cs="Arial"/>
            <w:i/>
            <w:color w:val="800080"/>
            <w:sz w:val="21"/>
            <w:szCs w:val="21"/>
            <w:u w:val="single" w:color="800080"/>
            <w:lang w:val="en-GB"/>
          </w:rPr>
          <w:t xml:space="preserve"> —</w:t>
        </w:r>
        <w:r w:rsidRPr="00D13659">
          <w:rPr>
            <w:rFonts w:cs="Arial"/>
            <w:i/>
            <w:color w:val="800080"/>
            <w:spacing w:val="-4"/>
            <w:sz w:val="21"/>
            <w:szCs w:val="21"/>
            <w:u w:val="single" w:color="800080"/>
            <w:lang w:val="en-GB"/>
          </w:rPr>
          <w:t xml:space="preserve"> </w:t>
        </w:r>
        <w:r w:rsidRPr="00D13659">
          <w:rPr>
            <w:rFonts w:cs="Arial"/>
            <w:i/>
            <w:color w:val="800080"/>
            <w:spacing w:val="-1"/>
            <w:sz w:val="21"/>
            <w:szCs w:val="21"/>
            <w:u w:val="single" w:color="800080"/>
            <w:lang w:val="en-GB"/>
          </w:rPr>
          <w:t>working</w:t>
        </w:r>
        <w:r w:rsidRPr="00D13659">
          <w:rPr>
            <w:rFonts w:cs="Arial"/>
            <w:i/>
            <w:color w:val="800080"/>
            <w:spacing w:val="-2"/>
            <w:sz w:val="21"/>
            <w:szCs w:val="21"/>
            <w:u w:val="single" w:color="800080"/>
            <w:lang w:val="en-GB"/>
          </w:rPr>
          <w:t xml:space="preserve"> </w:t>
        </w:r>
        <w:r w:rsidRPr="00D13659">
          <w:rPr>
            <w:rFonts w:cs="Arial"/>
            <w:i/>
            <w:color w:val="800080"/>
            <w:sz w:val="21"/>
            <w:szCs w:val="21"/>
            <w:u w:val="single" w:color="800080"/>
            <w:lang w:val="en-GB"/>
          </w:rPr>
          <w:t>with</w:t>
        </w:r>
        <w:r w:rsidRPr="00D13659">
          <w:rPr>
            <w:rFonts w:cs="Arial"/>
            <w:i/>
            <w:color w:val="800080"/>
            <w:spacing w:val="-2"/>
            <w:sz w:val="21"/>
            <w:szCs w:val="21"/>
            <w:u w:val="single" w:color="800080"/>
            <w:lang w:val="en-GB"/>
          </w:rPr>
          <w:t xml:space="preserve"> </w:t>
        </w:r>
        <w:r w:rsidRPr="00D13659">
          <w:rPr>
            <w:rFonts w:cs="Arial"/>
            <w:i/>
            <w:color w:val="800080"/>
            <w:spacing w:val="-1"/>
            <w:sz w:val="21"/>
            <w:szCs w:val="21"/>
            <w:u w:val="single" w:color="800080"/>
            <w:lang w:val="en-GB"/>
          </w:rPr>
          <w:t>the</w:t>
        </w:r>
        <w:r w:rsidRPr="00D13659">
          <w:rPr>
            <w:rFonts w:cs="Arial"/>
            <w:i/>
            <w:color w:val="800080"/>
            <w:sz w:val="21"/>
            <w:szCs w:val="21"/>
            <w:u w:val="single" w:color="800080"/>
            <w:lang w:val="en-GB"/>
          </w:rPr>
          <w:t xml:space="preserve"> </w:t>
        </w:r>
        <w:r w:rsidRPr="00D13659">
          <w:rPr>
            <w:rFonts w:cs="Arial"/>
            <w:i/>
            <w:color w:val="800080"/>
            <w:spacing w:val="-1"/>
            <w:sz w:val="21"/>
            <w:szCs w:val="21"/>
            <w:u w:val="single" w:color="800080"/>
            <w:lang w:val="en-GB"/>
          </w:rPr>
          <w:t>treating</w:t>
        </w:r>
        <w:r w:rsidRPr="00D13659">
          <w:rPr>
            <w:rFonts w:cs="Arial"/>
            <w:i/>
            <w:color w:val="800080"/>
            <w:spacing w:val="1"/>
            <w:sz w:val="21"/>
            <w:szCs w:val="21"/>
            <w:u w:val="single" w:color="800080"/>
            <w:lang w:val="en-GB"/>
          </w:rPr>
          <w:t xml:space="preserve"> </w:t>
        </w:r>
        <w:r w:rsidRPr="00D13659">
          <w:rPr>
            <w:rFonts w:cs="Arial"/>
            <w:i/>
            <w:color w:val="800080"/>
            <w:spacing w:val="-1"/>
            <w:sz w:val="21"/>
            <w:szCs w:val="21"/>
            <w:u w:val="single" w:color="800080"/>
            <w:lang w:val="en-GB"/>
          </w:rPr>
          <w:t>doctor</w:t>
        </w:r>
      </w:hyperlink>
      <w:r w:rsidRPr="00D13659">
        <w:rPr>
          <w:rFonts w:cs="Arial"/>
          <w:i/>
          <w:spacing w:val="-1"/>
          <w:sz w:val="21"/>
          <w:szCs w:val="21"/>
          <w:lang w:val="en-GB"/>
        </w:rPr>
        <w:t>.</w:t>
      </w:r>
    </w:p>
    <w:p w14:paraId="5314AE19" w14:textId="5494512D" w:rsidR="00C415FE" w:rsidRPr="00D13659" w:rsidRDefault="00C415FE" w:rsidP="00D13659">
      <w:pPr>
        <w:pStyle w:val="BodyText"/>
        <w:spacing w:after="120"/>
        <w:ind w:left="0" w:right="212"/>
        <w:rPr>
          <w:rFonts w:cs="Arial"/>
          <w:sz w:val="21"/>
          <w:szCs w:val="21"/>
          <w:lang w:val="en-GB"/>
        </w:rPr>
      </w:pPr>
      <w:r w:rsidRPr="00D13659">
        <w:rPr>
          <w:spacing w:val="-1"/>
          <w:sz w:val="21"/>
          <w:szCs w:val="21"/>
          <w:lang w:val="en-GB"/>
        </w:rPr>
        <w:t>Where</w:t>
      </w:r>
      <w:r w:rsidRPr="00D13659">
        <w:rPr>
          <w:spacing w:val="-2"/>
          <w:sz w:val="21"/>
          <w:szCs w:val="21"/>
          <w:lang w:val="en-GB"/>
        </w:rPr>
        <w:t xml:space="preserve"> </w:t>
      </w:r>
      <w:r w:rsidRPr="00D13659">
        <w:rPr>
          <w:spacing w:val="-1"/>
          <w:sz w:val="21"/>
          <w:szCs w:val="21"/>
          <w:lang w:val="en-GB"/>
        </w:rPr>
        <w:t>chemical</w:t>
      </w:r>
      <w:r w:rsidRPr="00D13659">
        <w:rPr>
          <w:spacing w:val="-3"/>
          <w:sz w:val="21"/>
          <w:szCs w:val="21"/>
          <w:lang w:val="en-GB"/>
        </w:rPr>
        <w:t xml:space="preserve"> </w:t>
      </w:r>
      <w:r w:rsidRPr="00D13659">
        <w:rPr>
          <w:spacing w:val="-1"/>
          <w:sz w:val="21"/>
          <w:szCs w:val="21"/>
          <w:lang w:val="en-GB"/>
        </w:rPr>
        <w:t>restraint is</w:t>
      </w:r>
      <w:r w:rsidRPr="00D13659">
        <w:rPr>
          <w:spacing w:val="1"/>
          <w:sz w:val="21"/>
          <w:szCs w:val="21"/>
          <w:lang w:val="en-GB"/>
        </w:rPr>
        <w:t xml:space="preserve"> </w:t>
      </w:r>
      <w:r w:rsidRPr="00D13659">
        <w:rPr>
          <w:spacing w:val="-1"/>
          <w:sz w:val="21"/>
          <w:szCs w:val="21"/>
          <w:lang w:val="en-GB"/>
        </w:rPr>
        <w:t>used</w:t>
      </w:r>
      <w:r w:rsidRPr="00D13659">
        <w:rPr>
          <w:spacing w:val="-2"/>
          <w:sz w:val="21"/>
          <w:szCs w:val="21"/>
          <w:lang w:val="en-GB"/>
        </w:rPr>
        <w:t xml:space="preserve"> </w:t>
      </w:r>
      <w:r w:rsidRPr="00D13659">
        <w:rPr>
          <w:spacing w:val="-1"/>
          <w:sz w:val="21"/>
          <w:szCs w:val="21"/>
          <w:lang w:val="en-GB"/>
        </w:rPr>
        <w:t>in</w:t>
      </w:r>
      <w:r w:rsidRPr="00D13659">
        <w:rPr>
          <w:sz w:val="21"/>
          <w:szCs w:val="21"/>
          <w:lang w:val="en-GB"/>
        </w:rPr>
        <w:t xml:space="preserve"> </w:t>
      </w:r>
      <w:r w:rsidRPr="00D13659">
        <w:rPr>
          <w:spacing w:val="-1"/>
          <w:sz w:val="21"/>
          <w:szCs w:val="21"/>
          <w:lang w:val="en-GB"/>
        </w:rPr>
        <w:t>combination</w:t>
      </w:r>
      <w:r w:rsidRPr="00D13659">
        <w:rPr>
          <w:spacing w:val="-2"/>
          <w:sz w:val="21"/>
          <w:szCs w:val="21"/>
          <w:lang w:val="en-GB"/>
        </w:rPr>
        <w:t xml:space="preserve"> </w:t>
      </w:r>
      <w:r w:rsidRPr="00D13659">
        <w:rPr>
          <w:spacing w:val="-1"/>
          <w:sz w:val="21"/>
          <w:szCs w:val="21"/>
          <w:lang w:val="en-GB"/>
        </w:rPr>
        <w:t>with</w:t>
      </w:r>
      <w:r w:rsidRPr="00D13659">
        <w:rPr>
          <w:sz w:val="21"/>
          <w:szCs w:val="21"/>
          <w:lang w:val="en-GB"/>
        </w:rPr>
        <w:t xml:space="preserve"> </w:t>
      </w:r>
      <w:r w:rsidRPr="00D13659">
        <w:rPr>
          <w:spacing w:val="-1"/>
          <w:sz w:val="21"/>
          <w:szCs w:val="21"/>
          <w:lang w:val="en-GB"/>
        </w:rPr>
        <w:t>containment or seclusion,</w:t>
      </w:r>
      <w:r w:rsidRPr="00D13659">
        <w:rPr>
          <w:spacing w:val="2"/>
          <w:sz w:val="21"/>
          <w:szCs w:val="21"/>
          <w:lang w:val="en-GB"/>
        </w:rPr>
        <w:t xml:space="preserve"> </w:t>
      </w:r>
      <w:r w:rsidRPr="00D13659">
        <w:rPr>
          <w:spacing w:val="-1"/>
          <w:sz w:val="21"/>
          <w:szCs w:val="21"/>
          <w:lang w:val="en-GB"/>
        </w:rPr>
        <w:t>the</w:t>
      </w:r>
      <w:r w:rsidRPr="00D13659">
        <w:rPr>
          <w:spacing w:val="56"/>
          <w:sz w:val="21"/>
          <w:szCs w:val="21"/>
          <w:lang w:val="en-GB"/>
        </w:rPr>
        <w:t xml:space="preserve"> </w:t>
      </w:r>
      <w:r w:rsidRPr="00D13659">
        <w:rPr>
          <w:spacing w:val="-1"/>
          <w:sz w:val="21"/>
          <w:szCs w:val="21"/>
          <w:lang w:val="en-GB"/>
        </w:rPr>
        <w:t>authorisation</w:t>
      </w:r>
      <w:r w:rsidRPr="00D13659">
        <w:rPr>
          <w:spacing w:val="-2"/>
          <w:sz w:val="21"/>
          <w:szCs w:val="21"/>
          <w:lang w:val="en-GB"/>
        </w:rPr>
        <w:t xml:space="preserve"> </w:t>
      </w:r>
      <w:r w:rsidRPr="00D13659">
        <w:rPr>
          <w:spacing w:val="-1"/>
          <w:sz w:val="21"/>
          <w:szCs w:val="21"/>
          <w:lang w:val="en-GB"/>
        </w:rPr>
        <w:t>requirements</w:t>
      </w:r>
      <w:r w:rsidRPr="00D13659">
        <w:rPr>
          <w:spacing w:val="-2"/>
          <w:sz w:val="21"/>
          <w:szCs w:val="21"/>
          <w:lang w:val="en-GB"/>
        </w:rPr>
        <w:t xml:space="preserve"> </w:t>
      </w:r>
      <w:r w:rsidRPr="00D13659">
        <w:rPr>
          <w:sz w:val="21"/>
          <w:szCs w:val="21"/>
          <w:lang w:val="en-GB"/>
        </w:rPr>
        <w:t xml:space="preserve">for </w:t>
      </w:r>
      <w:r w:rsidRPr="00D13659">
        <w:rPr>
          <w:spacing w:val="-1"/>
          <w:sz w:val="21"/>
          <w:szCs w:val="21"/>
          <w:lang w:val="en-GB"/>
        </w:rPr>
        <w:t>containment and</w:t>
      </w:r>
      <w:r w:rsidRPr="00D13659">
        <w:rPr>
          <w:spacing w:val="-2"/>
          <w:sz w:val="21"/>
          <w:szCs w:val="21"/>
          <w:lang w:val="en-GB"/>
        </w:rPr>
        <w:t xml:space="preserve"> </w:t>
      </w:r>
      <w:r w:rsidRPr="00D13659">
        <w:rPr>
          <w:spacing w:val="-1"/>
          <w:sz w:val="21"/>
          <w:szCs w:val="21"/>
          <w:lang w:val="en-GB"/>
        </w:rPr>
        <w:t>seclusion</w:t>
      </w:r>
      <w:r w:rsidRPr="00D13659">
        <w:rPr>
          <w:spacing w:val="1"/>
          <w:sz w:val="21"/>
          <w:szCs w:val="21"/>
          <w:lang w:val="en-GB"/>
        </w:rPr>
        <w:t xml:space="preserve"> </w:t>
      </w:r>
      <w:r w:rsidRPr="00D13659">
        <w:rPr>
          <w:spacing w:val="-2"/>
          <w:sz w:val="21"/>
          <w:szCs w:val="21"/>
          <w:lang w:val="en-GB"/>
        </w:rPr>
        <w:t>apply.</w:t>
      </w:r>
      <w:r w:rsidRPr="00D13659">
        <w:rPr>
          <w:spacing w:val="2"/>
          <w:sz w:val="21"/>
          <w:szCs w:val="21"/>
          <w:lang w:val="en-GB"/>
        </w:rPr>
        <w:t xml:space="preserve"> </w:t>
      </w:r>
      <w:r w:rsidRPr="00D13659">
        <w:rPr>
          <w:spacing w:val="-1"/>
          <w:sz w:val="21"/>
          <w:szCs w:val="21"/>
          <w:lang w:val="en-GB"/>
        </w:rPr>
        <w:t>For further</w:t>
      </w:r>
      <w:r w:rsidRPr="00D13659">
        <w:rPr>
          <w:spacing w:val="2"/>
          <w:sz w:val="21"/>
          <w:szCs w:val="21"/>
          <w:lang w:val="en-GB"/>
        </w:rPr>
        <w:t xml:space="preserve"> </w:t>
      </w:r>
      <w:r w:rsidRPr="00D13659">
        <w:rPr>
          <w:spacing w:val="-1"/>
          <w:sz w:val="21"/>
          <w:szCs w:val="21"/>
          <w:lang w:val="en-GB"/>
        </w:rPr>
        <w:t xml:space="preserve">information, refer </w:t>
      </w:r>
      <w:r w:rsidRPr="00D13659">
        <w:rPr>
          <w:sz w:val="21"/>
          <w:szCs w:val="21"/>
          <w:lang w:val="en-GB"/>
        </w:rPr>
        <w:t>to</w:t>
      </w:r>
      <w:r w:rsidRPr="00D13659">
        <w:rPr>
          <w:spacing w:val="53"/>
          <w:sz w:val="21"/>
          <w:szCs w:val="21"/>
          <w:lang w:val="en-GB"/>
        </w:rPr>
        <w:t xml:space="preserve"> </w:t>
      </w:r>
      <w:r w:rsidRPr="00D13659">
        <w:rPr>
          <w:sz w:val="21"/>
          <w:szCs w:val="21"/>
          <w:lang w:val="en-GB"/>
        </w:rPr>
        <w:t xml:space="preserve">the </w:t>
      </w:r>
      <w:r w:rsidRPr="00D13659">
        <w:rPr>
          <w:spacing w:val="-2"/>
          <w:sz w:val="21"/>
          <w:szCs w:val="21"/>
          <w:lang w:val="en-GB"/>
        </w:rPr>
        <w:t>Fact</w:t>
      </w:r>
      <w:r w:rsidRPr="00D13659">
        <w:rPr>
          <w:spacing w:val="2"/>
          <w:sz w:val="21"/>
          <w:szCs w:val="21"/>
          <w:lang w:val="en-GB"/>
        </w:rPr>
        <w:t xml:space="preserve"> </w:t>
      </w:r>
      <w:r w:rsidRPr="00D13659">
        <w:rPr>
          <w:spacing w:val="-1"/>
          <w:sz w:val="21"/>
          <w:szCs w:val="21"/>
          <w:lang w:val="en-GB"/>
        </w:rPr>
        <w:t xml:space="preserve">Sheet, </w:t>
      </w:r>
      <w:hyperlink r:id="rId12">
        <w:r w:rsidRPr="00D13659">
          <w:rPr>
            <w:i/>
            <w:color w:val="800080"/>
            <w:spacing w:val="-1"/>
            <w:sz w:val="21"/>
            <w:szCs w:val="21"/>
            <w:u w:val="single" w:color="800080"/>
            <w:lang w:val="en-GB"/>
          </w:rPr>
          <w:t>Authorising</w:t>
        </w:r>
        <w:r w:rsidRPr="00D13659">
          <w:rPr>
            <w:i/>
            <w:color w:val="800080"/>
            <w:spacing w:val="1"/>
            <w:sz w:val="21"/>
            <w:szCs w:val="21"/>
            <w:u w:val="single" w:color="800080"/>
            <w:lang w:val="en-GB"/>
          </w:rPr>
          <w:t xml:space="preserve"> </w:t>
        </w:r>
        <w:r w:rsidRPr="00D13659">
          <w:rPr>
            <w:i/>
            <w:color w:val="800080"/>
            <w:spacing w:val="-1"/>
            <w:sz w:val="21"/>
            <w:szCs w:val="21"/>
            <w:u w:val="single" w:color="800080"/>
            <w:lang w:val="en-GB"/>
          </w:rPr>
          <w:t>Restrictive</w:t>
        </w:r>
        <w:r w:rsidRPr="00D13659">
          <w:rPr>
            <w:i/>
            <w:color w:val="800080"/>
            <w:sz w:val="21"/>
            <w:szCs w:val="21"/>
            <w:u w:val="single" w:color="800080"/>
            <w:lang w:val="en-GB"/>
          </w:rPr>
          <w:t xml:space="preserve"> </w:t>
        </w:r>
        <w:r w:rsidRPr="00D13659">
          <w:rPr>
            <w:i/>
            <w:color w:val="800080"/>
            <w:spacing w:val="-1"/>
            <w:sz w:val="21"/>
            <w:szCs w:val="21"/>
            <w:u w:val="single" w:color="800080"/>
            <w:lang w:val="en-GB"/>
          </w:rPr>
          <w:t>Practices</w:t>
        </w:r>
      </w:hyperlink>
      <w:r w:rsidRPr="00D13659">
        <w:rPr>
          <w:i/>
          <w:spacing w:val="-1"/>
          <w:sz w:val="21"/>
          <w:szCs w:val="21"/>
          <w:lang w:val="en-GB"/>
        </w:rPr>
        <w:t>.</w:t>
      </w:r>
    </w:p>
    <w:p w14:paraId="3768F1B1" w14:textId="43E4A2CB" w:rsidR="00C415FE" w:rsidRPr="00D13659" w:rsidRDefault="00C415FE" w:rsidP="00D13659">
      <w:pPr>
        <w:pStyle w:val="BodyText"/>
        <w:spacing w:before="72" w:after="120"/>
        <w:ind w:left="0" w:right="16"/>
        <w:rPr>
          <w:sz w:val="21"/>
          <w:szCs w:val="21"/>
          <w:lang w:val="en-GB"/>
        </w:rPr>
      </w:pPr>
      <w:r w:rsidRPr="00D13659">
        <w:rPr>
          <w:spacing w:val="-1"/>
          <w:sz w:val="21"/>
          <w:szCs w:val="21"/>
          <w:lang w:val="en-GB"/>
        </w:rPr>
        <w:t>If</w:t>
      </w:r>
      <w:r w:rsidRPr="00D13659">
        <w:rPr>
          <w:spacing w:val="2"/>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service</w:t>
      </w:r>
      <w:r w:rsidRPr="00D13659">
        <w:rPr>
          <w:sz w:val="21"/>
          <w:szCs w:val="21"/>
          <w:lang w:val="en-GB"/>
        </w:rPr>
        <w:t xml:space="preserve"> </w:t>
      </w:r>
      <w:r w:rsidRPr="00D13659">
        <w:rPr>
          <w:spacing w:val="-1"/>
          <w:sz w:val="21"/>
          <w:szCs w:val="21"/>
          <w:lang w:val="en-GB"/>
        </w:rPr>
        <w:t>provider</w:t>
      </w:r>
      <w:r w:rsidRPr="00D13659">
        <w:rPr>
          <w:spacing w:val="2"/>
          <w:sz w:val="21"/>
          <w:szCs w:val="21"/>
          <w:lang w:val="en-GB"/>
        </w:rPr>
        <w:t xml:space="preserve"> </w:t>
      </w:r>
      <w:r w:rsidRPr="00D13659">
        <w:rPr>
          <w:spacing w:val="-1"/>
          <w:sz w:val="21"/>
          <w:szCs w:val="21"/>
          <w:lang w:val="en-GB"/>
        </w:rPr>
        <w:t>is</w:t>
      </w:r>
      <w:r w:rsidRPr="00D13659">
        <w:rPr>
          <w:spacing w:val="-2"/>
          <w:sz w:val="21"/>
          <w:szCs w:val="21"/>
          <w:lang w:val="en-GB"/>
        </w:rPr>
        <w:t xml:space="preserve"> </w:t>
      </w:r>
      <w:r w:rsidRPr="00D13659">
        <w:rPr>
          <w:spacing w:val="-1"/>
          <w:sz w:val="21"/>
          <w:szCs w:val="21"/>
          <w:lang w:val="en-GB"/>
        </w:rPr>
        <w:t>using</w:t>
      </w:r>
      <w:r w:rsidRPr="00D13659">
        <w:rPr>
          <w:spacing w:val="3"/>
          <w:sz w:val="21"/>
          <w:szCs w:val="21"/>
          <w:lang w:val="en-GB"/>
        </w:rPr>
        <w:t xml:space="preserve"> </w:t>
      </w:r>
      <w:r w:rsidRPr="00D13659">
        <w:rPr>
          <w:spacing w:val="-2"/>
          <w:sz w:val="21"/>
          <w:szCs w:val="21"/>
          <w:lang w:val="en-GB"/>
        </w:rPr>
        <w:t>or</w:t>
      </w:r>
      <w:r w:rsidRPr="00D13659">
        <w:rPr>
          <w:spacing w:val="2"/>
          <w:sz w:val="21"/>
          <w:szCs w:val="21"/>
          <w:lang w:val="en-GB"/>
        </w:rPr>
        <w:t xml:space="preserve"> </w:t>
      </w:r>
      <w:r w:rsidRPr="00D13659">
        <w:rPr>
          <w:spacing w:val="-2"/>
          <w:sz w:val="21"/>
          <w:szCs w:val="21"/>
          <w:lang w:val="en-GB"/>
        </w:rPr>
        <w:t>proposing</w:t>
      </w:r>
      <w:r w:rsidRPr="00D13659">
        <w:rPr>
          <w:sz w:val="21"/>
          <w:szCs w:val="21"/>
          <w:lang w:val="en-GB"/>
        </w:rPr>
        <w:t xml:space="preserve"> to </w:t>
      </w:r>
      <w:r w:rsidRPr="00D13659">
        <w:rPr>
          <w:spacing w:val="-2"/>
          <w:sz w:val="21"/>
          <w:szCs w:val="21"/>
          <w:lang w:val="en-GB"/>
        </w:rPr>
        <w:t>use</w:t>
      </w:r>
      <w:r w:rsidRPr="00D13659">
        <w:rPr>
          <w:spacing w:val="1"/>
          <w:sz w:val="21"/>
          <w:szCs w:val="21"/>
          <w:lang w:val="en-GB"/>
        </w:rPr>
        <w:t xml:space="preserve"> </w:t>
      </w:r>
      <w:r w:rsidRPr="00D13659">
        <w:rPr>
          <w:spacing w:val="-1"/>
          <w:sz w:val="21"/>
          <w:szCs w:val="21"/>
          <w:lang w:val="en-GB"/>
        </w:rPr>
        <w:t>chemical</w:t>
      </w:r>
      <w:r w:rsidRPr="00D13659">
        <w:rPr>
          <w:spacing w:val="-3"/>
          <w:sz w:val="21"/>
          <w:szCs w:val="21"/>
          <w:lang w:val="en-GB"/>
        </w:rPr>
        <w:t xml:space="preserve"> </w:t>
      </w:r>
      <w:r w:rsidRPr="00D13659">
        <w:rPr>
          <w:spacing w:val="-1"/>
          <w:sz w:val="21"/>
          <w:szCs w:val="21"/>
          <w:lang w:val="en-GB"/>
        </w:rPr>
        <w:t>restraint only</w:t>
      </w:r>
      <w:r w:rsidRPr="00D13659">
        <w:rPr>
          <w:spacing w:val="-2"/>
          <w:sz w:val="21"/>
          <w:szCs w:val="21"/>
          <w:lang w:val="en-GB"/>
        </w:rPr>
        <w:t xml:space="preserve"> </w:t>
      </w:r>
      <w:r w:rsidRPr="00D13659">
        <w:rPr>
          <w:spacing w:val="-1"/>
          <w:sz w:val="21"/>
          <w:szCs w:val="21"/>
          <w:lang w:val="en-GB"/>
        </w:rPr>
        <w:t>or</w:t>
      </w:r>
      <w:r w:rsidRPr="00D13659">
        <w:rPr>
          <w:spacing w:val="2"/>
          <w:sz w:val="21"/>
          <w:szCs w:val="21"/>
          <w:lang w:val="en-GB"/>
        </w:rPr>
        <w:t xml:space="preserve"> </w:t>
      </w:r>
      <w:r w:rsidRPr="00D13659">
        <w:rPr>
          <w:spacing w:val="-1"/>
          <w:sz w:val="21"/>
          <w:szCs w:val="21"/>
          <w:lang w:val="en-GB"/>
        </w:rPr>
        <w:t>in</w:t>
      </w:r>
      <w:r w:rsidRPr="00D13659">
        <w:rPr>
          <w:sz w:val="21"/>
          <w:szCs w:val="21"/>
          <w:lang w:val="en-GB"/>
        </w:rPr>
        <w:t xml:space="preserve"> </w:t>
      </w:r>
      <w:r w:rsidRPr="00D13659">
        <w:rPr>
          <w:spacing w:val="-1"/>
          <w:sz w:val="21"/>
          <w:szCs w:val="21"/>
          <w:lang w:val="en-GB"/>
        </w:rPr>
        <w:t>combination</w:t>
      </w:r>
      <w:r w:rsidRPr="00D13659">
        <w:rPr>
          <w:sz w:val="21"/>
          <w:szCs w:val="21"/>
          <w:lang w:val="en-GB"/>
        </w:rPr>
        <w:t xml:space="preserve"> </w:t>
      </w:r>
      <w:r w:rsidRPr="00D13659">
        <w:rPr>
          <w:spacing w:val="-1"/>
          <w:sz w:val="21"/>
          <w:szCs w:val="21"/>
          <w:lang w:val="en-GB"/>
        </w:rPr>
        <w:t>with</w:t>
      </w:r>
      <w:r w:rsidRPr="00D13659">
        <w:rPr>
          <w:spacing w:val="55"/>
          <w:sz w:val="21"/>
          <w:szCs w:val="21"/>
          <w:lang w:val="en-GB"/>
        </w:rPr>
        <w:t xml:space="preserve"> </w:t>
      </w:r>
      <w:r w:rsidRPr="00D13659">
        <w:rPr>
          <w:spacing w:val="-1"/>
          <w:sz w:val="21"/>
          <w:szCs w:val="21"/>
          <w:lang w:val="en-GB"/>
        </w:rPr>
        <w:t>mechanical</w:t>
      </w:r>
      <w:r w:rsidRPr="00D13659">
        <w:rPr>
          <w:sz w:val="21"/>
          <w:szCs w:val="21"/>
          <w:lang w:val="en-GB"/>
        </w:rPr>
        <w:t xml:space="preserve"> </w:t>
      </w:r>
      <w:r w:rsidRPr="00D13659">
        <w:rPr>
          <w:spacing w:val="-1"/>
          <w:sz w:val="21"/>
          <w:szCs w:val="21"/>
          <w:lang w:val="en-GB"/>
        </w:rPr>
        <w:t>or physical</w:t>
      </w:r>
      <w:r w:rsidRPr="00D13659">
        <w:rPr>
          <w:sz w:val="21"/>
          <w:szCs w:val="21"/>
          <w:lang w:val="en-GB"/>
        </w:rPr>
        <w:t xml:space="preserve"> </w:t>
      </w:r>
      <w:r w:rsidRPr="00D13659">
        <w:rPr>
          <w:spacing w:val="-1"/>
          <w:sz w:val="21"/>
          <w:szCs w:val="21"/>
          <w:lang w:val="en-GB"/>
        </w:rPr>
        <w:t>restraint or restricting access, then</w:t>
      </w:r>
      <w:r w:rsidRPr="00D13659">
        <w:rPr>
          <w:spacing w:val="-2"/>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use</w:t>
      </w:r>
      <w:r w:rsidRPr="00D13659">
        <w:rPr>
          <w:sz w:val="21"/>
          <w:szCs w:val="21"/>
          <w:lang w:val="en-GB"/>
        </w:rPr>
        <w:t xml:space="preserve"> </w:t>
      </w:r>
      <w:r w:rsidRPr="00D13659">
        <w:rPr>
          <w:spacing w:val="-2"/>
          <w:sz w:val="21"/>
          <w:szCs w:val="21"/>
          <w:lang w:val="en-GB"/>
        </w:rPr>
        <w:t>of</w:t>
      </w:r>
      <w:r w:rsidRPr="00D13659">
        <w:rPr>
          <w:spacing w:val="-1"/>
          <w:sz w:val="21"/>
          <w:szCs w:val="21"/>
          <w:lang w:val="en-GB"/>
        </w:rPr>
        <w:t xml:space="preserve"> chemical</w:t>
      </w:r>
      <w:r w:rsidRPr="00D13659">
        <w:rPr>
          <w:sz w:val="21"/>
          <w:szCs w:val="21"/>
          <w:lang w:val="en-GB"/>
        </w:rPr>
        <w:t xml:space="preserve"> </w:t>
      </w:r>
      <w:r w:rsidRPr="00D13659">
        <w:rPr>
          <w:spacing w:val="-1"/>
          <w:sz w:val="21"/>
          <w:szCs w:val="21"/>
          <w:lang w:val="en-GB"/>
        </w:rPr>
        <w:t>restraint</w:t>
      </w:r>
      <w:r w:rsidRPr="00D13659">
        <w:rPr>
          <w:spacing w:val="2"/>
          <w:sz w:val="21"/>
          <w:szCs w:val="21"/>
          <w:lang w:val="en-GB"/>
        </w:rPr>
        <w:t xml:space="preserve"> </w:t>
      </w:r>
      <w:r w:rsidRPr="00D13659">
        <w:rPr>
          <w:spacing w:val="-1"/>
          <w:sz w:val="21"/>
          <w:szCs w:val="21"/>
          <w:lang w:val="en-GB"/>
        </w:rPr>
        <w:t>as</w:t>
      </w:r>
      <w:r w:rsidRPr="00D13659">
        <w:rPr>
          <w:spacing w:val="-2"/>
          <w:sz w:val="21"/>
          <w:szCs w:val="21"/>
          <w:lang w:val="en-GB"/>
        </w:rPr>
        <w:t xml:space="preserve"> </w:t>
      </w:r>
      <w:r w:rsidRPr="00D13659">
        <w:rPr>
          <w:spacing w:val="-1"/>
          <w:sz w:val="21"/>
          <w:szCs w:val="21"/>
          <w:lang w:val="en-GB"/>
        </w:rPr>
        <w:t>written</w:t>
      </w:r>
      <w:r w:rsidRPr="00D13659">
        <w:rPr>
          <w:sz w:val="21"/>
          <w:szCs w:val="21"/>
          <w:lang w:val="en-GB"/>
        </w:rPr>
        <w:t xml:space="preserve"> </w:t>
      </w:r>
      <w:r w:rsidRPr="00D13659">
        <w:rPr>
          <w:spacing w:val="-1"/>
          <w:sz w:val="21"/>
          <w:szCs w:val="21"/>
          <w:lang w:val="en-GB"/>
        </w:rPr>
        <w:t>in</w:t>
      </w:r>
      <w:r w:rsidRPr="00D13659">
        <w:rPr>
          <w:spacing w:val="-2"/>
          <w:sz w:val="21"/>
          <w:szCs w:val="21"/>
          <w:lang w:val="en-GB"/>
        </w:rPr>
        <w:t xml:space="preserve"> </w:t>
      </w:r>
      <w:r w:rsidRPr="00D13659">
        <w:rPr>
          <w:sz w:val="21"/>
          <w:szCs w:val="21"/>
          <w:lang w:val="en-GB"/>
        </w:rPr>
        <w:t xml:space="preserve">the </w:t>
      </w:r>
      <w:r w:rsidRPr="00D13659">
        <w:rPr>
          <w:spacing w:val="-1"/>
          <w:sz w:val="21"/>
          <w:szCs w:val="21"/>
          <w:lang w:val="en-GB"/>
        </w:rPr>
        <w:t>person’s</w:t>
      </w:r>
      <w:r w:rsidRPr="00D13659">
        <w:rPr>
          <w:spacing w:val="55"/>
          <w:sz w:val="21"/>
          <w:szCs w:val="21"/>
          <w:lang w:val="en-GB"/>
        </w:rPr>
        <w:t xml:space="preserve"> </w:t>
      </w:r>
      <w:r w:rsidR="00FA251C">
        <w:rPr>
          <w:spacing w:val="-1"/>
          <w:sz w:val="21"/>
          <w:szCs w:val="21"/>
          <w:lang w:val="en-GB"/>
        </w:rPr>
        <w:t>Positive Behaviour Support Plan</w:t>
      </w:r>
      <w:r w:rsidRPr="00D13659">
        <w:rPr>
          <w:sz w:val="21"/>
          <w:szCs w:val="21"/>
          <w:lang w:val="en-GB"/>
        </w:rPr>
        <w:t xml:space="preserve"> </w:t>
      </w:r>
      <w:r w:rsidRPr="00D13659">
        <w:rPr>
          <w:spacing w:val="-1"/>
          <w:sz w:val="21"/>
          <w:szCs w:val="21"/>
          <w:lang w:val="en-GB"/>
        </w:rPr>
        <w:t>can</w:t>
      </w:r>
      <w:r w:rsidRPr="00D13659">
        <w:rPr>
          <w:sz w:val="21"/>
          <w:szCs w:val="21"/>
          <w:lang w:val="en-GB"/>
        </w:rPr>
        <w:t xml:space="preserve"> </w:t>
      </w:r>
      <w:r w:rsidRPr="00D13659">
        <w:rPr>
          <w:spacing w:val="-1"/>
          <w:sz w:val="21"/>
          <w:szCs w:val="21"/>
          <w:lang w:val="en-GB"/>
        </w:rPr>
        <w:t>only</w:t>
      </w:r>
      <w:r w:rsidRPr="00D13659">
        <w:rPr>
          <w:spacing w:val="-2"/>
          <w:sz w:val="21"/>
          <w:szCs w:val="21"/>
          <w:lang w:val="en-GB"/>
        </w:rPr>
        <w:t xml:space="preserve"> </w:t>
      </w:r>
      <w:r w:rsidRPr="00D13659">
        <w:rPr>
          <w:spacing w:val="-1"/>
          <w:sz w:val="21"/>
          <w:szCs w:val="21"/>
          <w:lang w:val="en-GB"/>
        </w:rPr>
        <w:t>be</w:t>
      </w:r>
      <w:r w:rsidRPr="00D13659">
        <w:rPr>
          <w:sz w:val="21"/>
          <w:szCs w:val="21"/>
          <w:lang w:val="en-GB"/>
        </w:rPr>
        <w:t xml:space="preserve"> </w:t>
      </w:r>
      <w:r w:rsidRPr="00D13659">
        <w:rPr>
          <w:spacing w:val="-1"/>
          <w:sz w:val="21"/>
          <w:szCs w:val="21"/>
          <w:lang w:val="en-GB"/>
        </w:rPr>
        <w:t>authorised</w:t>
      </w:r>
      <w:r w:rsidRPr="00D13659">
        <w:rPr>
          <w:sz w:val="21"/>
          <w:szCs w:val="21"/>
          <w:lang w:val="en-GB"/>
        </w:rPr>
        <w:t xml:space="preserve"> </w:t>
      </w:r>
      <w:r w:rsidRPr="00D13659">
        <w:rPr>
          <w:spacing w:val="-1"/>
          <w:sz w:val="21"/>
          <w:szCs w:val="21"/>
          <w:lang w:val="en-GB"/>
        </w:rPr>
        <w:t>by</w:t>
      </w:r>
      <w:r w:rsidRPr="00D13659">
        <w:rPr>
          <w:spacing w:val="-2"/>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guardian</w:t>
      </w:r>
      <w:r w:rsidRPr="00D13659">
        <w:rPr>
          <w:spacing w:val="-2"/>
          <w:sz w:val="21"/>
          <w:szCs w:val="21"/>
          <w:lang w:val="en-GB"/>
        </w:rPr>
        <w:t xml:space="preserve"> </w:t>
      </w:r>
      <w:r w:rsidRPr="00D13659">
        <w:rPr>
          <w:sz w:val="21"/>
          <w:szCs w:val="21"/>
          <w:lang w:val="en-GB"/>
        </w:rPr>
        <w:t>for</w:t>
      </w:r>
      <w:r w:rsidRPr="00D13659">
        <w:rPr>
          <w:spacing w:val="2"/>
          <w:sz w:val="21"/>
          <w:szCs w:val="21"/>
          <w:lang w:val="en-GB"/>
        </w:rPr>
        <w:t xml:space="preserve"> </w:t>
      </w:r>
      <w:r w:rsidRPr="00D13659">
        <w:rPr>
          <w:sz w:val="21"/>
          <w:szCs w:val="21"/>
          <w:lang w:val="en-GB"/>
        </w:rPr>
        <w:t>a</w:t>
      </w:r>
      <w:r w:rsidRPr="00D13659">
        <w:rPr>
          <w:spacing w:val="-4"/>
          <w:sz w:val="21"/>
          <w:szCs w:val="21"/>
          <w:lang w:val="en-GB"/>
        </w:rPr>
        <w:t xml:space="preserve"> </w:t>
      </w:r>
      <w:r w:rsidRPr="00D13659">
        <w:rPr>
          <w:spacing w:val="-1"/>
          <w:sz w:val="21"/>
          <w:szCs w:val="21"/>
          <w:lang w:val="en-GB"/>
        </w:rPr>
        <w:t>restrictive</w:t>
      </w:r>
      <w:r w:rsidRPr="00D13659">
        <w:rPr>
          <w:sz w:val="21"/>
          <w:szCs w:val="21"/>
          <w:lang w:val="en-GB"/>
        </w:rPr>
        <w:t xml:space="preserve"> </w:t>
      </w:r>
      <w:r w:rsidRPr="00D13659">
        <w:rPr>
          <w:spacing w:val="-1"/>
          <w:sz w:val="21"/>
          <w:szCs w:val="21"/>
          <w:lang w:val="en-GB"/>
        </w:rPr>
        <w:t>practice</w:t>
      </w:r>
      <w:r w:rsidRPr="00D13659">
        <w:rPr>
          <w:spacing w:val="59"/>
          <w:sz w:val="21"/>
          <w:szCs w:val="21"/>
          <w:lang w:val="en-GB"/>
        </w:rPr>
        <w:t xml:space="preserve"> </w:t>
      </w:r>
      <w:r w:rsidRPr="00D13659">
        <w:rPr>
          <w:spacing w:val="-1"/>
          <w:sz w:val="21"/>
          <w:szCs w:val="21"/>
          <w:lang w:val="en-GB"/>
        </w:rPr>
        <w:t>(general) matter</w:t>
      </w:r>
      <w:r w:rsidRPr="00D13659">
        <w:rPr>
          <w:spacing w:val="2"/>
          <w:sz w:val="21"/>
          <w:szCs w:val="21"/>
          <w:lang w:val="en-GB"/>
        </w:rPr>
        <w:t xml:space="preserve"> </w:t>
      </w:r>
      <w:r w:rsidRPr="00D13659">
        <w:rPr>
          <w:spacing w:val="-2"/>
          <w:sz w:val="21"/>
          <w:szCs w:val="21"/>
          <w:lang w:val="en-GB"/>
        </w:rPr>
        <w:t>appointed</w:t>
      </w:r>
      <w:r w:rsidRPr="00D13659">
        <w:rPr>
          <w:sz w:val="21"/>
          <w:szCs w:val="21"/>
          <w:lang w:val="en-GB"/>
        </w:rPr>
        <w:t xml:space="preserve"> </w:t>
      </w:r>
      <w:r w:rsidRPr="00D13659">
        <w:rPr>
          <w:spacing w:val="-1"/>
          <w:sz w:val="21"/>
          <w:szCs w:val="21"/>
          <w:lang w:val="en-GB"/>
        </w:rPr>
        <w:t>by</w:t>
      </w:r>
      <w:r w:rsidRPr="00D13659">
        <w:rPr>
          <w:spacing w:val="-2"/>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Queensland</w:t>
      </w:r>
      <w:r w:rsidRPr="00D13659">
        <w:rPr>
          <w:sz w:val="21"/>
          <w:szCs w:val="21"/>
          <w:lang w:val="en-GB"/>
        </w:rPr>
        <w:t xml:space="preserve"> </w:t>
      </w:r>
      <w:r w:rsidRPr="00D13659">
        <w:rPr>
          <w:spacing w:val="-2"/>
          <w:sz w:val="21"/>
          <w:szCs w:val="21"/>
          <w:lang w:val="en-GB"/>
        </w:rPr>
        <w:t>Civil</w:t>
      </w:r>
      <w:r w:rsidRPr="00D13659">
        <w:rPr>
          <w:sz w:val="21"/>
          <w:szCs w:val="21"/>
          <w:lang w:val="en-GB"/>
        </w:rPr>
        <w:t xml:space="preserve"> </w:t>
      </w:r>
      <w:r w:rsidRPr="00D13659">
        <w:rPr>
          <w:spacing w:val="-1"/>
          <w:sz w:val="21"/>
          <w:szCs w:val="21"/>
          <w:lang w:val="en-GB"/>
        </w:rPr>
        <w:t>and</w:t>
      </w:r>
      <w:r w:rsidRPr="00D13659">
        <w:rPr>
          <w:sz w:val="21"/>
          <w:szCs w:val="21"/>
          <w:lang w:val="en-GB"/>
        </w:rPr>
        <w:t xml:space="preserve"> </w:t>
      </w:r>
      <w:r w:rsidRPr="00D13659">
        <w:rPr>
          <w:spacing w:val="-1"/>
          <w:sz w:val="21"/>
          <w:szCs w:val="21"/>
          <w:lang w:val="en-GB"/>
        </w:rPr>
        <w:t>Administrative</w:t>
      </w:r>
      <w:r w:rsidRPr="00D13659">
        <w:rPr>
          <w:sz w:val="21"/>
          <w:szCs w:val="21"/>
          <w:lang w:val="en-GB"/>
        </w:rPr>
        <w:t xml:space="preserve"> </w:t>
      </w:r>
      <w:r w:rsidRPr="00D13659">
        <w:rPr>
          <w:spacing w:val="-1"/>
          <w:sz w:val="21"/>
          <w:szCs w:val="21"/>
          <w:lang w:val="en-GB"/>
        </w:rPr>
        <w:t>Tribunal</w:t>
      </w:r>
      <w:r w:rsidRPr="00D13659">
        <w:rPr>
          <w:sz w:val="21"/>
          <w:szCs w:val="21"/>
          <w:lang w:val="en-GB"/>
        </w:rPr>
        <w:t xml:space="preserve"> </w:t>
      </w:r>
      <w:r w:rsidRPr="00D13659">
        <w:rPr>
          <w:spacing w:val="-1"/>
          <w:sz w:val="21"/>
          <w:szCs w:val="21"/>
          <w:lang w:val="en-GB"/>
        </w:rPr>
        <w:t>(QCAT).</w:t>
      </w:r>
    </w:p>
    <w:p w14:paraId="1C0EE2F3" w14:textId="6F6082E0" w:rsidR="00C415FE" w:rsidRDefault="00C415FE" w:rsidP="00AD2BEC">
      <w:pPr>
        <w:pStyle w:val="BodyText"/>
        <w:ind w:left="0" w:right="219"/>
        <w:rPr>
          <w:spacing w:val="-1"/>
          <w:sz w:val="21"/>
          <w:szCs w:val="21"/>
          <w:lang w:val="en-GB"/>
        </w:rPr>
      </w:pPr>
      <w:r w:rsidRPr="00D13659">
        <w:rPr>
          <w:spacing w:val="-1"/>
          <w:sz w:val="21"/>
          <w:szCs w:val="21"/>
          <w:lang w:val="en-GB"/>
        </w:rPr>
        <w:t>For</w:t>
      </w:r>
      <w:r w:rsidRPr="00D13659">
        <w:rPr>
          <w:spacing w:val="2"/>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respite</w:t>
      </w:r>
      <w:r w:rsidRPr="00D13659">
        <w:rPr>
          <w:spacing w:val="-2"/>
          <w:sz w:val="21"/>
          <w:szCs w:val="21"/>
          <w:lang w:val="en-GB"/>
        </w:rPr>
        <w:t xml:space="preserve"> </w:t>
      </w:r>
      <w:r w:rsidRPr="00D13659">
        <w:rPr>
          <w:spacing w:val="-1"/>
          <w:sz w:val="21"/>
          <w:szCs w:val="21"/>
          <w:lang w:val="en-GB"/>
        </w:rPr>
        <w:t>or community</w:t>
      </w:r>
      <w:r w:rsidRPr="00D13659">
        <w:rPr>
          <w:spacing w:val="-2"/>
          <w:sz w:val="21"/>
          <w:szCs w:val="21"/>
          <w:lang w:val="en-GB"/>
        </w:rPr>
        <w:t xml:space="preserve"> </w:t>
      </w:r>
      <w:r w:rsidRPr="00D13659">
        <w:rPr>
          <w:spacing w:val="-1"/>
          <w:sz w:val="21"/>
          <w:szCs w:val="21"/>
          <w:lang w:val="en-GB"/>
        </w:rPr>
        <w:t>access</w:t>
      </w:r>
      <w:r w:rsidRPr="00D13659">
        <w:rPr>
          <w:spacing w:val="-2"/>
          <w:sz w:val="21"/>
          <w:szCs w:val="21"/>
          <w:lang w:val="en-GB"/>
        </w:rPr>
        <w:t xml:space="preserve"> </w:t>
      </w:r>
      <w:r w:rsidRPr="00D13659">
        <w:rPr>
          <w:spacing w:val="-1"/>
          <w:sz w:val="21"/>
          <w:szCs w:val="21"/>
          <w:lang w:val="en-GB"/>
        </w:rPr>
        <w:t>services,</w:t>
      </w:r>
      <w:r w:rsidRPr="00D13659">
        <w:rPr>
          <w:spacing w:val="2"/>
          <w:sz w:val="21"/>
          <w:szCs w:val="21"/>
          <w:lang w:val="en-GB"/>
        </w:rPr>
        <w:t xml:space="preserve"> </w:t>
      </w:r>
      <w:r w:rsidRPr="00D13659">
        <w:rPr>
          <w:spacing w:val="-2"/>
          <w:sz w:val="21"/>
          <w:szCs w:val="21"/>
          <w:lang w:val="en-GB"/>
        </w:rPr>
        <w:t>consent</w:t>
      </w:r>
      <w:r w:rsidRPr="00D13659">
        <w:rPr>
          <w:spacing w:val="-1"/>
          <w:sz w:val="21"/>
          <w:szCs w:val="21"/>
          <w:lang w:val="en-GB"/>
        </w:rPr>
        <w:t xml:space="preserve"> </w:t>
      </w:r>
      <w:r w:rsidRPr="00D13659">
        <w:rPr>
          <w:sz w:val="21"/>
          <w:szCs w:val="21"/>
          <w:lang w:val="en-GB"/>
        </w:rPr>
        <w:t xml:space="preserve">to </w:t>
      </w:r>
      <w:r w:rsidRPr="00D13659">
        <w:rPr>
          <w:spacing w:val="-1"/>
          <w:sz w:val="21"/>
          <w:szCs w:val="21"/>
          <w:lang w:val="en-GB"/>
        </w:rPr>
        <w:t>use</w:t>
      </w:r>
      <w:r w:rsidRPr="00D13659">
        <w:rPr>
          <w:spacing w:val="-2"/>
          <w:sz w:val="21"/>
          <w:szCs w:val="21"/>
          <w:lang w:val="en-GB"/>
        </w:rPr>
        <w:t xml:space="preserve"> </w:t>
      </w:r>
      <w:r w:rsidRPr="00D13659">
        <w:rPr>
          <w:spacing w:val="-1"/>
          <w:sz w:val="21"/>
          <w:szCs w:val="21"/>
          <w:lang w:val="en-GB"/>
        </w:rPr>
        <w:t>chemical</w:t>
      </w:r>
      <w:r w:rsidRPr="00D13659">
        <w:rPr>
          <w:sz w:val="21"/>
          <w:szCs w:val="21"/>
          <w:lang w:val="en-GB"/>
        </w:rPr>
        <w:t xml:space="preserve"> </w:t>
      </w:r>
      <w:r w:rsidRPr="00D13659">
        <w:rPr>
          <w:spacing w:val="-1"/>
          <w:sz w:val="21"/>
          <w:szCs w:val="21"/>
          <w:lang w:val="en-GB"/>
        </w:rPr>
        <w:t>restraint</w:t>
      </w:r>
      <w:r w:rsidRPr="00D13659">
        <w:rPr>
          <w:spacing w:val="2"/>
          <w:sz w:val="21"/>
          <w:szCs w:val="21"/>
          <w:lang w:val="en-GB"/>
        </w:rPr>
        <w:t xml:space="preserve"> </w:t>
      </w:r>
      <w:r w:rsidRPr="00D13659">
        <w:rPr>
          <w:spacing w:val="-1"/>
          <w:sz w:val="21"/>
          <w:szCs w:val="21"/>
          <w:lang w:val="en-GB"/>
        </w:rPr>
        <w:t>as</w:t>
      </w:r>
      <w:r w:rsidRPr="00D13659">
        <w:rPr>
          <w:spacing w:val="1"/>
          <w:sz w:val="21"/>
          <w:szCs w:val="21"/>
          <w:lang w:val="en-GB"/>
        </w:rPr>
        <w:t xml:space="preserve"> </w:t>
      </w:r>
      <w:r w:rsidRPr="00D13659">
        <w:rPr>
          <w:spacing w:val="-1"/>
          <w:sz w:val="21"/>
          <w:szCs w:val="21"/>
          <w:lang w:val="en-GB"/>
        </w:rPr>
        <w:t>written</w:t>
      </w:r>
      <w:r w:rsidRPr="00D13659">
        <w:rPr>
          <w:spacing w:val="-2"/>
          <w:sz w:val="21"/>
          <w:szCs w:val="21"/>
          <w:lang w:val="en-GB"/>
        </w:rPr>
        <w:t xml:space="preserve"> </w:t>
      </w:r>
      <w:r w:rsidRPr="00D13659">
        <w:rPr>
          <w:spacing w:val="-1"/>
          <w:sz w:val="21"/>
          <w:szCs w:val="21"/>
          <w:lang w:val="en-GB"/>
        </w:rPr>
        <w:t>in</w:t>
      </w:r>
      <w:r w:rsidRPr="00D13659">
        <w:rPr>
          <w:spacing w:val="-2"/>
          <w:sz w:val="21"/>
          <w:szCs w:val="21"/>
          <w:lang w:val="en-GB"/>
        </w:rPr>
        <w:t xml:space="preserve"> </w:t>
      </w:r>
      <w:r w:rsidRPr="00D13659">
        <w:rPr>
          <w:spacing w:val="-1"/>
          <w:sz w:val="21"/>
          <w:szCs w:val="21"/>
          <w:lang w:val="en-GB"/>
        </w:rPr>
        <w:t>the</w:t>
      </w:r>
      <w:r w:rsidRPr="00D13659">
        <w:rPr>
          <w:spacing w:val="64"/>
          <w:sz w:val="21"/>
          <w:szCs w:val="21"/>
          <w:lang w:val="en-GB"/>
        </w:rPr>
        <w:t xml:space="preserve"> </w:t>
      </w:r>
      <w:r w:rsidRPr="00D13659">
        <w:rPr>
          <w:spacing w:val="-1"/>
          <w:sz w:val="21"/>
          <w:szCs w:val="21"/>
          <w:lang w:val="en-GB"/>
        </w:rPr>
        <w:t>person’s</w:t>
      </w:r>
      <w:r w:rsidRPr="00D13659">
        <w:rPr>
          <w:spacing w:val="1"/>
          <w:sz w:val="21"/>
          <w:szCs w:val="21"/>
          <w:lang w:val="en-GB"/>
        </w:rPr>
        <w:t xml:space="preserve"> </w:t>
      </w:r>
      <w:r w:rsidRPr="00D13659">
        <w:rPr>
          <w:spacing w:val="-1"/>
          <w:sz w:val="21"/>
          <w:szCs w:val="21"/>
          <w:lang w:val="en-GB"/>
        </w:rPr>
        <w:t>respite/community</w:t>
      </w:r>
      <w:r w:rsidRPr="00D13659">
        <w:rPr>
          <w:spacing w:val="-2"/>
          <w:sz w:val="21"/>
          <w:szCs w:val="21"/>
          <w:lang w:val="en-GB"/>
        </w:rPr>
        <w:t xml:space="preserve"> </w:t>
      </w:r>
      <w:r w:rsidRPr="00D13659">
        <w:rPr>
          <w:spacing w:val="-1"/>
          <w:sz w:val="21"/>
          <w:szCs w:val="21"/>
          <w:lang w:val="en-GB"/>
        </w:rPr>
        <w:t>access</w:t>
      </w:r>
      <w:r w:rsidRPr="00D13659">
        <w:rPr>
          <w:spacing w:val="1"/>
          <w:sz w:val="21"/>
          <w:szCs w:val="21"/>
          <w:lang w:val="en-GB"/>
        </w:rPr>
        <w:t xml:space="preserve"> </w:t>
      </w:r>
      <w:r w:rsidRPr="00D13659">
        <w:rPr>
          <w:spacing w:val="-1"/>
          <w:sz w:val="21"/>
          <w:szCs w:val="21"/>
          <w:lang w:val="en-GB"/>
        </w:rPr>
        <w:t>plan</w:t>
      </w:r>
      <w:r w:rsidRPr="00D13659">
        <w:rPr>
          <w:sz w:val="21"/>
          <w:szCs w:val="21"/>
          <w:lang w:val="en-GB"/>
        </w:rPr>
        <w:t xml:space="preserve"> </w:t>
      </w:r>
      <w:r w:rsidRPr="00D13659">
        <w:rPr>
          <w:spacing w:val="-1"/>
          <w:sz w:val="21"/>
          <w:szCs w:val="21"/>
          <w:lang w:val="en-GB"/>
        </w:rPr>
        <w:t>is</w:t>
      </w:r>
      <w:r w:rsidRPr="00D13659">
        <w:rPr>
          <w:spacing w:val="-2"/>
          <w:sz w:val="21"/>
          <w:szCs w:val="21"/>
          <w:lang w:val="en-GB"/>
        </w:rPr>
        <w:t xml:space="preserve"> </w:t>
      </w:r>
      <w:r w:rsidRPr="00D13659">
        <w:rPr>
          <w:spacing w:val="-1"/>
          <w:sz w:val="21"/>
          <w:szCs w:val="21"/>
          <w:lang w:val="en-GB"/>
        </w:rPr>
        <w:t>required</w:t>
      </w:r>
      <w:r w:rsidRPr="00D13659">
        <w:rPr>
          <w:spacing w:val="-2"/>
          <w:sz w:val="21"/>
          <w:szCs w:val="21"/>
          <w:lang w:val="en-GB"/>
        </w:rPr>
        <w:t xml:space="preserve"> </w:t>
      </w:r>
      <w:r w:rsidRPr="00D13659">
        <w:rPr>
          <w:sz w:val="21"/>
          <w:szCs w:val="21"/>
          <w:lang w:val="en-GB"/>
        </w:rPr>
        <w:t>from</w:t>
      </w:r>
      <w:r w:rsidRPr="00D13659">
        <w:rPr>
          <w:spacing w:val="-1"/>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guardian</w:t>
      </w:r>
      <w:r w:rsidRPr="00D13659">
        <w:rPr>
          <w:spacing w:val="-2"/>
          <w:sz w:val="21"/>
          <w:szCs w:val="21"/>
          <w:lang w:val="en-GB"/>
        </w:rPr>
        <w:t xml:space="preserve"> </w:t>
      </w:r>
      <w:r w:rsidRPr="00D13659">
        <w:rPr>
          <w:sz w:val="21"/>
          <w:szCs w:val="21"/>
          <w:lang w:val="en-GB"/>
        </w:rPr>
        <w:t>for</w:t>
      </w:r>
      <w:r w:rsidRPr="00D13659">
        <w:rPr>
          <w:spacing w:val="-1"/>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restrictive</w:t>
      </w:r>
      <w:r w:rsidRPr="00D13659">
        <w:rPr>
          <w:sz w:val="21"/>
          <w:szCs w:val="21"/>
          <w:lang w:val="en-GB"/>
        </w:rPr>
        <w:t xml:space="preserve"> </w:t>
      </w:r>
      <w:r w:rsidRPr="00D13659">
        <w:rPr>
          <w:spacing w:val="-1"/>
          <w:sz w:val="21"/>
          <w:szCs w:val="21"/>
          <w:lang w:val="en-GB"/>
        </w:rPr>
        <w:t>practice</w:t>
      </w:r>
      <w:r w:rsidRPr="00D13659">
        <w:rPr>
          <w:spacing w:val="51"/>
          <w:sz w:val="21"/>
          <w:szCs w:val="21"/>
          <w:lang w:val="en-GB"/>
        </w:rPr>
        <w:t xml:space="preserve"> </w:t>
      </w:r>
      <w:r w:rsidRPr="00D13659">
        <w:rPr>
          <w:spacing w:val="-1"/>
          <w:sz w:val="21"/>
          <w:szCs w:val="21"/>
          <w:lang w:val="en-GB"/>
        </w:rPr>
        <w:t>(respite) matter.</w:t>
      </w:r>
      <w:r w:rsidRPr="00D13659">
        <w:rPr>
          <w:spacing w:val="59"/>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exception</w:t>
      </w:r>
      <w:r w:rsidRPr="00D13659">
        <w:rPr>
          <w:sz w:val="21"/>
          <w:szCs w:val="21"/>
          <w:lang w:val="en-GB"/>
        </w:rPr>
        <w:t xml:space="preserve"> to</w:t>
      </w:r>
      <w:r w:rsidRPr="00D13659">
        <w:rPr>
          <w:spacing w:val="-4"/>
          <w:sz w:val="21"/>
          <w:szCs w:val="21"/>
          <w:lang w:val="en-GB"/>
        </w:rPr>
        <w:t xml:space="preserve"> </w:t>
      </w:r>
      <w:r w:rsidRPr="00D13659">
        <w:rPr>
          <w:spacing w:val="-1"/>
          <w:sz w:val="21"/>
          <w:szCs w:val="21"/>
          <w:lang w:val="en-GB"/>
        </w:rPr>
        <w:t>this</w:t>
      </w:r>
      <w:r w:rsidRPr="00D13659">
        <w:rPr>
          <w:spacing w:val="1"/>
          <w:sz w:val="21"/>
          <w:szCs w:val="21"/>
          <w:lang w:val="en-GB"/>
        </w:rPr>
        <w:t xml:space="preserve"> </w:t>
      </w:r>
      <w:r w:rsidRPr="00D13659">
        <w:rPr>
          <w:spacing w:val="-1"/>
          <w:sz w:val="21"/>
          <w:szCs w:val="21"/>
          <w:lang w:val="en-GB"/>
        </w:rPr>
        <w:t>is</w:t>
      </w:r>
      <w:r w:rsidRPr="00D13659">
        <w:rPr>
          <w:spacing w:val="1"/>
          <w:sz w:val="21"/>
          <w:szCs w:val="21"/>
          <w:lang w:val="en-GB"/>
        </w:rPr>
        <w:t xml:space="preserve"> </w:t>
      </w:r>
      <w:r w:rsidRPr="00D13659">
        <w:rPr>
          <w:spacing w:val="-2"/>
          <w:sz w:val="21"/>
          <w:szCs w:val="21"/>
          <w:lang w:val="en-GB"/>
        </w:rPr>
        <w:t>where</w:t>
      </w:r>
      <w:r w:rsidRPr="00D13659">
        <w:rPr>
          <w:sz w:val="21"/>
          <w:szCs w:val="21"/>
          <w:lang w:val="en-GB"/>
        </w:rPr>
        <w:t xml:space="preserve"> a</w:t>
      </w:r>
      <w:r w:rsidRPr="00D13659">
        <w:rPr>
          <w:spacing w:val="-2"/>
          <w:sz w:val="21"/>
          <w:szCs w:val="21"/>
          <w:lang w:val="en-GB"/>
        </w:rPr>
        <w:t xml:space="preserve"> </w:t>
      </w:r>
      <w:r w:rsidRPr="00D13659">
        <w:rPr>
          <w:spacing w:val="-1"/>
          <w:sz w:val="21"/>
          <w:szCs w:val="21"/>
          <w:lang w:val="en-GB"/>
        </w:rPr>
        <w:t>person</w:t>
      </w:r>
      <w:r w:rsidRPr="00D13659">
        <w:rPr>
          <w:spacing w:val="-2"/>
          <w:sz w:val="21"/>
          <w:szCs w:val="21"/>
          <w:lang w:val="en-GB"/>
        </w:rPr>
        <w:t xml:space="preserve"> </w:t>
      </w:r>
      <w:r w:rsidRPr="00D13659">
        <w:rPr>
          <w:spacing w:val="-1"/>
          <w:sz w:val="21"/>
          <w:szCs w:val="21"/>
          <w:lang w:val="en-GB"/>
        </w:rPr>
        <w:t>is</w:t>
      </w:r>
      <w:r w:rsidRPr="00D13659">
        <w:rPr>
          <w:spacing w:val="1"/>
          <w:sz w:val="21"/>
          <w:szCs w:val="21"/>
          <w:lang w:val="en-GB"/>
        </w:rPr>
        <w:t xml:space="preserve"> </w:t>
      </w:r>
      <w:r w:rsidRPr="00D13659">
        <w:rPr>
          <w:spacing w:val="-1"/>
          <w:sz w:val="21"/>
          <w:szCs w:val="21"/>
          <w:lang w:val="en-GB"/>
        </w:rPr>
        <w:t>only</w:t>
      </w:r>
      <w:r w:rsidRPr="00D13659">
        <w:rPr>
          <w:spacing w:val="-2"/>
          <w:sz w:val="21"/>
          <w:szCs w:val="21"/>
          <w:lang w:val="en-GB"/>
        </w:rPr>
        <w:t xml:space="preserve"> </w:t>
      </w:r>
      <w:r w:rsidRPr="00D13659">
        <w:rPr>
          <w:spacing w:val="-1"/>
          <w:sz w:val="21"/>
          <w:szCs w:val="21"/>
          <w:lang w:val="en-GB"/>
        </w:rPr>
        <w:t>accessing</w:t>
      </w:r>
      <w:r w:rsidRPr="00D13659">
        <w:rPr>
          <w:sz w:val="21"/>
          <w:szCs w:val="21"/>
          <w:lang w:val="en-GB"/>
        </w:rPr>
        <w:t xml:space="preserve"> </w:t>
      </w:r>
      <w:r w:rsidRPr="00D13659">
        <w:rPr>
          <w:spacing w:val="-1"/>
          <w:sz w:val="21"/>
          <w:szCs w:val="21"/>
          <w:lang w:val="en-GB"/>
        </w:rPr>
        <w:t>respite</w:t>
      </w:r>
      <w:r w:rsidRPr="00D13659">
        <w:rPr>
          <w:spacing w:val="-2"/>
          <w:sz w:val="21"/>
          <w:szCs w:val="21"/>
          <w:lang w:val="en-GB"/>
        </w:rPr>
        <w:t xml:space="preserve"> </w:t>
      </w:r>
      <w:r w:rsidRPr="00D13659">
        <w:rPr>
          <w:spacing w:val="-1"/>
          <w:sz w:val="21"/>
          <w:szCs w:val="21"/>
          <w:lang w:val="en-GB"/>
        </w:rPr>
        <w:t>and</w:t>
      </w:r>
      <w:r w:rsidRPr="00D13659">
        <w:rPr>
          <w:spacing w:val="-2"/>
          <w:sz w:val="21"/>
          <w:szCs w:val="21"/>
          <w:lang w:val="en-GB"/>
        </w:rPr>
        <w:t xml:space="preserve"> </w:t>
      </w:r>
      <w:r w:rsidRPr="00D13659">
        <w:rPr>
          <w:spacing w:val="-1"/>
          <w:sz w:val="21"/>
          <w:szCs w:val="21"/>
          <w:lang w:val="en-GB"/>
        </w:rPr>
        <w:t>there</w:t>
      </w:r>
      <w:r w:rsidRPr="00D13659">
        <w:rPr>
          <w:sz w:val="21"/>
          <w:szCs w:val="21"/>
          <w:lang w:val="en-GB"/>
        </w:rPr>
        <w:t xml:space="preserve"> </w:t>
      </w:r>
      <w:r w:rsidRPr="00D13659">
        <w:rPr>
          <w:spacing w:val="-1"/>
          <w:sz w:val="21"/>
          <w:szCs w:val="21"/>
          <w:lang w:val="en-GB"/>
        </w:rPr>
        <w:t>is</w:t>
      </w:r>
      <w:r w:rsidRPr="00D13659">
        <w:rPr>
          <w:spacing w:val="67"/>
          <w:sz w:val="21"/>
          <w:szCs w:val="21"/>
          <w:lang w:val="en-GB"/>
        </w:rPr>
        <w:t xml:space="preserve"> </w:t>
      </w:r>
      <w:r w:rsidRPr="00D13659">
        <w:rPr>
          <w:spacing w:val="-1"/>
          <w:sz w:val="21"/>
          <w:szCs w:val="21"/>
          <w:lang w:val="en-GB"/>
        </w:rPr>
        <w:t>no</w:t>
      </w:r>
      <w:r w:rsidRPr="00D13659">
        <w:rPr>
          <w:sz w:val="21"/>
          <w:szCs w:val="21"/>
          <w:lang w:val="en-GB"/>
        </w:rPr>
        <w:t xml:space="preserve"> </w:t>
      </w:r>
      <w:r w:rsidRPr="00D13659">
        <w:rPr>
          <w:spacing w:val="-1"/>
          <w:sz w:val="21"/>
          <w:szCs w:val="21"/>
          <w:lang w:val="en-GB"/>
        </w:rPr>
        <w:t>PRN</w:t>
      </w:r>
      <w:r w:rsidRPr="00D13659">
        <w:rPr>
          <w:sz w:val="21"/>
          <w:szCs w:val="21"/>
          <w:lang w:val="en-GB"/>
        </w:rPr>
        <w:t xml:space="preserve"> </w:t>
      </w:r>
      <w:proofErr w:type="gramStart"/>
      <w:r w:rsidRPr="00D13659">
        <w:rPr>
          <w:spacing w:val="-1"/>
          <w:sz w:val="21"/>
          <w:szCs w:val="21"/>
          <w:lang w:val="en-GB"/>
        </w:rPr>
        <w:t>medication</w:t>
      </w:r>
      <w:proofErr w:type="gramEnd"/>
      <w:r w:rsidRPr="00D13659">
        <w:rPr>
          <w:spacing w:val="1"/>
          <w:sz w:val="21"/>
          <w:szCs w:val="21"/>
          <w:lang w:val="en-GB"/>
        </w:rPr>
        <w:t xml:space="preserve"> </w:t>
      </w:r>
      <w:r w:rsidRPr="00D13659">
        <w:rPr>
          <w:spacing w:val="-1"/>
          <w:sz w:val="21"/>
          <w:szCs w:val="21"/>
          <w:lang w:val="en-GB"/>
        </w:rPr>
        <w:t xml:space="preserve">or </w:t>
      </w:r>
      <w:r w:rsidRPr="00D13659">
        <w:rPr>
          <w:spacing w:val="-2"/>
          <w:sz w:val="21"/>
          <w:szCs w:val="21"/>
          <w:lang w:val="en-GB"/>
        </w:rPr>
        <w:t xml:space="preserve">any </w:t>
      </w:r>
      <w:r w:rsidRPr="00D13659">
        <w:rPr>
          <w:spacing w:val="-1"/>
          <w:sz w:val="21"/>
          <w:szCs w:val="21"/>
          <w:lang w:val="en-GB"/>
        </w:rPr>
        <w:t>other type</w:t>
      </w:r>
      <w:r w:rsidRPr="00D13659">
        <w:rPr>
          <w:sz w:val="21"/>
          <w:szCs w:val="21"/>
          <w:lang w:val="en-GB"/>
        </w:rPr>
        <w:t xml:space="preserve"> </w:t>
      </w:r>
      <w:r w:rsidRPr="00D13659">
        <w:rPr>
          <w:spacing w:val="-2"/>
          <w:sz w:val="21"/>
          <w:szCs w:val="21"/>
          <w:lang w:val="en-GB"/>
        </w:rPr>
        <w:t>of</w:t>
      </w:r>
      <w:r w:rsidRPr="00D13659">
        <w:rPr>
          <w:spacing w:val="2"/>
          <w:sz w:val="21"/>
          <w:szCs w:val="21"/>
          <w:lang w:val="en-GB"/>
        </w:rPr>
        <w:t xml:space="preserve"> </w:t>
      </w:r>
      <w:r w:rsidRPr="00D13659">
        <w:rPr>
          <w:spacing w:val="-1"/>
          <w:sz w:val="21"/>
          <w:szCs w:val="21"/>
          <w:lang w:val="en-GB"/>
        </w:rPr>
        <w:t>restrictive</w:t>
      </w:r>
      <w:r w:rsidRPr="00D13659">
        <w:rPr>
          <w:sz w:val="21"/>
          <w:szCs w:val="21"/>
          <w:lang w:val="en-GB"/>
        </w:rPr>
        <w:t xml:space="preserve"> </w:t>
      </w:r>
      <w:r w:rsidRPr="00D13659">
        <w:rPr>
          <w:spacing w:val="-1"/>
          <w:sz w:val="21"/>
          <w:szCs w:val="21"/>
          <w:lang w:val="en-GB"/>
        </w:rPr>
        <w:t>practice</w:t>
      </w:r>
      <w:r w:rsidRPr="00D13659">
        <w:rPr>
          <w:sz w:val="21"/>
          <w:szCs w:val="21"/>
          <w:lang w:val="en-GB"/>
        </w:rPr>
        <w:t xml:space="preserve"> </w:t>
      </w:r>
      <w:r w:rsidRPr="00D13659">
        <w:rPr>
          <w:spacing w:val="-2"/>
          <w:sz w:val="21"/>
          <w:szCs w:val="21"/>
          <w:lang w:val="en-GB"/>
        </w:rPr>
        <w:t>being</w:t>
      </w:r>
      <w:r w:rsidRPr="00D13659">
        <w:rPr>
          <w:spacing w:val="3"/>
          <w:sz w:val="21"/>
          <w:szCs w:val="21"/>
          <w:lang w:val="en-GB"/>
        </w:rPr>
        <w:t xml:space="preserve"> </w:t>
      </w:r>
      <w:r w:rsidRPr="00D13659">
        <w:rPr>
          <w:spacing w:val="-2"/>
          <w:sz w:val="21"/>
          <w:szCs w:val="21"/>
          <w:lang w:val="en-GB"/>
        </w:rPr>
        <w:t>used</w:t>
      </w:r>
      <w:r w:rsidRPr="00D13659">
        <w:rPr>
          <w:sz w:val="21"/>
          <w:szCs w:val="21"/>
          <w:lang w:val="en-GB"/>
        </w:rPr>
        <w:t xml:space="preserve"> </w:t>
      </w:r>
      <w:r w:rsidRPr="00D13659">
        <w:rPr>
          <w:spacing w:val="-2"/>
          <w:sz w:val="21"/>
          <w:szCs w:val="21"/>
          <w:lang w:val="en-GB"/>
        </w:rPr>
        <w:t>or</w:t>
      </w:r>
      <w:r w:rsidRPr="00D13659">
        <w:rPr>
          <w:spacing w:val="-1"/>
          <w:sz w:val="21"/>
          <w:szCs w:val="21"/>
          <w:lang w:val="en-GB"/>
        </w:rPr>
        <w:t xml:space="preserve"> proposed.</w:t>
      </w:r>
      <w:r w:rsidRPr="00D13659">
        <w:rPr>
          <w:spacing w:val="59"/>
          <w:sz w:val="21"/>
          <w:szCs w:val="21"/>
          <w:lang w:val="en-GB"/>
        </w:rPr>
        <w:t xml:space="preserve"> </w:t>
      </w:r>
      <w:r w:rsidRPr="00D13659">
        <w:rPr>
          <w:spacing w:val="-1"/>
          <w:sz w:val="21"/>
          <w:szCs w:val="21"/>
          <w:lang w:val="en-GB"/>
        </w:rPr>
        <w:t>This</w:t>
      </w:r>
      <w:r w:rsidRPr="00D13659">
        <w:rPr>
          <w:spacing w:val="-2"/>
          <w:sz w:val="21"/>
          <w:szCs w:val="21"/>
          <w:lang w:val="en-GB"/>
        </w:rPr>
        <w:t xml:space="preserve"> is</w:t>
      </w:r>
      <w:r w:rsidRPr="00D13659">
        <w:rPr>
          <w:spacing w:val="65"/>
          <w:sz w:val="21"/>
          <w:szCs w:val="21"/>
          <w:lang w:val="en-GB"/>
        </w:rPr>
        <w:t xml:space="preserve"> </w:t>
      </w:r>
      <w:r w:rsidRPr="00D13659">
        <w:rPr>
          <w:spacing w:val="-1"/>
          <w:sz w:val="21"/>
          <w:szCs w:val="21"/>
          <w:lang w:val="en-GB"/>
        </w:rPr>
        <w:t>known</w:t>
      </w:r>
      <w:r w:rsidRPr="00D13659">
        <w:rPr>
          <w:sz w:val="21"/>
          <w:szCs w:val="21"/>
          <w:lang w:val="en-GB"/>
        </w:rPr>
        <w:t xml:space="preserve"> </w:t>
      </w:r>
      <w:r w:rsidRPr="00D13659">
        <w:rPr>
          <w:spacing w:val="-1"/>
          <w:sz w:val="21"/>
          <w:szCs w:val="21"/>
          <w:lang w:val="en-GB"/>
        </w:rPr>
        <w:t>as</w:t>
      </w:r>
      <w:r w:rsidRPr="00D13659">
        <w:rPr>
          <w:spacing w:val="1"/>
          <w:sz w:val="21"/>
          <w:szCs w:val="21"/>
          <w:lang w:val="en-GB"/>
        </w:rPr>
        <w:t xml:space="preserve"> </w:t>
      </w:r>
      <w:r w:rsidRPr="00D13659">
        <w:rPr>
          <w:spacing w:val="-1"/>
          <w:sz w:val="21"/>
          <w:szCs w:val="21"/>
          <w:lang w:val="en-GB"/>
        </w:rPr>
        <w:t>chemical</w:t>
      </w:r>
      <w:r w:rsidRPr="00D13659">
        <w:rPr>
          <w:spacing w:val="-3"/>
          <w:sz w:val="21"/>
          <w:szCs w:val="21"/>
          <w:lang w:val="en-GB"/>
        </w:rPr>
        <w:t xml:space="preserve"> </w:t>
      </w:r>
      <w:r w:rsidRPr="00D13659">
        <w:rPr>
          <w:spacing w:val="-1"/>
          <w:sz w:val="21"/>
          <w:szCs w:val="21"/>
          <w:lang w:val="en-GB"/>
        </w:rPr>
        <w:t>restraint</w:t>
      </w:r>
      <w:r w:rsidRPr="00D13659">
        <w:rPr>
          <w:spacing w:val="2"/>
          <w:sz w:val="21"/>
          <w:szCs w:val="21"/>
          <w:lang w:val="en-GB"/>
        </w:rPr>
        <w:t xml:space="preserve"> </w:t>
      </w:r>
      <w:r w:rsidRPr="00D13659">
        <w:rPr>
          <w:spacing w:val="-1"/>
          <w:sz w:val="21"/>
          <w:szCs w:val="21"/>
          <w:lang w:val="en-GB"/>
        </w:rPr>
        <w:t>respite</w:t>
      </w:r>
      <w:r w:rsidRPr="00D13659">
        <w:rPr>
          <w:spacing w:val="-2"/>
          <w:sz w:val="21"/>
          <w:szCs w:val="21"/>
          <w:lang w:val="en-GB"/>
        </w:rPr>
        <w:t xml:space="preserve"> </w:t>
      </w:r>
      <w:r w:rsidRPr="00D13659">
        <w:rPr>
          <w:spacing w:val="-1"/>
          <w:sz w:val="21"/>
          <w:szCs w:val="21"/>
          <w:lang w:val="en-GB"/>
        </w:rPr>
        <w:t>(fixed</w:t>
      </w:r>
      <w:r w:rsidRPr="00D13659">
        <w:rPr>
          <w:sz w:val="21"/>
          <w:szCs w:val="21"/>
          <w:lang w:val="en-GB"/>
        </w:rPr>
        <w:t xml:space="preserve"> </w:t>
      </w:r>
      <w:r w:rsidRPr="00D13659">
        <w:rPr>
          <w:spacing w:val="-1"/>
          <w:sz w:val="21"/>
          <w:szCs w:val="21"/>
          <w:lang w:val="en-GB"/>
        </w:rPr>
        <w:t>dose)</w:t>
      </w:r>
      <w:r w:rsidRPr="00D13659">
        <w:rPr>
          <w:spacing w:val="-3"/>
          <w:sz w:val="21"/>
          <w:szCs w:val="21"/>
          <w:lang w:val="en-GB"/>
        </w:rPr>
        <w:t xml:space="preserve"> </w:t>
      </w:r>
      <w:r w:rsidRPr="00D13659">
        <w:rPr>
          <w:spacing w:val="-1"/>
          <w:sz w:val="21"/>
          <w:szCs w:val="21"/>
          <w:lang w:val="en-GB"/>
        </w:rPr>
        <w:t>only.</w:t>
      </w:r>
    </w:p>
    <w:p w14:paraId="15063052" w14:textId="77777777" w:rsidR="00CE0205" w:rsidRDefault="00CE0205" w:rsidP="00CE0205">
      <w:pPr>
        <w:pStyle w:val="BodyText"/>
        <w:ind w:left="0" w:right="219"/>
        <w:rPr>
          <w:spacing w:val="-1"/>
          <w:lang w:val="en-AU"/>
        </w:rPr>
      </w:pPr>
      <w:r w:rsidRPr="000E3181">
        <w:rPr>
          <w:noProof/>
          <w:spacing w:val="-1"/>
          <w:vertAlign w:val="superscript"/>
          <w:lang w:val="en-AU"/>
        </w:rPr>
        <mc:AlternateContent>
          <mc:Choice Requires="wps">
            <w:drawing>
              <wp:anchor distT="0" distB="0" distL="114300" distR="114300" simplePos="0" relativeHeight="251659776" behindDoc="0" locked="0" layoutInCell="1" allowOverlap="1" wp14:anchorId="29786433" wp14:editId="0AA8CB07">
                <wp:simplePos x="0" y="0"/>
                <wp:positionH relativeFrom="margin">
                  <wp:posOffset>0</wp:posOffset>
                </wp:positionH>
                <wp:positionV relativeFrom="paragraph">
                  <wp:posOffset>85251</wp:posOffset>
                </wp:positionV>
                <wp:extent cx="18624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2F5F" id="Straight Connector 1"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0,6.7pt" to="1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4YtAEAALcDAAAOAAAAZHJzL2Uyb0RvYy54bWysU8GO0zAQvSPxD5bvNGnFrlZ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" strokecolor="black [3040]">
                <w10:wrap anchorx="margin"/>
              </v:line>
            </w:pict>
          </mc:Fallback>
        </mc:AlternateContent>
      </w:r>
    </w:p>
    <w:p w14:paraId="613E4481" w14:textId="77777777" w:rsidR="00CE0205" w:rsidRPr="005C0006" w:rsidRDefault="00CE0205" w:rsidP="00D13659">
      <w:pPr>
        <w:pStyle w:val="BodyText"/>
        <w:ind w:left="0" w:right="17"/>
        <w:rPr>
          <w:rFonts w:cs="Arial"/>
          <w:spacing w:val="-2"/>
          <w:sz w:val="18"/>
          <w:szCs w:val="18"/>
          <w:lang w:val="en-GB"/>
        </w:rPr>
      </w:pPr>
      <w:r w:rsidRPr="005C0006">
        <w:rPr>
          <w:rFonts w:cs="Arial"/>
          <w:spacing w:val="-2"/>
          <w:sz w:val="18"/>
          <w:szCs w:val="18"/>
          <w:vertAlign w:val="superscript"/>
          <w:lang w:val="en-GB"/>
        </w:rPr>
        <w:t>4.</w:t>
      </w:r>
      <w:r w:rsidRPr="005C0006">
        <w:rPr>
          <w:rFonts w:cs="Arial"/>
          <w:spacing w:val="-2"/>
          <w:sz w:val="18"/>
          <w:szCs w:val="18"/>
          <w:lang w:val="en-GB"/>
        </w:rPr>
        <w:t xml:space="preserve"> ibid 4 page 3</w:t>
      </w:r>
    </w:p>
    <w:p w14:paraId="02254552" w14:textId="77777777" w:rsidR="00C415FE" w:rsidRPr="00BB2F0D" w:rsidRDefault="00C415FE" w:rsidP="00D13659">
      <w:pPr>
        <w:pStyle w:val="Heading1"/>
        <w:spacing w:before="0" w:after="180" w:line="240" w:lineRule="auto"/>
        <w:rPr>
          <w:b w:val="0"/>
          <w:bCs w:val="0"/>
          <w:sz w:val="28"/>
          <w:szCs w:val="28"/>
        </w:rPr>
      </w:pPr>
      <w:bookmarkStart w:id="6" w:name="Chemical_restraint_respite_(fixed_dose)_"/>
      <w:bookmarkEnd w:id="6"/>
      <w:r w:rsidRPr="00323BF5">
        <w:rPr>
          <w:spacing w:val="-1"/>
          <w:sz w:val="28"/>
          <w:szCs w:val="28"/>
        </w:rPr>
        <w:t>Chemical</w:t>
      </w:r>
      <w:r w:rsidRPr="00323BF5">
        <w:rPr>
          <w:sz w:val="28"/>
          <w:szCs w:val="28"/>
        </w:rPr>
        <w:t xml:space="preserve"> </w:t>
      </w:r>
      <w:r w:rsidRPr="00323BF5">
        <w:rPr>
          <w:spacing w:val="-1"/>
          <w:sz w:val="28"/>
          <w:szCs w:val="28"/>
        </w:rPr>
        <w:t>restraint respite</w:t>
      </w:r>
      <w:r w:rsidRPr="00323BF5">
        <w:rPr>
          <w:spacing w:val="-2"/>
          <w:sz w:val="28"/>
          <w:szCs w:val="28"/>
        </w:rPr>
        <w:t xml:space="preserve"> </w:t>
      </w:r>
      <w:r w:rsidRPr="0056611C">
        <w:rPr>
          <w:spacing w:val="-1"/>
          <w:sz w:val="28"/>
          <w:szCs w:val="28"/>
        </w:rPr>
        <w:t>(fixed</w:t>
      </w:r>
      <w:r w:rsidRPr="00BB2F0D">
        <w:rPr>
          <w:sz w:val="28"/>
          <w:szCs w:val="28"/>
        </w:rPr>
        <w:t xml:space="preserve"> </w:t>
      </w:r>
      <w:r w:rsidRPr="00BB2F0D">
        <w:rPr>
          <w:spacing w:val="-2"/>
          <w:sz w:val="28"/>
          <w:szCs w:val="28"/>
        </w:rPr>
        <w:t>dose)</w:t>
      </w:r>
      <w:r w:rsidRPr="00BB2F0D">
        <w:rPr>
          <w:spacing w:val="1"/>
          <w:sz w:val="28"/>
          <w:szCs w:val="28"/>
        </w:rPr>
        <w:t xml:space="preserve"> </w:t>
      </w:r>
      <w:r w:rsidRPr="00BB2F0D">
        <w:rPr>
          <w:spacing w:val="-1"/>
          <w:sz w:val="28"/>
          <w:szCs w:val="28"/>
        </w:rPr>
        <w:t>only</w:t>
      </w:r>
    </w:p>
    <w:p w14:paraId="54FEAE9F" w14:textId="027D1039" w:rsidR="00C415FE" w:rsidRPr="00D13659" w:rsidRDefault="00C415FE" w:rsidP="00D13659">
      <w:pPr>
        <w:pStyle w:val="BodyText"/>
        <w:spacing w:before="60" w:after="120"/>
        <w:ind w:left="0" w:right="17"/>
        <w:rPr>
          <w:spacing w:val="-1"/>
          <w:sz w:val="21"/>
          <w:szCs w:val="21"/>
          <w:lang w:val="en-GB"/>
        </w:rPr>
      </w:pPr>
      <w:r w:rsidRPr="00D13659">
        <w:rPr>
          <w:sz w:val="21"/>
          <w:szCs w:val="21"/>
          <w:lang w:val="en-GB"/>
        </w:rPr>
        <w:t>In a</w:t>
      </w:r>
      <w:r w:rsidRPr="00D13659">
        <w:rPr>
          <w:spacing w:val="-2"/>
          <w:sz w:val="21"/>
          <w:szCs w:val="21"/>
          <w:lang w:val="en-GB"/>
        </w:rPr>
        <w:t xml:space="preserve"> </w:t>
      </w:r>
      <w:r w:rsidRPr="00D13659">
        <w:rPr>
          <w:spacing w:val="-1"/>
          <w:sz w:val="21"/>
          <w:szCs w:val="21"/>
          <w:lang w:val="en-GB"/>
        </w:rPr>
        <w:t>respite</w:t>
      </w:r>
      <w:r w:rsidRPr="00D13659">
        <w:rPr>
          <w:spacing w:val="-2"/>
          <w:sz w:val="21"/>
          <w:szCs w:val="21"/>
          <w:lang w:val="en-GB"/>
        </w:rPr>
        <w:t xml:space="preserve"> </w:t>
      </w:r>
      <w:r w:rsidRPr="00D13659">
        <w:rPr>
          <w:spacing w:val="-1"/>
          <w:sz w:val="21"/>
          <w:szCs w:val="21"/>
          <w:lang w:val="en-GB"/>
        </w:rPr>
        <w:t>setting</w:t>
      </w:r>
      <w:r w:rsidRPr="00D13659">
        <w:rPr>
          <w:spacing w:val="3"/>
          <w:sz w:val="21"/>
          <w:szCs w:val="21"/>
          <w:lang w:val="en-GB"/>
        </w:rPr>
        <w:t xml:space="preserve"> </w:t>
      </w:r>
      <w:r w:rsidRPr="00D13659">
        <w:rPr>
          <w:spacing w:val="-2"/>
          <w:sz w:val="21"/>
          <w:szCs w:val="21"/>
          <w:lang w:val="en-GB"/>
        </w:rPr>
        <w:t>only,</w:t>
      </w:r>
      <w:r w:rsidRPr="00D13659">
        <w:rPr>
          <w:spacing w:val="-1"/>
          <w:sz w:val="21"/>
          <w:szCs w:val="21"/>
          <w:lang w:val="en-GB"/>
        </w:rPr>
        <w:t xml:space="preserve"> supporting</w:t>
      </w:r>
      <w:r w:rsidRPr="00D13659">
        <w:rPr>
          <w:spacing w:val="3"/>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person</w:t>
      </w:r>
      <w:r w:rsidRPr="00D13659">
        <w:rPr>
          <w:spacing w:val="-2"/>
          <w:sz w:val="21"/>
          <w:szCs w:val="21"/>
          <w:lang w:val="en-GB"/>
        </w:rPr>
        <w:t xml:space="preserve"> </w:t>
      </w:r>
      <w:r w:rsidRPr="00D13659">
        <w:rPr>
          <w:sz w:val="21"/>
          <w:szCs w:val="21"/>
          <w:lang w:val="en-GB"/>
        </w:rPr>
        <w:t>to</w:t>
      </w:r>
      <w:r w:rsidRPr="00D13659">
        <w:rPr>
          <w:spacing w:val="-2"/>
          <w:sz w:val="21"/>
          <w:szCs w:val="21"/>
          <w:lang w:val="en-GB"/>
        </w:rPr>
        <w:t xml:space="preserve"> </w:t>
      </w:r>
      <w:r w:rsidRPr="00D13659">
        <w:rPr>
          <w:sz w:val="21"/>
          <w:szCs w:val="21"/>
          <w:lang w:val="en-GB"/>
        </w:rPr>
        <w:t>take</w:t>
      </w:r>
      <w:r w:rsidRPr="00D13659">
        <w:rPr>
          <w:spacing w:val="-2"/>
          <w:sz w:val="21"/>
          <w:szCs w:val="21"/>
          <w:lang w:val="en-GB"/>
        </w:rPr>
        <w:t xml:space="preserve"> </w:t>
      </w:r>
      <w:r w:rsidRPr="00D13659">
        <w:rPr>
          <w:spacing w:val="-1"/>
          <w:sz w:val="21"/>
          <w:szCs w:val="21"/>
          <w:lang w:val="en-GB"/>
        </w:rPr>
        <w:t>regular, fixed-dose</w:t>
      </w:r>
      <w:r w:rsidRPr="00D13659">
        <w:rPr>
          <w:spacing w:val="-2"/>
          <w:sz w:val="21"/>
          <w:szCs w:val="21"/>
          <w:lang w:val="en-GB"/>
        </w:rPr>
        <w:t xml:space="preserve"> </w:t>
      </w:r>
      <w:r w:rsidRPr="00D13659">
        <w:rPr>
          <w:spacing w:val="-1"/>
          <w:sz w:val="21"/>
          <w:szCs w:val="21"/>
          <w:lang w:val="en-GB"/>
        </w:rPr>
        <w:t>medication</w:t>
      </w:r>
      <w:r w:rsidRPr="00D13659">
        <w:rPr>
          <w:sz w:val="21"/>
          <w:szCs w:val="21"/>
          <w:lang w:val="en-GB"/>
        </w:rPr>
        <w:t xml:space="preserve"> </w:t>
      </w:r>
      <w:r w:rsidRPr="00D13659">
        <w:rPr>
          <w:spacing w:val="-1"/>
          <w:sz w:val="21"/>
          <w:szCs w:val="21"/>
          <w:lang w:val="en-GB"/>
        </w:rPr>
        <w:t>is</w:t>
      </w:r>
      <w:r w:rsidRPr="00D13659">
        <w:rPr>
          <w:spacing w:val="1"/>
          <w:sz w:val="21"/>
          <w:szCs w:val="21"/>
          <w:lang w:val="en-GB"/>
        </w:rPr>
        <w:t xml:space="preserve"> </w:t>
      </w:r>
      <w:r w:rsidRPr="00D13659">
        <w:rPr>
          <w:spacing w:val="-1"/>
          <w:sz w:val="21"/>
          <w:szCs w:val="21"/>
          <w:lang w:val="en-GB"/>
        </w:rPr>
        <w:t>an</w:t>
      </w:r>
      <w:r w:rsidRPr="00D13659">
        <w:rPr>
          <w:spacing w:val="50"/>
          <w:sz w:val="21"/>
          <w:szCs w:val="21"/>
          <w:lang w:val="en-GB"/>
        </w:rPr>
        <w:t xml:space="preserve"> </w:t>
      </w:r>
      <w:r w:rsidRPr="00D13659">
        <w:rPr>
          <w:spacing w:val="-1"/>
          <w:sz w:val="21"/>
          <w:szCs w:val="21"/>
          <w:lang w:val="en-GB"/>
        </w:rPr>
        <w:t>extension</w:t>
      </w:r>
      <w:r w:rsidRPr="00D13659">
        <w:rPr>
          <w:sz w:val="21"/>
          <w:szCs w:val="21"/>
          <w:lang w:val="en-GB"/>
        </w:rPr>
        <w:t xml:space="preserve"> </w:t>
      </w:r>
      <w:r w:rsidRPr="00D13659">
        <w:rPr>
          <w:spacing w:val="-2"/>
          <w:sz w:val="21"/>
          <w:szCs w:val="21"/>
          <w:lang w:val="en-GB"/>
        </w:rPr>
        <w:t>of</w:t>
      </w:r>
      <w:r w:rsidRPr="00D13659">
        <w:rPr>
          <w:spacing w:val="2"/>
          <w:sz w:val="21"/>
          <w:szCs w:val="21"/>
          <w:lang w:val="en-GB"/>
        </w:rPr>
        <w:t xml:space="preserve"> </w:t>
      </w:r>
      <w:r w:rsidRPr="00D13659">
        <w:rPr>
          <w:sz w:val="21"/>
          <w:szCs w:val="21"/>
          <w:lang w:val="en-GB"/>
        </w:rPr>
        <w:t xml:space="preserve">the </w:t>
      </w:r>
      <w:r w:rsidRPr="00D13659">
        <w:rPr>
          <w:spacing w:val="-1"/>
          <w:sz w:val="21"/>
          <w:szCs w:val="21"/>
          <w:lang w:val="en-GB"/>
        </w:rPr>
        <w:t>decision</w:t>
      </w:r>
      <w:r w:rsidRPr="00D13659">
        <w:rPr>
          <w:spacing w:val="-2"/>
          <w:sz w:val="21"/>
          <w:szCs w:val="21"/>
          <w:lang w:val="en-GB"/>
        </w:rPr>
        <w:t xml:space="preserve"> </w:t>
      </w:r>
      <w:r w:rsidRPr="00D13659">
        <w:rPr>
          <w:spacing w:val="-1"/>
          <w:sz w:val="21"/>
          <w:szCs w:val="21"/>
          <w:lang w:val="en-GB"/>
        </w:rPr>
        <w:t>made</w:t>
      </w:r>
      <w:r w:rsidRPr="00D13659">
        <w:rPr>
          <w:spacing w:val="-2"/>
          <w:sz w:val="21"/>
          <w:szCs w:val="21"/>
          <w:lang w:val="en-GB"/>
        </w:rPr>
        <w:t xml:space="preserve"> </w:t>
      </w:r>
      <w:r w:rsidRPr="00D13659">
        <w:rPr>
          <w:spacing w:val="-1"/>
          <w:sz w:val="21"/>
          <w:szCs w:val="21"/>
          <w:lang w:val="en-GB"/>
        </w:rPr>
        <w:t>by</w:t>
      </w:r>
      <w:r w:rsidRPr="00D13659">
        <w:rPr>
          <w:spacing w:val="-2"/>
          <w:sz w:val="21"/>
          <w:szCs w:val="21"/>
          <w:lang w:val="en-GB"/>
        </w:rPr>
        <w:t xml:space="preserve"> </w:t>
      </w:r>
      <w:r w:rsidRPr="00D13659">
        <w:rPr>
          <w:sz w:val="21"/>
          <w:szCs w:val="21"/>
          <w:lang w:val="en-GB"/>
        </w:rPr>
        <w:t>the</w:t>
      </w:r>
      <w:r w:rsidRPr="00D13659">
        <w:rPr>
          <w:spacing w:val="-4"/>
          <w:sz w:val="21"/>
          <w:szCs w:val="21"/>
          <w:lang w:val="en-GB"/>
        </w:rPr>
        <w:t xml:space="preserve"> adult’s </w:t>
      </w:r>
      <w:r w:rsidRPr="00D13659">
        <w:rPr>
          <w:spacing w:val="-1"/>
          <w:sz w:val="21"/>
          <w:szCs w:val="21"/>
          <w:lang w:val="en-GB"/>
        </w:rPr>
        <w:t>relevant decision maker</w:t>
      </w:r>
      <w:r w:rsidRPr="00D13659">
        <w:rPr>
          <w:spacing w:val="-2"/>
          <w:sz w:val="21"/>
          <w:szCs w:val="21"/>
          <w:lang w:val="en-GB"/>
        </w:rPr>
        <w:t xml:space="preserve"> </w:t>
      </w:r>
      <w:r w:rsidRPr="00D13659">
        <w:rPr>
          <w:spacing w:val="-1"/>
          <w:sz w:val="21"/>
          <w:szCs w:val="21"/>
          <w:lang w:val="en-GB"/>
        </w:rPr>
        <w:t>and</w:t>
      </w:r>
      <w:r w:rsidRPr="00D13659">
        <w:rPr>
          <w:sz w:val="21"/>
          <w:szCs w:val="21"/>
          <w:lang w:val="en-GB"/>
        </w:rPr>
        <w:t xml:space="preserve"> </w:t>
      </w:r>
      <w:r w:rsidRPr="00D13659">
        <w:rPr>
          <w:spacing w:val="-1"/>
          <w:sz w:val="21"/>
          <w:szCs w:val="21"/>
          <w:lang w:val="en-GB"/>
        </w:rPr>
        <w:t>their</w:t>
      </w:r>
      <w:r w:rsidRPr="00D13659">
        <w:rPr>
          <w:spacing w:val="2"/>
          <w:sz w:val="21"/>
          <w:szCs w:val="21"/>
          <w:lang w:val="en-GB"/>
        </w:rPr>
        <w:t xml:space="preserve"> </w:t>
      </w:r>
      <w:r w:rsidRPr="00D13659">
        <w:rPr>
          <w:spacing w:val="-1"/>
          <w:sz w:val="21"/>
          <w:szCs w:val="21"/>
          <w:lang w:val="en-GB"/>
        </w:rPr>
        <w:t>doctor.</w:t>
      </w:r>
      <w:r w:rsidRPr="00D13659">
        <w:rPr>
          <w:spacing w:val="2"/>
          <w:sz w:val="21"/>
          <w:szCs w:val="21"/>
          <w:lang w:val="en-GB"/>
        </w:rPr>
        <w:t xml:space="preserve"> </w:t>
      </w:r>
      <w:r w:rsidRPr="00D13659">
        <w:rPr>
          <w:spacing w:val="-1"/>
          <w:sz w:val="21"/>
          <w:szCs w:val="21"/>
          <w:lang w:val="en-GB"/>
        </w:rPr>
        <w:t>As</w:t>
      </w:r>
      <w:r w:rsidRPr="00D13659">
        <w:rPr>
          <w:spacing w:val="-2"/>
          <w:sz w:val="21"/>
          <w:szCs w:val="21"/>
          <w:lang w:val="en-GB"/>
        </w:rPr>
        <w:t xml:space="preserve"> </w:t>
      </w:r>
      <w:r w:rsidRPr="00D13659">
        <w:rPr>
          <w:spacing w:val="-1"/>
          <w:sz w:val="21"/>
          <w:szCs w:val="21"/>
          <w:lang w:val="en-GB"/>
        </w:rPr>
        <w:t xml:space="preserve">such,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respite</w:t>
      </w:r>
      <w:r w:rsidRPr="00D13659">
        <w:rPr>
          <w:spacing w:val="-2"/>
          <w:sz w:val="21"/>
          <w:szCs w:val="21"/>
          <w:lang w:val="en-GB"/>
        </w:rPr>
        <w:t xml:space="preserve"> </w:t>
      </w:r>
      <w:r w:rsidRPr="00D13659">
        <w:rPr>
          <w:spacing w:val="-1"/>
          <w:sz w:val="21"/>
          <w:szCs w:val="21"/>
          <w:lang w:val="en-GB"/>
        </w:rPr>
        <w:t>service</w:t>
      </w:r>
      <w:r w:rsidRPr="00D13659">
        <w:rPr>
          <w:spacing w:val="45"/>
          <w:sz w:val="21"/>
          <w:szCs w:val="21"/>
          <w:lang w:val="en-GB"/>
        </w:rPr>
        <w:t xml:space="preserve"> </w:t>
      </w:r>
      <w:r w:rsidRPr="00D13659">
        <w:rPr>
          <w:spacing w:val="-1"/>
          <w:sz w:val="21"/>
          <w:szCs w:val="21"/>
          <w:lang w:val="en-GB"/>
        </w:rPr>
        <w:t>provider</w:t>
      </w:r>
      <w:r w:rsidRPr="00D13659">
        <w:rPr>
          <w:spacing w:val="2"/>
          <w:sz w:val="21"/>
          <w:szCs w:val="21"/>
          <w:lang w:val="en-GB"/>
        </w:rPr>
        <w:t xml:space="preserve"> </w:t>
      </w:r>
      <w:r w:rsidRPr="00D13659">
        <w:rPr>
          <w:spacing w:val="-1"/>
          <w:sz w:val="21"/>
          <w:szCs w:val="21"/>
          <w:lang w:val="en-GB"/>
        </w:rPr>
        <w:t>has</w:t>
      </w:r>
      <w:r w:rsidRPr="00D13659">
        <w:rPr>
          <w:spacing w:val="1"/>
          <w:sz w:val="21"/>
          <w:szCs w:val="21"/>
          <w:lang w:val="en-GB"/>
        </w:rPr>
        <w:t xml:space="preserve"> </w:t>
      </w:r>
      <w:r w:rsidRPr="00D13659">
        <w:rPr>
          <w:spacing w:val="-1"/>
          <w:sz w:val="21"/>
          <w:szCs w:val="21"/>
          <w:lang w:val="en-GB"/>
        </w:rPr>
        <w:t>little</w:t>
      </w:r>
      <w:r w:rsidRPr="00D13659">
        <w:rPr>
          <w:spacing w:val="-2"/>
          <w:sz w:val="21"/>
          <w:szCs w:val="21"/>
          <w:lang w:val="en-GB"/>
        </w:rPr>
        <w:t xml:space="preserve"> </w:t>
      </w:r>
      <w:r w:rsidRPr="00D13659">
        <w:rPr>
          <w:spacing w:val="-1"/>
          <w:sz w:val="21"/>
          <w:szCs w:val="21"/>
          <w:lang w:val="en-GB"/>
        </w:rPr>
        <w:t>or no</w:t>
      </w:r>
      <w:r w:rsidRPr="00D13659">
        <w:rPr>
          <w:sz w:val="21"/>
          <w:szCs w:val="21"/>
          <w:lang w:val="en-GB"/>
        </w:rPr>
        <w:t xml:space="preserve"> </w:t>
      </w:r>
      <w:r w:rsidRPr="00D13659">
        <w:rPr>
          <w:spacing w:val="-2"/>
          <w:sz w:val="21"/>
          <w:szCs w:val="21"/>
          <w:lang w:val="en-GB"/>
        </w:rPr>
        <w:t>involvement</w:t>
      </w:r>
      <w:r w:rsidRPr="00D13659">
        <w:rPr>
          <w:spacing w:val="2"/>
          <w:sz w:val="21"/>
          <w:szCs w:val="21"/>
          <w:lang w:val="en-GB"/>
        </w:rPr>
        <w:t xml:space="preserve"> </w:t>
      </w:r>
      <w:r w:rsidRPr="00D13659">
        <w:rPr>
          <w:spacing w:val="-1"/>
          <w:sz w:val="21"/>
          <w:szCs w:val="21"/>
          <w:lang w:val="en-GB"/>
        </w:rPr>
        <w:t>in</w:t>
      </w:r>
      <w:r w:rsidRPr="00D13659">
        <w:rPr>
          <w:sz w:val="21"/>
          <w:szCs w:val="21"/>
          <w:lang w:val="en-GB"/>
        </w:rPr>
        <w:t xml:space="preserve"> </w:t>
      </w:r>
      <w:r w:rsidRPr="00D13659">
        <w:rPr>
          <w:spacing w:val="-1"/>
          <w:sz w:val="21"/>
          <w:szCs w:val="21"/>
          <w:lang w:val="en-GB"/>
        </w:rPr>
        <w:t>this</w:t>
      </w:r>
      <w:r w:rsidRPr="00D13659">
        <w:rPr>
          <w:spacing w:val="-2"/>
          <w:sz w:val="21"/>
          <w:szCs w:val="21"/>
          <w:lang w:val="en-GB"/>
        </w:rPr>
        <w:t xml:space="preserve"> </w:t>
      </w:r>
      <w:r w:rsidRPr="00D13659">
        <w:rPr>
          <w:spacing w:val="-1"/>
          <w:sz w:val="21"/>
          <w:szCs w:val="21"/>
          <w:lang w:val="en-GB"/>
        </w:rPr>
        <w:t>process</w:t>
      </w:r>
      <w:r w:rsidRPr="00D13659">
        <w:rPr>
          <w:spacing w:val="1"/>
          <w:sz w:val="21"/>
          <w:szCs w:val="21"/>
          <w:lang w:val="en-GB"/>
        </w:rPr>
        <w:t xml:space="preserve"> </w:t>
      </w:r>
      <w:r w:rsidRPr="00D13659">
        <w:rPr>
          <w:spacing w:val="-1"/>
          <w:sz w:val="21"/>
          <w:szCs w:val="21"/>
          <w:lang w:val="en-GB"/>
        </w:rPr>
        <w:t>other than</w:t>
      </w:r>
      <w:r w:rsidRPr="00D13659">
        <w:rPr>
          <w:spacing w:val="-2"/>
          <w:sz w:val="21"/>
          <w:szCs w:val="21"/>
          <w:lang w:val="en-GB"/>
        </w:rPr>
        <w:t xml:space="preserve"> </w:t>
      </w:r>
      <w:r w:rsidRPr="00D13659">
        <w:rPr>
          <w:sz w:val="21"/>
          <w:szCs w:val="21"/>
          <w:lang w:val="en-GB"/>
        </w:rPr>
        <w:t>to</w:t>
      </w:r>
      <w:r w:rsidRPr="00D13659">
        <w:rPr>
          <w:spacing w:val="-2"/>
          <w:sz w:val="21"/>
          <w:szCs w:val="21"/>
          <w:lang w:val="en-GB"/>
        </w:rPr>
        <w:t xml:space="preserve"> </w:t>
      </w:r>
      <w:r w:rsidRPr="00D13659">
        <w:rPr>
          <w:spacing w:val="-1"/>
          <w:sz w:val="21"/>
          <w:szCs w:val="21"/>
          <w:lang w:val="en-GB"/>
        </w:rPr>
        <w:t>support the</w:t>
      </w:r>
      <w:r w:rsidRPr="00D13659">
        <w:rPr>
          <w:sz w:val="21"/>
          <w:szCs w:val="21"/>
          <w:lang w:val="en-GB"/>
        </w:rPr>
        <w:t xml:space="preserve"> </w:t>
      </w:r>
      <w:r w:rsidRPr="00D13659">
        <w:rPr>
          <w:spacing w:val="-1"/>
          <w:sz w:val="21"/>
          <w:szCs w:val="21"/>
          <w:lang w:val="en-GB"/>
        </w:rPr>
        <w:t>person</w:t>
      </w:r>
      <w:r w:rsidRPr="00D13659">
        <w:rPr>
          <w:spacing w:val="-2"/>
          <w:sz w:val="21"/>
          <w:szCs w:val="21"/>
          <w:lang w:val="en-GB"/>
        </w:rPr>
        <w:t xml:space="preserve"> </w:t>
      </w:r>
      <w:r w:rsidRPr="00D13659">
        <w:rPr>
          <w:sz w:val="21"/>
          <w:szCs w:val="21"/>
          <w:lang w:val="en-GB"/>
        </w:rPr>
        <w:t>to</w:t>
      </w:r>
      <w:r w:rsidRPr="00D13659">
        <w:rPr>
          <w:spacing w:val="-2"/>
          <w:sz w:val="21"/>
          <w:szCs w:val="21"/>
          <w:lang w:val="en-GB"/>
        </w:rPr>
        <w:t xml:space="preserve"> </w:t>
      </w:r>
      <w:r w:rsidRPr="00D13659">
        <w:rPr>
          <w:spacing w:val="-1"/>
          <w:sz w:val="21"/>
          <w:szCs w:val="21"/>
          <w:lang w:val="en-GB"/>
        </w:rPr>
        <w:t>take</w:t>
      </w:r>
      <w:r w:rsidRPr="00D13659">
        <w:rPr>
          <w:spacing w:val="-2"/>
          <w:sz w:val="21"/>
          <w:szCs w:val="21"/>
          <w:lang w:val="en-GB"/>
        </w:rPr>
        <w:t xml:space="preserve"> </w:t>
      </w:r>
      <w:r w:rsidRPr="00D13659">
        <w:rPr>
          <w:spacing w:val="-1"/>
          <w:sz w:val="21"/>
          <w:szCs w:val="21"/>
          <w:lang w:val="en-GB"/>
        </w:rPr>
        <w:t>their</w:t>
      </w:r>
      <w:r w:rsidRPr="00D13659">
        <w:rPr>
          <w:spacing w:val="75"/>
          <w:sz w:val="21"/>
          <w:szCs w:val="21"/>
          <w:lang w:val="en-GB"/>
        </w:rPr>
        <w:t xml:space="preserve"> </w:t>
      </w:r>
      <w:r w:rsidRPr="00D13659">
        <w:rPr>
          <w:spacing w:val="-1"/>
          <w:sz w:val="21"/>
          <w:szCs w:val="21"/>
          <w:lang w:val="en-GB"/>
        </w:rPr>
        <w:t>medication</w:t>
      </w:r>
      <w:r w:rsidRPr="00D13659">
        <w:rPr>
          <w:sz w:val="21"/>
          <w:szCs w:val="21"/>
          <w:lang w:val="en-GB"/>
        </w:rPr>
        <w:t xml:space="preserve"> </w:t>
      </w:r>
      <w:r w:rsidRPr="00D13659">
        <w:rPr>
          <w:spacing w:val="-1"/>
          <w:sz w:val="21"/>
          <w:szCs w:val="21"/>
          <w:lang w:val="en-GB"/>
        </w:rPr>
        <w:t>as</w:t>
      </w:r>
      <w:r w:rsidRPr="00D13659">
        <w:rPr>
          <w:spacing w:val="-2"/>
          <w:sz w:val="21"/>
          <w:szCs w:val="21"/>
          <w:lang w:val="en-GB"/>
        </w:rPr>
        <w:t xml:space="preserve"> </w:t>
      </w:r>
      <w:r w:rsidRPr="00D13659">
        <w:rPr>
          <w:spacing w:val="-1"/>
          <w:sz w:val="21"/>
          <w:szCs w:val="21"/>
          <w:lang w:val="en-GB"/>
        </w:rPr>
        <w:t>prescribed.</w:t>
      </w:r>
      <w:r w:rsidRPr="00D13659">
        <w:rPr>
          <w:spacing w:val="60"/>
          <w:sz w:val="21"/>
          <w:szCs w:val="21"/>
          <w:lang w:val="en-GB"/>
        </w:rPr>
        <w:t xml:space="preserve">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Act</w:t>
      </w:r>
      <w:r w:rsidRPr="00D13659">
        <w:rPr>
          <w:sz w:val="21"/>
          <w:szCs w:val="21"/>
          <w:lang w:val="en-GB"/>
        </w:rPr>
        <w:t xml:space="preserve"> </w:t>
      </w:r>
      <w:r w:rsidRPr="00D13659">
        <w:rPr>
          <w:spacing w:val="-1"/>
          <w:sz w:val="21"/>
          <w:szCs w:val="21"/>
          <w:lang w:val="en-GB"/>
        </w:rPr>
        <w:t>(section</w:t>
      </w:r>
      <w:r w:rsidRPr="00D13659">
        <w:rPr>
          <w:spacing w:val="1"/>
          <w:sz w:val="21"/>
          <w:szCs w:val="21"/>
          <w:lang w:val="en-GB"/>
        </w:rPr>
        <w:t xml:space="preserve"> </w:t>
      </w:r>
      <w:r w:rsidRPr="00D13659">
        <w:rPr>
          <w:spacing w:val="-2"/>
          <w:sz w:val="21"/>
          <w:szCs w:val="21"/>
          <w:lang w:val="en-GB"/>
        </w:rPr>
        <w:t>168)</w:t>
      </w:r>
      <w:r w:rsidRPr="00D13659">
        <w:rPr>
          <w:spacing w:val="2"/>
          <w:sz w:val="21"/>
          <w:szCs w:val="21"/>
          <w:lang w:val="en-GB"/>
        </w:rPr>
        <w:t xml:space="preserve"> </w:t>
      </w:r>
      <w:r w:rsidRPr="00D13659">
        <w:rPr>
          <w:spacing w:val="-2"/>
          <w:sz w:val="21"/>
          <w:szCs w:val="21"/>
          <w:lang w:val="en-GB"/>
        </w:rPr>
        <w:t>provides</w:t>
      </w:r>
      <w:r w:rsidRPr="00D13659">
        <w:rPr>
          <w:spacing w:val="1"/>
          <w:sz w:val="21"/>
          <w:szCs w:val="21"/>
          <w:lang w:val="en-GB"/>
        </w:rPr>
        <w:t xml:space="preserve"> </w:t>
      </w:r>
      <w:r w:rsidRPr="00D13659">
        <w:rPr>
          <w:spacing w:val="-1"/>
          <w:sz w:val="21"/>
          <w:szCs w:val="21"/>
          <w:lang w:val="en-GB"/>
        </w:rPr>
        <w:t>that</w:t>
      </w:r>
      <w:r w:rsidRPr="00D13659">
        <w:rPr>
          <w:spacing w:val="2"/>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service</w:t>
      </w:r>
      <w:r w:rsidRPr="00D13659">
        <w:rPr>
          <w:sz w:val="21"/>
          <w:szCs w:val="21"/>
          <w:lang w:val="en-GB"/>
        </w:rPr>
        <w:t xml:space="preserve"> </w:t>
      </w:r>
      <w:r w:rsidRPr="00D13659">
        <w:rPr>
          <w:spacing w:val="-2"/>
          <w:sz w:val="21"/>
          <w:szCs w:val="21"/>
          <w:lang w:val="en-GB"/>
        </w:rPr>
        <w:t>provider</w:t>
      </w:r>
      <w:r w:rsidRPr="00D13659">
        <w:rPr>
          <w:spacing w:val="2"/>
          <w:sz w:val="21"/>
          <w:szCs w:val="21"/>
          <w:lang w:val="en-GB"/>
        </w:rPr>
        <w:t xml:space="preserve"> </w:t>
      </w:r>
      <w:r w:rsidRPr="00D13659">
        <w:rPr>
          <w:spacing w:val="-1"/>
          <w:sz w:val="21"/>
          <w:szCs w:val="21"/>
          <w:lang w:val="en-GB"/>
        </w:rPr>
        <w:t>may</w:t>
      </w:r>
      <w:r w:rsidRPr="00D13659">
        <w:rPr>
          <w:spacing w:val="-2"/>
          <w:sz w:val="21"/>
          <w:szCs w:val="21"/>
          <w:lang w:val="en-GB"/>
        </w:rPr>
        <w:t xml:space="preserve"> </w:t>
      </w:r>
      <w:r w:rsidRPr="00D13659">
        <w:rPr>
          <w:spacing w:val="-1"/>
          <w:sz w:val="21"/>
          <w:szCs w:val="21"/>
          <w:lang w:val="en-GB"/>
        </w:rPr>
        <w:t>use</w:t>
      </w:r>
      <w:r w:rsidRPr="00D13659">
        <w:rPr>
          <w:sz w:val="21"/>
          <w:szCs w:val="21"/>
          <w:lang w:val="en-GB"/>
        </w:rPr>
        <w:t xml:space="preserve"> </w:t>
      </w:r>
      <w:r w:rsidRPr="00D13659">
        <w:rPr>
          <w:spacing w:val="-1"/>
          <w:sz w:val="21"/>
          <w:szCs w:val="21"/>
          <w:lang w:val="en-GB"/>
        </w:rPr>
        <w:t>chemical</w:t>
      </w:r>
      <w:r w:rsidRPr="00D13659">
        <w:rPr>
          <w:sz w:val="21"/>
          <w:szCs w:val="21"/>
          <w:lang w:val="en-GB"/>
        </w:rPr>
        <w:t xml:space="preserve"> </w:t>
      </w:r>
      <w:r w:rsidRPr="00D13659">
        <w:rPr>
          <w:spacing w:val="-1"/>
          <w:sz w:val="21"/>
          <w:szCs w:val="21"/>
          <w:lang w:val="en-GB"/>
        </w:rPr>
        <w:t xml:space="preserve">restraint </w:t>
      </w:r>
      <w:r w:rsidRPr="00D13659">
        <w:rPr>
          <w:spacing w:val="-2"/>
          <w:sz w:val="21"/>
          <w:szCs w:val="21"/>
          <w:lang w:val="en-GB"/>
        </w:rPr>
        <w:t>(fixed</w:t>
      </w:r>
      <w:r w:rsidRPr="00D13659">
        <w:rPr>
          <w:sz w:val="21"/>
          <w:szCs w:val="21"/>
          <w:lang w:val="en-GB"/>
        </w:rPr>
        <w:t xml:space="preserve"> </w:t>
      </w:r>
      <w:r w:rsidRPr="00D13659">
        <w:rPr>
          <w:spacing w:val="-1"/>
          <w:sz w:val="21"/>
          <w:szCs w:val="21"/>
          <w:lang w:val="en-GB"/>
        </w:rPr>
        <w:t>dose)</w:t>
      </w:r>
      <w:r w:rsidRPr="00D13659">
        <w:rPr>
          <w:spacing w:val="2"/>
          <w:sz w:val="21"/>
          <w:szCs w:val="21"/>
          <w:lang w:val="en-GB"/>
        </w:rPr>
        <w:t xml:space="preserve"> </w:t>
      </w:r>
      <w:r w:rsidRPr="00D13659">
        <w:rPr>
          <w:spacing w:val="-1"/>
          <w:sz w:val="21"/>
          <w:szCs w:val="21"/>
          <w:lang w:val="en-GB"/>
        </w:rPr>
        <w:t>in</w:t>
      </w:r>
      <w:r w:rsidRPr="00D13659">
        <w:rPr>
          <w:spacing w:val="79"/>
          <w:sz w:val="21"/>
          <w:szCs w:val="21"/>
          <w:lang w:val="en-GB"/>
        </w:rPr>
        <w:t xml:space="preserve"> </w:t>
      </w:r>
      <w:r w:rsidRPr="00D13659">
        <w:rPr>
          <w:spacing w:val="-1"/>
          <w:sz w:val="21"/>
          <w:szCs w:val="21"/>
          <w:lang w:val="en-GB"/>
        </w:rPr>
        <w:t>respite</w:t>
      </w:r>
      <w:r w:rsidRPr="00D13659">
        <w:rPr>
          <w:sz w:val="21"/>
          <w:szCs w:val="21"/>
          <w:lang w:val="en-GB"/>
        </w:rPr>
        <w:t xml:space="preserve"> </w:t>
      </w:r>
      <w:r w:rsidRPr="00D13659">
        <w:rPr>
          <w:spacing w:val="-1"/>
          <w:sz w:val="21"/>
          <w:szCs w:val="21"/>
          <w:lang w:val="en-GB"/>
        </w:rPr>
        <w:t>only</w:t>
      </w:r>
      <w:r w:rsidRPr="00D13659">
        <w:rPr>
          <w:spacing w:val="-2"/>
          <w:sz w:val="21"/>
          <w:szCs w:val="21"/>
          <w:lang w:val="en-GB"/>
        </w:rPr>
        <w:t xml:space="preserve"> </w:t>
      </w:r>
      <w:r w:rsidRPr="00D13659">
        <w:rPr>
          <w:sz w:val="21"/>
          <w:szCs w:val="21"/>
          <w:lang w:val="en-GB"/>
        </w:rPr>
        <w:t>to</w:t>
      </w:r>
      <w:r w:rsidRPr="00D13659">
        <w:rPr>
          <w:spacing w:val="-2"/>
          <w:sz w:val="21"/>
          <w:szCs w:val="21"/>
          <w:lang w:val="en-GB"/>
        </w:rPr>
        <w:t xml:space="preserve"> </w:t>
      </w:r>
      <w:r w:rsidRPr="00D13659">
        <w:rPr>
          <w:spacing w:val="-1"/>
          <w:sz w:val="21"/>
          <w:szCs w:val="21"/>
          <w:lang w:val="en-GB"/>
        </w:rPr>
        <w:t xml:space="preserve">support </w:t>
      </w:r>
      <w:r w:rsidRPr="00D13659">
        <w:rPr>
          <w:spacing w:val="-2"/>
          <w:sz w:val="21"/>
          <w:szCs w:val="21"/>
          <w:lang w:val="en-GB"/>
        </w:rPr>
        <w:t>an</w:t>
      </w:r>
      <w:r w:rsidRPr="00D13659">
        <w:rPr>
          <w:sz w:val="21"/>
          <w:szCs w:val="21"/>
          <w:lang w:val="en-GB"/>
        </w:rPr>
        <w:t xml:space="preserve"> </w:t>
      </w:r>
      <w:r w:rsidRPr="00D13659">
        <w:rPr>
          <w:spacing w:val="-1"/>
          <w:sz w:val="21"/>
          <w:szCs w:val="21"/>
          <w:lang w:val="en-GB"/>
        </w:rPr>
        <w:t>adult</w:t>
      </w:r>
      <w:r w:rsidRPr="00D13659">
        <w:rPr>
          <w:spacing w:val="2"/>
          <w:sz w:val="21"/>
          <w:szCs w:val="21"/>
          <w:lang w:val="en-GB"/>
        </w:rPr>
        <w:t xml:space="preserve"> </w:t>
      </w:r>
      <w:r w:rsidRPr="00D13659">
        <w:rPr>
          <w:spacing w:val="-1"/>
          <w:sz w:val="21"/>
          <w:szCs w:val="21"/>
          <w:lang w:val="en-GB"/>
        </w:rPr>
        <w:t>with</w:t>
      </w:r>
      <w:r w:rsidRPr="00D13659">
        <w:rPr>
          <w:sz w:val="21"/>
          <w:szCs w:val="21"/>
          <w:lang w:val="en-GB"/>
        </w:rPr>
        <w:t xml:space="preserve"> </w:t>
      </w:r>
      <w:r w:rsidRPr="00D13659">
        <w:rPr>
          <w:spacing w:val="-1"/>
          <w:sz w:val="21"/>
          <w:szCs w:val="21"/>
          <w:lang w:val="en-GB"/>
        </w:rPr>
        <w:t>an</w:t>
      </w:r>
      <w:r w:rsidRPr="00D13659">
        <w:rPr>
          <w:sz w:val="21"/>
          <w:szCs w:val="21"/>
          <w:lang w:val="en-GB"/>
        </w:rPr>
        <w:t xml:space="preserve"> </w:t>
      </w:r>
      <w:r w:rsidRPr="00D13659">
        <w:rPr>
          <w:spacing w:val="-1"/>
          <w:sz w:val="21"/>
          <w:szCs w:val="21"/>
          <w:lang w:val="en-GB"/>
        </w:rPr>
        <w:t>intellectual</w:t>
      </w:r>
      <w:r w:rsidRPr="00D13659">
        <w:rPr>
          <w:sz w:val="21"/>
          <w:szCs w:val="21"/>
          <w:lang w:val="en-GB"/>
        </w:rPr>
        <w:t xml:space="preserve"> </w:t>
      </w:r>
      <w:r w:rsidRPr="00D13659">
        <w:rPr>
          <w:spacing w:val="-1"/>
          <w:sz w:val="21"/>
          <w:szCs w:val="21"/>
          <w:lang w:val="en-GB"/>
        </w:rPr>
        <w:t>or</w:t>
      </w:r>
      <w:r w:rsidRPr="00D13659">
        <w:rPr>
          <w:spacing w:val="2"/>
          <w:sz w:val="21"/>
          <w:szCs w:val="21"/>
          <w:lang w:val="en-GB"/>
        </w:rPr>
        <w:t xml:space="preserve"> </w:t>
      </w:r>
      <w:r w:rsidRPr="00D13659">
        <w:rPr>
          <w:spacing w:val="-1"/>
          <w:sz w:val="21"/>
          <w:szCs w:val="21"/>
          <w:lang w:val="en-GB"/>
        </w:rPr>
        <w:t>cognitive</w:t>
      </w:r>
      <w:r w:rsidRPr="00D13659">
        <w:rPr>
          <w:sz w:val="21"/>
          <w:szCs w:val="21"/>
          <w:lang w:val="en-GB"/>
        </w:rPr>
        <w:t xml:space="preserve"> </w:t>
      </w:r>
      <w:r w:rsidRPr="00D13659">
        <w:rPr>
          <w:spacing w:val="-1"/>
          <w:sz w:val="21"/>
          <w:szCs w:val="21"/>
          <w:lang w:val="en-GB"/>
        </w:rPr>
        <w:t>disability</w:t>
      </w:r>
      <w:r w:rsidRPr="00D13659">
        <w:rPr>
          <w:spacing w:val="-2"/>
          <w:sz w:val="21"/>
          <w:szCs w:val="21"/>
          <w:lang w:val="en-GB"/>
        </w:rPr>
        <w:t xml:space="preserve"> </w:t>
      </w:r>
      <w:r w:rsidRPr="00D13659">
        <w:rPr>
          <w:spacing w:val="-1"/>
          <w:sz w:val="21"/>
          <w:szCs w:val="21"/>
          <w:lang w:val="en-GB"/>
        </w:rPr>
        <w:t>if</w:t>
      </w:r>
      <w:r w:rsidRPr="00D13659">
        <w:rPr>
          <w:spacing w:val="2"/>
          <w:sz w:val="21"/>
          <w:szCs w:val="21"/>
          <w:lang w:val="en-GB"/>
        </w:rPr>
        <w:t xml:space="preserve"> </w:t>
      </w:r>
      <w:r w:rsidRPr="00D13659">
        <w:rPr>
          <w:spacing w:val="-1"/>
          <w:sz w:val="21"/>
          <w:szCs w:val="21"/>
          <w:lang w:val="en-GB"/>
        </w:rPr>
        <w:t>they</w:t>
      </w:r>
      <w:r w:rsidRPr="00D13659">
        <w:rPr>
          <w:spacing w:val="-2"/>
          <w:sz w:val="21"/>
          <w:szCs w:val="21"/>
          <w:lang w:val="en-GB"/>
        </w:rPr>
        <w:t xml:space="preserve"> have</w:t>
      </w:r>
      <w:r w:rsidRPr="00D13659">
        <w:rPr>
          <w:sz w:val="21"/>
          <w:szCs w:val="21"/>
          <w:lang w:val="en-GB"/>
        </w:rPr>
        <w:t xml:space="preserve"> </w:t>
      </w:r>
      <w:r w:rsidRPr="00D13659">
        <w:rPr>
          <w:spacing w:val="-1"/>
          <w:sz w:val="21"/>
          <w:szCs w:val="21"/>
          <w:lang w:val="en-GB"/>
        </w:rPr>
        <w:t>consent</w:t>
      </w:r>
      <w:r w:rsidRPr="00D13659">
        <w:rPr>
          <w:spacing w:val="56"/>
          <w:sz w:val="21"/>
          <w:szCs w:val="21"/>
          <w:lang w:val="en-GB"/>
        </w:rPr>
        <w:t xml:space="preserve"> </w:t>
      </w:r>
      <w:r w:rsidRPr="00D13659">
        <w:rPr>
          <w:spacing w:val="-1"/>
          <w:sz w:val="21"/>
          <w:szCs w:val="21"/>
          <w:lang w:val="en-GB"/>
        </w:rPr>
        <w:t xml:space="preserve">from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relevant</w:t>
      </w:r>
      <w:r w:rsidRPr="00D13659">
        <w:rPr>
          <w:spacing w:val="2"/>
          <w:sz w:val="21"/>
          <w:szCs w:val="21"/>
          <w:lang w:val="en-GB"/>
        </w:rPr>
        <w:t xml:space="preserve"> </w:t>
      </w:r>
      <w:r w:rsidRPr="00D13659">
        <w:rPr>
          <w:spacing w:val="-1"/>
          <w:sz w:val="21"/>
          <w:szCs w:val="21"/>
          <w:lang w:val="en-GB"/>
        </w:rPr>
        <w:t>decision</w:t>
      </w:r>
      <w:r w:rsidRPr="00D13659">
        <w:rPr>
          <w:sz w:val="21"/>
          <w:szCs w:val="21"/>
          <w:lang w:val="en-GB"/>
        </w:rPr>
        <w:t xml:space="preserve"> </w:t>
      </w:r>
      <w:r w:rsidRPr="00D13659">
        <w:rPr>
          <w:spacing w:val="-1"/>
          <w:sz w:val="21"/>
          <w:szCs w:val="21"/>
          <w:lang w:val="en-GB"/>
        </w:rPr>
        <w:t>maker (either</w:t>
      </w:r>
      <w:r w:rsidRPr="00D13659">
        <w:rPr>
          <w:spacing w:val="2"/>
          <w:sz w:val="21"/>
          <w:szCs w:val="21"/>
          <w:lang w:val="en-GB"/>
        </w:rPr>
        <w:t xml:space="preserve"> </w:t>
      </w:r>
      <w:r w:rsidRPr="00D13659">
        <w:rPr>
          <w:sz w:val="21"/>
          <w:szCs w:val="21"/>
          <w:lang w:val="en-GB"/>
        </w:rPr>
        <w:t>a</w:t>
      </w:r>
      <w:r w:rsidRPr="00D13659">
        <w:rPr>
          <w:spacing w:val="-2"/>
          <w:sz w:val="21"/>
          <w:szCs w:val="21"/>
          <w:lang w:val="en-GB"/>
        </w:rPr>
        <w:t xml:space="preserve"> </w:t>
      </w:r>
      <w:r w:rsidRPr="00D13659">
        <w:rPr>
          <w:spacing w:val="-1"/>
          <w:sz w:val="21"/>
          <w:szCs w:val="21"/>
          <w:lang w:val="en-GB"/>
        </w:rPr>
        <w:t>QCAT</w:t>
      </w:r>
      <w:r w:rsidRPr="00D13659">
        <w:rPr>
          <w:sz w:val="21"/>
          <w:szCs w:val="21"/>
          <w:lang w:val="en-GB"/>
        </w:rPr>
        <w:t xml:space="preserve"> </w:t>
      </w:r>
      <w:r w:rsidRPr="00D13659">
        <w:rPr>
          <w:spacing w:val="-1"/>
          <w:sz w:val="21"/>
          <w:szCs w:val="21"/>
          <w:lang w:val="en-GB"/>
        </w:rPr>
        <w:t>appointed</w:t>
      </w:r>
      <w:r w:rsidRPr="00D13659">
        <w:rPr>
          <w:spacing w:val="-2"/>
          <w:sz w:val="21"/>
          <w:szCs w:val="21"/>
          <w:lang w:val="en-GB"/>
        </w:rPr>
        <w:t xml:space="preserve"> </w:t>
      </w:r>
      <w:r w:rsidRPr="00D13659">
        <w:rPr>
          <w:spacing w:val="-1"/>
          <w:sz w:val="21"/>
          <w:szCs w:val="21"/>
          <w:lang w:val="en-GB"/>
        </w:rPr>
        <w:t>guardian</w:t>
      </w:r>
      <w:r w:rsidRPr="00D13659">
        <w:rPr>
          <w:spacing w:val="-4"/>
          <w:sz w:val="21"/>
          <w:szCs w:val="21"/>
          <w:lang w:val="en-GB"/>
        </w:rPr>
        <w:t xml:space="preserve"> </w:t>
      </w:r>
      <w:r w:rsidRPr="00D13659">
        <w:rPr>
          <w:sz w:val="21"/>
          <w:szCs w:val="21"/>
          <w:lang w:val="en-GB"/>
        </w:rPr>
        <w:t>for</w:t>
      </w:r>
      <w:r w:rsidRPr="00D13659">
        <w:rPr>
          <w:spacing w:val="2"/>
          <w:sz w:val="21"/>
          <w:szCs w:val="21"/>
          <w:lang w:val="en-GB"/>
        </w:rPr>
        <w:t xml:space="preserve"> </w:t>
      </w:r>
      <w:r w:rsidRPr="00D13659">
        <w:rPr>
          <w:sz w:val="21"/>
          <w:szCs w:val="21"/>
          <w:lang w:val="en-GB"/>
        </w:rPr>
        <w:t>a</w:t>
      </w:r>
      <w:r w:rsidRPr="00D13659">
        <w:rPr>
          <w:spacing w:val="-4"/>
          <w:sz w:val="21"/>
          <w:szCs w:val="21"/>
          <w:lang w:val="en-GB"/>
        </w:rPr>
        <w:t xml:space="preserve"> </w:t>
      </w:r>
      <w:r w:rsidRPr="00D13659">
        <w:rPr>
          <w:spacing w:val="-1"/>
          <w:sz w:val="21"/>
          <w:szCs w:val="21"/>
          <w:lang w:val="en-GB"/>
        </w:rPr>
        <w:t>restrictive</w:t>
      </w:r>
      <w:r w:rsidRPr="00D13659">
        <w:rPr>
          <w:sz w:val="21"/>
          <w:szCs w:val="21"/>
          <w:lang w:val="en-GB"/>
        </w:rPr>
        <w:t xml:space="preserve"> </w:t>
      </w:r>
      <w:r w:rsidRPr="00D13659">
        <w:rPr>
          <w:spacing w:val="-1"/>
          <w:sz w:val="21"/>
          <w:szCs w:val="21"/>
          <w:lang w:val="en-GB"/>
        </w:rPr>
        <w:t>practice</w:t>
      </w:r>
      <w:r w:rsidRPr="00D13659">
        <w:rPr>
          <w:spacing w:val="45"/>
          <w:sz w:val="21"/>
          <w:szCs w:val="21"/>
          <w:lang w:val="en-GB"/>
        </w:rPr>
        <w:t xml:space="preserve"> </w:t>
      </w:r>
      <w:r w:rsidRPr="00D13659">
        <w:rPr>
          <w:spacing w:val="-1"/>
          <w:sz w:val="21"/>
          <w:szCs w:val="21"/>
          <w:lang w:val="en-GB"/>
        </w:rPr>
        <w:t xml:space="preserve">matter or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adult’s</w:t>
      </w:r>
      <w:r w:rsidRPr="00D13659">
        <w:rPr>
          <w:spacing w:val="1"/>
          <w:sz w:val="21"/>
          <w:szCs w:val="21"/>
          <w:lang w:val="en-GB"/>
        </w:rPr>
        <w:t xml:space="preserve"> </w:t>
      </w:r>
      <w:r w:rsidRPr="00D13659">
        <w:rPr>
          <w:spacing w:val="-1"/>
          <w:sz w:val="21"/>
          <w:szCs w:val="21"/>
          <w:lang w:val="en-GB"/>
        </w:rPr>
        <w:t>informal</w:t>
      </w:r>
      <w:r w:rsidRPr="00D13659">
        <w:rPr>
          <w:sz w:val="21"/>
          <w:szCs w:val="21"/>
          <w:lang w:val="en-GB"/>
        </w:rPr>
        <w:t xml:space="preserve"> </w:t>
      </w:r>
      <w:r w:rsidRPr="00D13659">
        <w:rPr>
          <w:spacing w:val="-1"/>
          <w:sz w:val="21"/>
          <w:szCs w:val="21"/>
          <w:lang w:val="en-GB"/>
        </w:rPr>
        <w:t>decision</w:t>
      </w:r>
      <w:r w:rsidRPr="00D13659">
        <w:rPr>
          <w:spacing w:val="-2"/>
          <w:sz w:val="21"/>
          <w:szCs w:val="21"/>
          <w:lang w:val="en-GB"/>
        </w:rPr>
        <w:t xml:space="preserve"> </w:t>
      </w:r>
      <w:r w:rsidRPr="00D13659">
        <w:rPr>
          <w:spacing w:val="-1"/>
          <w:sz w:val="21"/>
          <w:szCs w:val="21"/>
          <w:lang w:val="en-GB"/>
        </w:rPr>
        <w:t>maker). The</w:t>
      </w:r>
      <w:r w:rsidRPr="00D13659">
        <w:rPr>
          <w:sz w:val="21"/>
          <w:szCs w:val="21"/>
          <w:lang w:val="en-GB"/>
        </w:rPr>
        <w:t xml:space="preserve"> </w:t>
      </w:r>
      <w:r w:rsidRPr="00D13659">
        <w:rPr>
          <w:spacing w:val="-1"/>
          <w:sz w:val="21"/>
          <w:szCs w:val="21"/>
          <w:lang w:val="en-GB"/>
        </w:rPr>
        <w:t>development</w:t>
      </w:r>
      <w:r w:rsidRPr="00D13659">
        <w:rPr>
          <w:spacing w:val="2"/>
          <w:sz w:val="21"/>
          <w:szCs w:val="21"/>
          <w:lang w:val="en-GB"/>
        </w:rPr>
        <w:t xml:space="preserve"> </w:t>
      </w:r>
      <w:r w:rsidRPr="00D13659">
        <w:rPr>
          <w:spacing w:val="-2"/>
          <w:sz w:val="21"/>
          <w:szCs w:val="21"/>
          <w:lang w:val="en-GB"/>
        </w:rPr>
        <w:t>of</w:t>
      </w:r>
      <w:r w:rsidRPr="00D13659">
        <w:rPr>
          <w:spacing w:val="2"/>
          <w:sz w:val="21"/>
          <w:szCs w:val="21"/>
          <w:lang w:val="en-GB"/>
        </w:rPr>
        <w:t xml:space="preserve"> </w:t>
      </w:r>
      <w:r w:rsidRPr="00D13659">
        <w:rPr>
          <w:sz w:val="21"/>
          <w:szCs w:val="21"/>
          <w:lang w:val="en-GB"/>
        </w:rPr>
        <w:t>a</w:t>
      </w:r>
      <w:r w:rsidRPr="00D13659">
        <w:rPr>
          <w:spacing w:val="47"/>
          <w:sz w:val="21"/>
          <w:szCs w:val="21"/>
          <w:lang w:val="en-GB"/>
        </w:rPr>
        <w:t xml:space="preserve"> </w:t>
      </w:r>
      <w:r w:rsidR="00D13659">
        <w:rPr>
          <w:spacing w:val="-1"/>
          <w:sz w:val="21"/>
          <w:szCs w:val="21"/>
          <w:lang w:val="en-GB"/>
        </w:rPr>
        <w:t>positive behaviour support plan is not a state requirement.</w:t>
      </w:r>
      <w:r w:rsidRPr="00D13659">
        <w:rPr>
          <w:spacing w:val="-1"/>
          <w:sz w:val="21"/>
          <w:szCs w:val="21"/>
          <w:lang w:val="en-GB"/>
        </w:rPr>
        <w:t xml:space="preserve"> </w:t>
      </w:r>
    </w:p>
    <w:p w14:paraId="497DE626" w14:textId="509F62A8" w:rsidR="00C415FE" w:rsidRPr="00D13659" w:rsidRDefault="00C415FE" w:rsidP="00D13659">
      <w:pPr>
        <w:pStyle w:val="BodyText"/>
        <w:spacing w:after="120"/>
        <w:ind w:left="0" w:right="221"/>
        <w:rPr>
          <w:sz w:val="21"/>
          <w:szCs w:val="21"/>
          <w:lang w:val="en-GB"/>
        </w:rPr>
      </w:pPr>
      <w:r w:rsidRPr="00D13659">
        <w:rPr>
          <w:spacing w:val="-1"/>
          <w:sz w:val="21"/>
          <w:szCs w:val="21"/>
          <w:lang w:val="en-GB"/>
        </w:rPr>
        <w:t>In all cases, the relevant service provider is required to seek initial approval for the use of chemical restraint (and other restrictive practices as required) through a short</w:t>
      </w:r>
      <w:r w:rsidR="00006287" w:rsidRPr="00D33261">
        <w:rPr>
          <w:spacing w:val="-1"/>
          <w:sz w:val="21"/>
          <w:szCs w:val="21"/>
          <w:lang w:val="en-GB"/>
        </w:rPr>
        <w:t>-</w:t>
      </w:r>
      <w:r w:rsidRPr="00D13659">
        <w:rPr>
          <w:spacing w:val="-1"/>
          <w:sz w:val="21"/>
          <w:szCs w:val="21"/>
          <w:lang w:val="en-GB"/>
        </w:rPr>
        <w:t>term approval application to the appropriate decision</w:t>
      </w:r>
      <w:r w:rsidR="00006287" w:rsidRPr="00D33261">
        <w:rPr>
          <w:spacing w:val="-1"/>
          <w:sz w:val="21"/>
          <w:szCs w:val="21"/>
          <w:lang w:val="en-GB"/>
        </w:rPr>
        <w:t>-</w:t>
      </w:r>
      <w:r w:rsidRPr="00D13659">
        <w:rPr>
          <w:spacing w:val="-1"/>
          <w:sz w:val="21"/>
          <w:szCs w:val="21"/>
          <w:lang w:val="en-GB"/>
        </w:rPr>
        <w:t xml:space="preserve">making body. </w:t>
      </w:r>
    </w:p>
    <w:p w14:paraId="7DF31837" w14:textId="77777777" w:rsidR="00C415FE" w:rsidRPr="00323BF5" w:rsidRDefault="00C415FE" w:rsidP="00D13659">
      <w:pPr>
        <w:pStyle w:val="Heading1"/>
        <w:spacing w:before="0" w:after="180" w:line="240" w:lineRule="auto"/>
        <w:rPr>
          <w:b w:val="0"/>
          <w:bCs w:val="0"/>
          <w:sz w:val="28"/>
          <w:szCs w:val="28"/>
        </w:rPr>
      </w:pPr>
      <w:bookmarkStart w:id="7" w:name="Further_Information"/>
      <w:bookmarkEnd w:id="7"/>
      <w:r w:rsidRPr="00323BF5">
        <w:rPr>
          <w:spacing w:val="-1"/>
          <w:sz w:val="28"/>
          <w:szCs w:val="28"/>
        </w:rPr>
        <w:t>Further</w:t>
      </w:r>
      <w:r w:rsidRPr="00323BF5">
        <w:rPr>
          <w:sz w:val="28"/>
          <w:szCs w:val="28"/>
        </w:rPr>
        <w:t xml:space="preserve"> </w:t>
      </w:r>
      <w:r w:rsidRPr="00323BF5">
        <w:rPr>
          <w:spacing w:val="-1"/>
          <w:sz w:val="28"/>
          <w:szCs w:val="28"/>
        </w:rPr>
        <w:t>Information</w:t>
      </w:r>
    </w:p>
    <w:p w14:paraId="71F50311" w14:textId="3C403CB2" w:rsidR="00C415FE" w:rsidRPr="00D13659" w:rsidRDefault="00C415FE" w:rsidP="00D13659">
      <w:pPr>
        <w:pStyle w:val="BodyText"/>
        <w:spacing w:before="60"/>
        <w:ind w:left="0" w:right="878"/>
        <w:rPr>
          <w:sz w:val="21"/>
          <w:szCs w:val="21"/>
          <w:lang w:val="en-GB"/>
        </w:rPr>
      </w:pPr>
      <w:r w:rsidRPr="00D13659">
        <w:rPr>
          <w:spacing w:val="-1"/>
          <w:sz w:val="21"/>
          <w:szCs w:val="21"/>
          <w:lang w:val="en-GB"/>
        </w:rPr>
        <w:t>For more</w:t>
      </w:r>
      <w:r w:rsidRPr="00D13659">
        <w:rPr>
          <w:spacing w:val="-2"/>
          <w:sz w:val="21"/>
          <w:szCs w:val="21"/>
          <w:lang w:val="en-GB"/>
        </w:rPr>
        <w:t xml:space="preserve"> </w:t>
      </w:r>
      <w:r w:rsidRPr="00D13659">
        <w:rPr>
          <w:spacing w:val="-1"/>
          <w:sz w:val="21"/>
          <w:szCs w:val="21"/>
          <w:lang w:val="en-GB"/>
        </w:rPr>
        <w:t>information,</w:t>
      </w:r>
      <w:r w:rsidRPr="00D13659">
        <w:rPr>
          <w:spacing w:val="2"/>
          <w:sz w:val="21"/>
          <w:szCs w:val="21"/>
          <w:lang w:val="en-GB"/>
        </w:rPr>
        <w:t xml:space="preserve"> </w:t>
      </w:r>
      <w:r w:rsidRPr="00D13659">
        <w:rPr>
          <w:spacing w:val="-1"/>
          <w:sz w:val="21"/>
          <w:szCs w:val="21"/>
          <w:lang w:val="en-GB"/>
        </w:rPr>
        <w:t xml:space="preserve">contact </w:t>
      </w:r>
      <w:r w:rsidRPr="00D13659">
        <w:rPr>
          <w:sz w:val="21"/>
          <w:szCs w:val="21"/>
          <w:lang w:val="en-GB"/>
        </w:rPr>
        <w:t>the</w:t>
      </w:r>
      <w:r w:rsidRPr="00D13659">
        <w:rPr>
          <w:spacing w:val="-2"/>
          <w:sz w:val="21"/>
          <w:szCs w:val="21"/>
          <w:lang w:val="en-GB"/>
        </w:rPr>
        <w:t xml:space="preserve"> </w:t>
      </w:r>
      <w:r w:rsidRPr="00D13659">
        <w:rPr>
          <w:spacing w:val="-1"/>
          <w:sz w:val="21"/>
          <w:szCs w:val="21"/>
          <w:lang w:val="en-GB"/>
        </w:rPr>
        <w:t>Positive</w:t>
      </w:r>
      <w:r w:rsidRPr="00D13659">
        <w:rPr>
          <w:spacing w:val="1"/>
          <w:sz w:val="21"/>
          <w:szCs w:val="21"/>
          <w:lang w:val="en-GB"/>
        </w:rPr>
        <w:t xml:space="preserve"> </w:t>
      </w:r>
      <w:r w:rsidRPr="00D13659">
        <w:rPr>
          <w:spacing w:val="-1"/>
          <w:sz w:val="21"/>
          <w:szCs w:val="21"/>
          <w:lang w:val="en-GB"/>
        </w:rPr>
        <w:t>Behaviour</w:t>
      </w:r>
      <w:r w:rsidRPr="00D13659">
        <w:rPr>
          <w:spacing w:val="2"/>
          <w:sz w:val="21"/>
          <w:szCs w:val="21"/>
          <w:lang w:val="en-GB"/>
        </w:rPr>
        <w:t xml:space="preserve"> </w:t>
      </w:r>
      <w:r w:rsidRPr="00D13659">
        <w:rPr>
          <w:spacing w:val="-1"/>
          <w:sz w:val="21"/>
          <w:szCs w:val="21"/>
          <w:lang w:val="en-GB"/>
        </w:rPr>
        <w:t>Support</w:t>
      </w:r>
      <w:r w:rsidRPr="00D13659">
        <w:rPr>
          <w:spacing w:val="3"/>
          <w:sz w:val="21"/>
          <w:szCs w:val="21"/>
          <w:lang w:val="en-GB"/>
        </w:rPr>
        <w:t xml:space="preserve"> </w:t>
      </w:r>
      <w:r w:rsidRPr="00D13659">
        <w:rPr>
          <w:spacing w:val="-2"/>
          <w:sz w:val="21"/>
          <w:szCs w:val="21"/>
          <w:lang w:val="en-GB"/>
        </w:rPr>
        <w:t>and</w:t>
      </w:r>
      <w:r w:rsidRPr="00D13659">
        <w:rPr>
          <w:sz w:val="21"/>
          <w:szCs w:val="21"/>
          <w:lang w:val="en-GB"/>
        </w:rPr>
        <w:t xml:space="preserve"> </w:t>
      </w:r>
      <w:r w:rsidRPr="00D13659">
        <w:rPr>
          <w:spacing w:val="-1"/>
          <w:sz w:val="21"/>
          <w:szCs w:val="21"/>
          <w:lang w:val="en-GB"/>
        </w:rPr>
        <w:t>Restrictive</w:t>
      </w:r>
      <w:r w:rsidRPr="00D13659">
        <w:rPr>
          <w:sz w:val="21"/>
          <w:szCs w:val="21"/>
          <w:lang w:val="en-GB"/>
        </w:rPr>
        <w:t xml:space="preserve"> </w:t>
      </w:r>
      <w:r w:rsidRPr="00D13659">
        <w:rPr>
          <w:spacing w:val="-1"/>
          <w:sz w:val="21"/>
          <w:szCs w:val="21"/>
          <w:lang w:val="en-GB"/>
        </w:rPr>
        <w:t>Practices</w:t>
      </w:r>
      <w:r w:rsidRPr="00D13659">
        <w:rPr>
          <w:spacing w:val="-2"/>
          <w:sz w:val="21"/>
          <w:szCs w:val="21"/>
          <w:lang w:val="en-GB"/>
        </w:rPr>
        <w:t xml:space="preserve"> </w:t>
      </w:r>
      <w:r w:rsidRPr="00D13659">
        <w:rPr>
          <w:spacing w:val="-1"/>
          <w:sz w:val="21"/>
          <w:szCs w:val="21"/>
          <w:lang w:val="en-GB"/>
        </w:rPr>
        <w:t>team</w:t>
      </w:r>
      <w:r w:rsidRPr="00D13659">
        <w:rPr>
          <w:sz w:val="21"/>
          <w:szCs w:val="21"/>
          <w:lang w:val="en-GB"/>
        </w:rPr>
        <w:t xml:space="preserve"> </w:t>
      </w:r>
      <w:r w:rsidRPr="00D13659">
        <w:rPr>
          <w:spacing w:val="-1"/>
          <w:sz w:val="21"/>
          <w:szCs w:val="21"/>
          <w:lang w:val="en-GB"/>
        </w:rPr>
        <w:t>on</w:t>
      </w:r>
      <w:r w:rsidRPr="00D13659">
        <w:rPr>
          <w:spacing w:val="45"/>
          <w:sz w:val="21"/>
          <w:szCs w:val="21"/>
          <w:lang w:val="en-GB"/>
        </w:rPr>
        <w:t xml:space="preserve"> </w:t>
      </w:r>
      <w:r w:rsidRPr="00D13659">
        <w:rPr>
          <w:spacing w:val="-1"/>
          <w:sz w:val="21"/>
          <w:szCs w:val="21"/>
          <w:lang w:val="en-GB"/>
        </w:rPr>
        <w:t>1800</w:t>
      </w:r>
      <w:r w:rsidRPr="00D13659">
        <w:rPr>
          <w:sz w:val="21"/>
          <w:szCs w:val="21"/>
          <w:lang w:val="en-GB"/>
        </w:rPr>
        <w:t xml:space="preserve"> </w:t>
      </w:r>
      <w:r w:rsidRPr="00D13659">
        <w:rPr>
          <w:spacing w:val="-1"/>
          <w:sz w:val="21"/>
          <w:szCs w:val="21"/>
          <w:lang w:val="en-GB"/>
        </w:rPr>
        <w:t>902</w:t>
      </w:r>
      <w:r w:rsidRPr="00D13659">
        <w:rPr>
          <w:sz w:val="21"/>
          <w:szCs w:val="21"/>
          <w:lang w:val="en-GB"/>
        </w:rPr>
        <w:t xml:space="preserve"> </w:t>
      </w:r>
      <w:r w:rsidRPr="00D13659">
        <w:rPr>
          <w:spacing w:val="-1"/>
          <w:sz w:val="21"/>
          <w:szCs w:val="21"/>
          <w:lang w:val="en-GB"/>
        </w:rPr>
        <w:t xml:space="preserve">006 or </w:t>
      </w:r>
      <w:hyperlink r:id="rId13">
        <w:hyperlink r:id="rId14" w:history="1">
          <w:r w:rsidR="00006287" w:rsidRPr="00D13659">
            <w:rPr>
              <w:rStyle w:val="Hyperlink"/>
              <w:sz w:val="21"/>
              <w:szCs w:val="21"/>
            </w:rPr>
            <w:t>enquiries_rp@dsdsatsip.qld.gov.au</w:t>
          </w:r>
        </w:hyperlink>
        <w:r w:rsidRPr="00D13659">
          <w:rPr>
            <w:spacing w:val="-1"/>
            <w:sz w:val="21"/>
            <w:szCs w:val="21"/>
            <w:lang w:val="en-GB"/>
          </w:rPr>
          <w:t>.</w:t>
        </w:r>
      </w:hyperlink>
    </w:p>
    <w:p w14:paraId="5F83A493" w14:textId="77777777" w:rsidR="00C415FE" w:rsidRPr="00D13659" w:rsidRDefault="00C415FE" w:rsidP="000138D0">
      <w:pPr>
        <w:spacing w:before="8"/>
        <w:rPr>
          <w:rFonts w:eastAsia="Arial" w:cs="Arial"/>
          <w:sz w:val="21"/>
          <w:szCs w:val="21"/>
        </w:rPr>
      </w:pPr>
    </w:p>
    <w:p w14:paraId="584D8FEA" w14:textId="543AC038" w:rsidR="00C415FE" w:rsidRPr="00D13659" w:rsidRDefault="00D13659" w:rsidP="000138D0">
      <w:pPr>
        <w:pStyle w:val="BodyText"/>
        <w:spacing w:before="72"/>
        <w:ind w:left="0"/>
        <w:rPr>
          <w:spacing w:val="-1"/>
          <w:sz w:val="21"/>
          <w:szCs w:val="21"/>
          <w:lang w:val="en-GB"/>
        </w:rPr>
      </w:pPr>
      <w:r>
        <w:rPr>
          <w:spacing w:val="-1"/>
          <w:sz w:val="21"/>
          <w:szCs w:val="21"/>
          <w:lang w:val="en-GB"/>
        </w:rPr>
        <w:t>July</w:t>
      </w:r>
      <w:r w:rsidRPr="00D13659">
        <w:rPr>
          <w:spacing w:val="-1"/>
          <w:sz w:val="21"/>
          <w:szCs w:val="21"/>
          <w:lang w:val="en-GB"/>
        </w:rPr>
        <w:t xml:space="preserve"> </w:t>
      </w:r>
      <w:r w:rsidR="00006287" w:rsidRPr="00D13659">
        <w:rPr>
          <w:spacing w:val="-1"/>
          <w:sz w:val="21"/>
          <w:szCs w:val="21"/>
          <w:lang w:val="en-GB"/>
        </w:rPr>
        <w:t>2022</w:t>
      </w:r>
    </w:p>
    <w:p w14:paraId="66503626" w14:textId="1C9A7E73" w:rsidR="00C06BE9" w:rsidRPr="00D13659" w:rsidRDefault="00C06BE9" w:rsidP="000138D0">
      <w:pPr>
        <w:pStyle w:val="BodyText"/>
        <w:spacing w:before="72"/>
        <w:ind w:left="0"/>
        <w:rPr>
          <w:spacing w:val="-1"/>
          <w:sz w:val="21"/>
          <w:szCs w:val="21"/>
          <w:lang w:val="en-GB"/>
        </w:rPr>
      </w:pPr>
    </w:p>
    <w:p w14:paraId="1C63531C" w14:textId="54A0742E" w:rsidR="00C06BE9" w:rsidRPr="00D13659" w:rsidRDefault="00C06BE9" w:rsidP="000138D0">
      <w:pPr>
        <w:spacing w:after="60"/>
        <w:rPr>
          <w:sz w:val="21"/>
          <w:szCs w:val="21"/>
          <w:lang w:eastAsia="en-US"/>
        </w:rPr>
      </w:pPr>
      <w:r w:rsidRPr="00D13659">
        <w:rPr>
          <w:sz w:val="21"/>
          <w:szCs w:val="21"/>
          <w:lang w:eastAsia="en-US"/>
        </w:rPr>
        <w:t>Chris</w:t>
      </w:r>
      <w:r w:rsidR="00D13659">
        <w:rPr>
          <w:sz w:val="21"/>
          <w:szCs w:val="21"/>
          <w:lang w:eastAsia="en-US"/>
        </w:rPr>
        <w:t>topher</w:t>
      </w:r>
      <w:r w:rsidRPr="00D13659">
        <w:rPr>
          <w:sz w:val="21"/>
          <w:szCs w:val="21"/>
          <w:lang w:eastAsia="en-US"/>
        </w:rPr>
        <w:t xml:space="preserve"> Booker</w:t>
      </w:r>
    </w:p>
    <w:p w14:paraId="29780F46" w14:textId="77777777" w:rsidR="00C06BE9" w:rsidRPr="00D13659" w:rsidRDefault="00C06BE9" w:rsidP="00F23589">
      <w:pPr>
        <w:rPr>
          <w:sz w:val="21"/>
          <w:szCs w:val="21"/>
          <w:lang w:eastAsia="en-US"/>
        </w:rPr>
      </w:pPr>
      <w:r w:rsidRPr="00D13659">
        <w:rPr>
          <w:sz w:val="21"/>
          <w:szCs w:val="21"/>
          <w:lang w:eastAsia="en-US"/>
        </w:rPr>
        <w:t>Director, Positive Behaviour Support &amp; Restrictive Practices</w:t>
      </w:r>
    </w:p>
    <w:p w14:paraId="6DF1BD1E" w14:textId="6DF122B4" w:rsidR="00C06BE9" w:rsidRDefault="00C06BE9" w:rsidP="00C415FE">
      <w:pPr>
        <w:pStyle w:val="BodyText"/>
        <w:spacing w:before="72"/>
        <w:ind w:left="0"/>
        <w:rPr>
          <w:spacing w:val="-1"/>
          <w:lang w:val="en-GB"/>
        </w:rPr>
      </w:pPr>
    </w:p>
    <w:p w14:paraId="56CD4881" w14:textId="77777777" w:rsidR="00C06BE9" w:rsidRPr="00D13659" w:rsidRDefault="00C06BE9" w:rsidP="00C415FE">
      <w:pPr>
        <w:pStyle w:val="BodyText"/>
        <w:spacing w:before="72"/>
        <w:ind w:left="0"/>
        <w:rPr>
          <w:lang w:val="en-GB"/>
        </w:rPr>
      </w:pPr>
    </w:p>
    <w:p w14:paraId="12E5C368" w14:textId="099D3E78" w:rsidR="00E30B3A" w:rsidRPr="00D13659" w:rsidRDefault="00E30B3A" w:rsidP="00A432B3">
      <w:pPr>
        <w:pStyle w:val="BodyText"/>
        <w:spacing w:before="72"/>
        <w:ind w:left="0"/>
        <w:rPr>
          <w:lang w:val="en-GB"/>
        </w:rPr>
        <w:sectPr w:rsidR="00E30B3A" w:rsidRPr="00D13659" w:rsidSect="00C92C22">
          <w:headerReference w:type="default" r:id="rId15"/>
          <w:footerReference w:type="default" r:id="rId16"/>
          <w:headerReference w:type="first" r:id="rId17"/>
          <w:footerReference w:type="first" r:id="rId18"/>
          <w:type w:val="continuous"/>
          <w:pgSz w:w="11906" w:h="16838" w:code="9"/>
          <w:pgMar w:top="1560" w:right="907" w:bottom="1560" w:left="907" w:header="737" w:footer="567" w:gutter="0"/>
          <w:cols w:space="709"/>
          <w:titlePg/>
          <w:docGrid w:linePitch="360"/>
        </w:sectPr>
      </w:pPr>
    </w:p>
    <w:tbl>
      <w:tblPr>
        <w:tblW w:w="22397" w:type="dxa"/>
        <w:tblInd w:w="-974" w:type="dxa"/>
        <w:tblLayout w:type="fixed"/>
        <w:tblCellMar>
          <w:left w:w="0" w:type="dxa"/>
          <w:right w:w="0" w:type="dxa"/>
        </w:tblCellMar>
        <w:tblLook w:val="01E0" w:firstRow="1" w:lastRow="1" w:firstColumn="1" w:lastColumn="1" w:noHBand="0" w:noVBand="0"/>
      </w:tblPr>
      <w:tblGrid>
        <w:gridCol w:w="2127"/>
        <w:gridCol w:w="2193"/>
        <w:gridCol w:w="2700"/>
        <w:gridCol w:w="3895"/>
        <w:gridCol w:w="3544"/>
        <w:gridCol w:w="2835"/>
        <w:gridCol w:w="2693"/>
        <w:gridCol w:w="2410"/>
      </w:tblGrid>
      <w:tr w:rsidR="008B606E" w:rsidRPr="00323BF5" w14:paraId="018D8871" w14:textId="77777777" w:rsidTr="008B606E">
        <w:trPr>
          <w:trHeight w:hRule="exact" w:val="739"/>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5D6970"/>
          </w:tcPr>
          <w:p w14:paraId="7AEE4860" w14:textId="77777777" w:rsidR="008B606E" w:rsidRPr="0056611C" w:rsidRDefault="008B606E" w:rsidP="00A64DD3">
            <w:pPr>
              <w:spacing w:after="0"/>
              <w:ind w:left="1139" w:right="-20"/>
              <w:rPr>
                <w:rFonts w:cs="Arial"/>
              </w:rPr>
            </w:pPr>
            <w:r w:rsidRPr="00323BF5">
              <w:rPr>
                <w:rFonts w:cs="Arial"/>
                <w:b/>
                <w:bCs/>
                <w:color w:val="FFFFFF"/>
              </w:rPr>
              <w:t>Restrictive</w:t>
            </w:r>
            <w:r w:rsidRPr="00323BF5">
              <w:rPr>
                <w:rFonts w:cs="Arial"/>
                <w:b/>
                <w:bCs/>
                <w:color w:val="FFFFFF"/>
                <w:spacing w:val="-11"/>
              </w:rPr>
              <w:t xml:space="preserve"> </w:t>
            </w:r>
            <w:r w:rsidRPr="00323BF5">
              <w:rPr>
                <w:rFonts w:cs="Arial"/>
                <w:b/>
                <w:bCs/>
                <w:color w:val="FFFFFF"/>
              </w:rPr>
              <w:t>practice</w:t>
            </w:r>
          </w:p>
        </w:tc>
        <w:tc>
          <w:tcPr>
            <w:tcW w:w="2700" w:type="dxa"/>
            <w:tcBorders>
              <w:top w:val="single" w:sz="4" w:space="0" w:color="000000"/>
              <w:left w:val="single" w:sz="4" w:space="0" w:color="000000"/>
              <w:bottom w:val="single" w:sz="4" w:space="0" w:color="000000"/>
              <w:right w:val="single" w:sz="4" w:space="0" w:color="000000"/>
            </w:tcBorders>
            <w:shd w:val="clear" w:color="auto" w:fill="5D6970"/>
          </w:tcPr>
          <w:p w14:paraId="225B9771" w14:textId="77777777" w:rsidR="008B606E" w:rsidRPr="00BB2F0D" w:rsidRDefault="008B606E" w:rsidP="00A64DD3">
            <w:pPr>
              <w:spacing w:before="7" w:after="0" w:line="180" w:lineRule="exact"/>
              <w:rPr>
                <w:sz w:val="18"/>
                <w:szCs w:val="18"/>
              </w:rPr>
            </w:pPr>
          </w:p>
          <w:p w14:paraId="2ECD9A9A" w14:textId="77777777" w:rsidR="008B606E" w:rsidRPr="00BB2F0D" w:rsidRDefault="008B606E" w:rsidP="00A64DD3">
            <w:pPr>
              <w:spacing w:after="0"/>
              <w:ind w:left="696" w:right="-20"/>
              <w:rPr>
                <w:rFonts w:cs="Arial"/>
              </w:rPr>
            </w:pPr>
            <w:r w:rsidRPr="00BB2F0D">
              <w:rPr>
                <w:rFonts w:cs="Arial"/>
                <w:b/>
                <w:bCs/>
                <w:color w:val="FFFFFF"/>
              </w:rPr>
              <w:t>Assessment</w:t>
            </w:r>
          </w:p>
        </w:tc>
        <w:tc>
          <w:tcPr>
            <w:tcW w:w="3895" w:type="dxa"/>
            <w:tcBorders>
              <w:top w:val="single" w:sz="4" w:space="0" w:color="000000"/>
              <w:left w:val="single" w:sz="4" w:space="0" w:color="000000"/>
              <w:bottom w:val="single" w:sz="4" w:space="0" w:color="000000"/>
              <w:right w:val="single" w:sz="4" w:space="0" w:color="000000"/>
            </w:tcBorders>
            <w:shd w:val="clear" w:color="auto" w:fill="5D6970"/>
          </w:tcPr>
          <w:p w14:paraId="20B0C38A" w14:textId="77777777" w:rsidR="008B606E" w:rsidRPr="00BB2F0D" w:rsidRDefault="008B606E" w:rsidP="00A64DD3">
            <w:pPr>
              <w:spacing w:before="7" w:after="0" w:line="180" w:lineRule="exact"/>
              <w:rPr>
                <w:sz w:val="18"/>
                <w:szCs w:val="18"/>
              </w:rPr>
            </w:pPr>
          </w:p>
          <w:p w14:paraId="384A4473" w14:textId="77777777" w:rsidR="008B606E" w:rsidRPr="000B0902" w:rsidRDefault="008B606E" w:rsidP="00A64DD3">
            <w:pPr>
              <w:spacing w:after="0"/>
              <w:ind w:left="1615" w:right="1596"/>
              <w:jc w:val="center"/>
              <w:rPr>
                <w:rFonts w:cs="Arial"/>
              </w:rPr>
            </w:pPr>
            <w:r w:rsidRPr="000B0902">
              <w:rPr>
                <w:rFonts w:cs="Arial"/>
                <w:b/>
                <w:bCs/>
                <w:color w:val="FFFFFF"/>
                <w:w w:val="99"/>
              </w:rPr>
              <w:t>Plan</w:t>
            </w:r>
          </w:p>
        </w:tc>
        <w:tc>
          <w:tcPr>
            <w:tcW w:w="3544" w:type="dxa"/>
            <w:tcBorders>
              <w:top w:val="single" w:sz="4" w:space="0" w:color="000000"/>
              <w:left w:val="single" w:sz="4" w:space="0" w:color="000000"/>
              <w:bottom w:val="single" w:sz="4" w:space="0" w:color="000000"/>
              <w:right w:val="single" w:sz="4" w:space="0" w:color="000000"/>
            </w:tcBorders>
            <w:shd w:val="clear" w:color="auto" w:fill="5D6970"/>
          </w:tcPr>
          <w:p w14:paraId="1430B5EA" w14:textId="77777777" w:rsidR="008B606E" w:rsidRPr="0014172F" w:rsidRDefault="008B606E" w:rsidP="00A64DD3">
            <w:pPr>
              <w:spacing w:before="7" w:after="0" w:line="180" w:lineRule="exact"/>
              <w:rPr>
                <w:sz w:val="18"/>
                <w:szCs w:val="18"/>
              </w:rPr>
            </w:pPr>
          </w:p>
          <w:p w14:paraId="2BBF8616" w14:textId="77777777" w:rsidR="008B606E" w:rsidRPr="00323BF5" w:rsidRDefault="008B606E" w:rsidP="00A64DD3">
            <w:pPr>
              <w:spacing w:after="0"/>
              <w:ind w:left="696" w:right="-20"/>
              <w:rPr>
                <w:rFonts w:cs="Arial"/>
              </w:rPr>
            </w:pPr>
            <w:r w:rsidRPr="002E20D9">
              <w:rPr>
                <w:rFonts w:cs="Arial"/>
                <w:b/>
                <w:bCs/>
                <w:color w:val="FFFFFF"/>
              </w:rPr>
              <w:t>Approval</w:t>
            </w:r>
            <w:r w:rsidRPr="00006287">
              <w:rPr>
                <w:rFonts w:cs="Arial"/>
                <w:b/>
                <w:bCs/>
                <w:color w:val="FFFFFF"/>
                <w:spacing w:val="-10"/>
              </w:rPr>
              <w:t xml:space="preserve"> </w:t>
            </w:r>
            <w:r w:rsidRPr="00006287">
              <w:rPr>
                <w:rFonts w:cs="Arial"/>
                <w:b/>
                <w:bCs/>
                <w:color w:val="FFFFFF"/>
              </w:rPr>
              <w:t>/</w:t>
            </w:r>
            <w:r w:rsidRPr="00F8494C">
              <w:rPr>
                <w:rFonts w:cs="Arial"/>
                <w:b/>
                <w:bCs/>
                <w:color w:val="FFFFFF"/>
                <w:spacing w:val="-1"/>
              </w:rPr>
              <w:t xml:space="preserve"> </w:t>
            </w:r>
            <w:r w:rsidRPr="00F8494C">
              <w:rPr>
                <w:rFonts w:cs="Arial"/>
                <w:b/>
                <w:bCs/>
                <w:color w:val="FFFFFF"/>
              </w:rPr>
              <w:t>Consent</w:t>
            </w:r>
          </w:p>
        </w:tc>
        <w:tc>
          <w:tcPr>
            <w:tcW w:w="2835" w:type="dxa"/>
            <w:tcBorders>
              <w:top w:val="single" w:sz="4" w:space="0" w:color="000000"/>
              <w:left w:val="single" w:sz="4" w:space="0" w:color="000000"/>
              <w:bottom w:val="single" w:sz="4" w:space="0" w:color="000000"/>
              <w:right w:val="single" w:sz="4" w:space="0" w:color="000000"/>
            </w:tcBorders>
            <w:shd w:val="clear" w:color="auto" w:fill="5D6970"/>
          </w:tcPr>
          <w:p w14:paraId="6D87B6AF" w14:textId="77777777" w:rsidR="008B606E" w:rsidRPr="00323BF5" w:rsidRDefault="008B606E" w:rsidP="00A64DD3">
            <w:pPr>
              <w:spacing w:after="0" w:line="263" w:lineRule="exact"/>
              <w:ind w:left="1153" w:right="1134"/>
              <w:jc w:val="center"/>
              <w:rPr>
                <w:rFonts w:cs="Arial"/>
                <w:sz w:val="23"/>
                <w:szCs w:val="23"/>
              </w:rPr>
            </w:pPr>
            <w:r w:rsidRPr="00323BF5">
              <w:rPr>
                <w:rFonts w:cs="Arial"/>
                <w:b/>
                <w:bCs/>
                <w:color w:val="FFFFFF"/>
                <w:sz w:val="23"/>
                <w:szCs w:val="23"/>
              </w:rPr>
              <w:t>Plan</w:t>
            </w:r>
          </w:p>
          <w:p w14:paraId="0A78365D" w14:textId="77777777" w:rsidR="008B606E" w:rsidRPr="00323BF5" w:rsidRDefault="008B606E" w:rsidP="00A64DD3">
            <w:pPr>
              <w:spacing w:after="0" w:line="100" w:lineRule="exact"/>
              <w:rPr>
                <w:sz w:val="10"/>
                <w:szCs w:val="10"/>
              </w:rPr>
            </w:pPr>
          </w:p>
          <w:p w14:paraId="40CA38B8" w14:textId="77777777" w:rsidR="008B606E" w:rsidRPr="00323BF5" w:rsidRDefault="008B606E" w:rsidP="00A64DD3">
            <w:pPr>
              <w:spacing w:after="0"/>
              <w:ind w:left="547" w:right="527"/>
              <w:jc w:val="center"/>
              <w:rPr>
                <w:rFonts w:cs="Arial"/>
                <w:sz w:val="23"/>
                <w:szCs w:val="23"/>
              </w:rPr>
            </w:pPr>
            <w:r w:rsidRPr="00323BF5">
              <w:rPr>
                <w:rFonts w:cs="Arial"/>
                <w:b/>
                <w:bCs/>
                <w:color w:val="FFFFFF"/>
                <w:sz w:val="23"/>
                <w:szCs w:val="23"/>
              </w:rPr>
              <w:t>impleme</w:t>
            </w:r>
            <w:r w:rsidRPr="00323BF5">
              <w:rPr>
                <w:rFonts w:cs="Arial"/>
                <w:b/>
                <w:bCs/>
                <w:color w:val="FFFFFF"/>
                <w:spacing w:val="-2"/>
                <w:sz w:val="23"/>
                <w:szCs w:val="23"/>
              </w:rPr>
              <w:t>n</w:t>
            </w:r>
            <w:r w:rsidRPr="00323BF5">
              <w:rPr>
                <w:rFonts w:cs="Arial"/>
                <w:b/>
                <w:bCs/>
                <w:color w:val="FFFFFF"/>
                <w:spacing w:val="-1"/>
                <w:sz w:val="23"/>
                <w:szCs w:val="23"/>
              </w:rPr>
              <w:t>t</w:t>
            </w:r>
            <w:r w:rsidRPr="00323BF5">
              <w:rPr>
                <w:rFonts w:cs="Arial"/>
                <w:b/>
                <w:bCs/>
                <w:color w:val="FFFFFF"/>
                <w:sz w:val="23"/>
                <w:szCs w:val="23"/>
              </w:rPr>
              <w:t>ation</w:t>
            </w:r>
          </w:p>
        </w:tc>
        <w:tc>
          <w:tcPr>
            <w:tcW w:w="2693" w:type="dxa"/>
            <w:tcBorders>
              <w:top w:val="single" w:sz="4" w:space="0" w:color="000000"/>
              <w:left w:val="single" w:sz="4" w:space="0" w:color="000000"/>
              <w:bottom w:val="single" w:sz="4" w:space="0" w:color="000000"/>
              <w:right w:val="single" w:sz="4" w:space="0" w:color="000000"/>
            </w:tcBorders>
            <w:shd w:val="clear" w:color="auto" w:fill="5D6970"/>
          </w:tcPr>
          <w:p w14:paraId="28EEC7C2" w14:textId="77777777" w:rsidR="008B606E" w:rsidRPr="00323BF5" w:rsidRDefault="008B606E" w:rsidP="00A64DD3">
            <w:pPr>
              <w:spacing w:before="7" w:after="0" w:line="180" w:lineRule="exact"/>
              <w:rPr>
                <w:sz w:val="18"/>
                <w:szCs w:val="18"/>
              </w:rPr>
            </w:pPr>
          </w:p>
          <w:p w14:paraId="6B7219F1" w14:textId="77777777" w:rsidR="008B606E" w:rsidRPr="00323BF5" w:rsidRDefault="008B606E" w:rsidP="00A64DD3">
            <w:pPr>
              <w:spacing w:after="0"/>
              <w:ind w:left="775" w:right="-20"/>
              <w:rPr>
                <w:rFonts w:cs="Arial"/>
              </w:rPr>
            </w:pPr>
            <w:r w:rsidRPr="00323BF5">
              <w:rPr>
                <w:rFonts w:cs="Arial"/>
                <w:b/>
                <w:bCs/>
                <w:color w:val="FFFFFF"/>
              </w:rPr>
              <w:t>Monitoring</w:t>
            </w:r>
          </w:p>
        </w:tc>
        <w:tc>
          <w:tcPr>
            <w:tcW w:w="2410" w:type="dxa"/>
            <w:tcBorders>
              <w:top w:val="single" w:sz="4" w:space="0" w:color="000000"/>
              <w:left w:val="single" w:sz="4" w:space="0" w:color="000000"/>
              <w:bottom w:val="single" w:sz="4" w:space="0" w:color="000000"/>
              <w:right w:val="single" w:sz="4" w:space="0" w:color="000000"/>
            </w:tcBorders>
            <w:shd w:val="clear" w:color="auto" w:fill="5D6970"/>
          </w:tcPr>
          <w:p w14:paraId="135A22CC" w14:textId="77777777" w:rsidR="008B606E" w:rsidRPr="00323BF5" w:rsidRDefault="008B606E" w:rsidP="00A64DD3">
            <w:pPr>
              <w:spacing w:before="7" w:after="0" w:line="180" w:lineRule="exact"/>
              <w:rPr>
                <w:sz w:val="18"/>
                <w:szCs w:val="18"/>
              </w:rPr>
            </w:pPr>
          </w:p>
          <w:p w14:paraId="03F5A37C" w14:textId="77777777" w:rsidR="008B606E" w:rsidRPr="00323BF5" w:rsidRDefault="008B606E" w:rsidP="00A64DD3">
            <w:pPr>
              <w:spacing w:after="0"/>
              <w:ind w:left="471" w:right="567"/>
              <w:jc w:val="center"/>
              <w:rPr>
                <w:rFonts w:cs="Arial"/>
              </w:rPr>
            </w:pPr>
            <w:r w:rsidRPr="00323BF5">
              <w:rPr>
                <w:rFonts w:cs="Arial"/>
                <w:b/>
                <w:bCs/>
                <w:color w:val="FFFFFF"/>
                <w:w w:val="99"/>
              </w:rPr>
              <w:t>Review</w:t>
            </w:r>
          </w:p>
        </w:tc>
      </w:tr>
      <w:tr w:rsidR="008B606E" w:rsidRPr="00323BF5" w14:paraId="7B20801F"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9667A1"/>
          </w:tcPr>
          <w:p w14:paraId="2DB819F7" w14:textId="77777777" w:rsidR="008B606E" w:rsidRPr="00323BF5" w:rsidRDefault="008B606E" w:rsidP="00A64DD3">
            <w:pPr>
              <w:spacing w:after="0" w:line="200" w:lineRule="exact"/>
              <w:rPr>
                <w:sz w:val="20"/>
                <w:szCs w:val="20"/>
              </w:rPr>
            </w:pPr>
          </w:p>
          <w:p w14:paraId="0AC8D414" w14:textId="77777777" w:rsidR="008B606E" w:rsidRPr="00323BF5" w:rsidRDefault="008B606E" w:rsidP="00A64DD3">
            <w:pPr>
              <w:spacing w:after="0" w:line="200" w:lineRule="exact"/>
              <w:rPr>
                <w:sz w:val="20"/>
                <w:szCs w:val="20"/>
              </w:rPr>
            </w:pPr>
          </w:p>
          <w:p w14:paraId="557CBCD9" w14:textId="77777777" w:rsidR="008B606E" w:rsidRPr="00323BF5" w:rsidRDefault="008B606E" w:rsidP="00A64DD3">
            <w:pPr>
              <w:spacing w:after="0" w:line="200" w:lineRule="exact"/>
              <w:rPr>
                <w:sz w:val="20"/>
                <w:szCs w:val="20"/>
              </w:rPr>
            </w:pPr>
          </w:p>
          <w:p w14:paraId="2D65AE28" w14:textId="77777777" w:rsidR="008B606E" w:rsidRPr="00323BF5" w:rsidRDefault="008B606E" w:rsidP="00A64DD3">
            <w:pPr>
              <w:spacing w:before="3" w:after="0" w:line="240" w:lineRule="exact"/>
              <w:rPr>
                <w:sz w:val="24"/>
              </w:rPr>
            </w:pPr>
          </w:p>
          <w:p w14:paraId="30D7041B" w14:textId="77777777" w:rsidR="008B606E" w:rsidRPr="00323BF5" w:rsidRDefault="008B606E" w:rsidP="00A64DD3">
            <w:pPr>
              <w:spacing w:after="0" w:line="241" w:lineRule="auto"/>
              <w:ind w:left="567" w:right="204" w:hanging="305"/>
              <w:rPr>
                <w:rFonts w:cs="Arial"/>
              </w:rPr>
            </w:pPr>
            <w:r w:rsidRPr="00323BF5">
              <w:rPr>
                <w:rFonts w:cs="Arial"/>
                <w:b/>
                <w:bCs/>
                <w:color w:val="FFFFFF"/>
              </w:rPr>
              <w:t>Containment</w:t>
            </w:r>
            <w:r w:rsidRPr="00323BF5">
              <w:rPr>
                <w:rFonts w:cs="Arial"/>
                <w:b/>
                <w:bCs/>
                <w:color w:val="FFFFFF"/>
                <w:spacing w:val="-13"/>
              </w:rPr>
              <w:t xml:space="preserve"> </w:t>
            </w:r>
            <w:r w:rsidRPr="00323BF5">
              <w:rPr>
                <w:rFonts w:cs="Arial"/>
                <w:b/>
                <w:bCs/>
                <w:color w:val="FFFFFF"/>
              </w:rPr>
              <w:t>or seclusion</w:t>
            </w:r>
          </w:p>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43C555E7" w14:textId="77777777" w:rsidR="008B606E" w:rsidRPr="00323BF5" w:rsidRDefault="008B606E" w:rsidP="00A64DD3">
            <w:pPr>
              <w:spacing w:after="0"/>
              <w:ind w:right="-20"/>
              <w:jc w:val="center"/>
              <w:rPr>
                <w:rFonts w:cs="Arial"/>
                <w:sz w:val="20"/>
                <w:szCs w:val="20"/>
              </w:rPr>
            </w:pPr>
            <w:r w:rsidRPr="00323BF5">
              <w:rPr>
                <w:rFonts w:cs="Arial"/>
                <w:b/>
                <w:bCs/>
                <w:sz w:val="20"/>
                <w:szCs w:val="20"/>
              </w:rPr>
              <w:t>Gene</w:t>
            </w:r>
            <w:r w:rsidRPr="00323BF5">
              <w:rPr>
                <w:rFonts w:cs="Arial"/>
                <w:b/>
                <w:bCs/>
                <w:spacing w:val="-1"/>
                <w:sz w:val="20"/>
                <w:szCs w:val="20"/>
              </w:rPr>
              <w:t>r</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47D4D72" w14:textId="77777777" w:rsidR="008B606E" w:rsidRPr="00323BF5" w:rsidRDefault="008B606E" w:rsidP="00A64DD3">
            <w:pPr>
              <w:spacing w:after="0"/>
              <w:jc w:val="center"/>
              <w:rPr>
                <w:rFonts w:cs="Arial"/>
                <w:sz w:val="19"/>
                <w:szCs w:val="19"/>
              </w:rPr>
            </w:pPr>
            <w:r w:rsidRPr="00323BF5">
              <w:rPr>
                <w:rFonts w:cs="Arial"/>
                <w:sz w:val="19"/>
                <w:szCs w:val="19"/>
              </w:rPr>
              <w:t>Multidis</w:t>
            </w:r>
            <w:r w:rsidRPr="00323BF5">
              <w:rPr>
                <w:rFonts w:cs="Arial"/>
                <w:spacing w:val="1"/>
                <w:sz w:val="19"/>
                <w:szCs w:val="19"/>
              </w:rPr>
              <w:t>c</w:t>
            </w:r>
            <w:r w:rsidRPr="00323BF5">
              <w:rPr>
                <w:rFonts w:cs="Arial"/>
                <w:sz w:val="19"/>
                <w:szCs w:val="19"/>
              </w:rPr>
              <w:t>ip</w:t>
            </w:r>
            <w:r w:rsidRPr="00323BF5">
              <w:rPr>
                <w:rFonts w:cs="Arial"/>
                <w:spacing w:val="1"/>
                <w:sz w:val="19"/>
                <w:szCs w:val="19"/>
              </w:rPr>
              <w:t>l</w:t>
            </w:r>
            <w:r w:rsidRPr="00323BF5">
              <w:rPr>
                <w:rFonts w:cs="Arial"/>
                <w:sz w:val="19"/>
                <w:szCs w:val="19"/>
              </w:rPr>
              <w:t>i</w:t>
            </w:r>
            <w:r w:rsidRPr="00323BF5">
              <w:rPr>
                <w:rFonts w:cs="Arial"/>
                <w:spacing w:val="1"/>
                <w:sz w:val="19"/>
                <w:szCs w:val="19"/>
              </w:rPr>
              <w:t>n</w:t>
            </w:r>
            <w:r w:rsidRPr="00323BF5">
              <w:rPr>
                <w:rFonts w:cs="Arial"/>
                <w:sz w:val="19"/>
                <w:szCs w:val="19"/>
              </w:rPr>
              <w:t>a</w:t>
            </w:r>
            <w:r w:rsidRPr="00323BF5">
              <w:rPr>
                <w:rFonts w:cs="Arial"/>
                <w:spacing w:val="1"/>
                <w:sz w:val="19"/>
                <w:szCs w:val="19"/>
              </w:rPr>
              <w:t>r</w:t>
            </w:r>
            <w:r w:rsidRPr="00323BF5">
              <w:rPr>
                <w:rFonts w:cs="Arial"/>
                <w:sz w:val="19"/>
                <w:szCs w:val="19"/>
              </w:rPr>
              <w:t>y as</w:t>
            </w:r>
            <w:r w:rsidRPr="00323BF5">
              <w:rPr>
                <w:rFonts w:cs="Arial"/>
                <w:spacing w:val="1"/>
                <w:sz w:val="19"/>
                <w:szCs w:val="19"/>
              </w:rPr>
              <w:t>s</w:t>
            </w:r>
            <w:r w:rsidRPr="00323BF5">
              <w:rPr>
                <w:rFonts w:cs="Arial"/>
                <w:spacing w:val="-1"/>
                <w:sz w:val="19"/>
                <w:szCs w:val="19"/>
              </w:rPr>
              <w:t>e</w:t>
            </w:r>
            <w:r w:rsidRPr="00323BF5">
              <w:rPr>
                <w:rFonts w:cs="Arial"/>
                <w:sz w:val="19"/>
                <w:szCs w:val="19"/>
              </w:rPr>
              <w:t>ssment</w:t>
            </w:r>
          </w:p>
          <w:p w14:paraId="5610CFAD" w14:textId="77777777" w:rsidR="008B606E" w:rsidRPr="00323BF5" w:rsidRDefault="008B606E" w:rsidP="00A64DD3">
            <w:pPr>
              <w:spacing w:after="0"/>
              <w:jc w:val="center"/>
              <w:rPr>
                <w:rFonts w:cs="Arial"/>
                <w:sz w:val="19"/>
                <w:szCs w:val="19"/>
              </w:rPr>
            </w:pPr>
            <w:r w:rsidRPr="00323BF5">
              <w:rPr>
                <w:rFonts w:cs="Arial"/>
                <w:sz w:val="19"/>
                <w:szCs w:val="19"/>
              </w:rPr>
              <w:t>(Disability Services)</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DFC01B4" w14:textId="644BDE06" w:rsidR="008B606E" w:rsidRPr="00323BF5" w:rsidRDefault="00FA251C" w:rsidP="00A64DD3">
            <w:pPr>
              <w:spacing w:after="0"/>
              <w:jc w:val="center"/>
              <w:rPr>
                <w:rFonts w:cs="Arial"/>
                <w:sz w:val="19"/>
                <w:szCs w:val="19"/>
              </w:rPr>
            </w:pPr>
            <w:r>
              <w:rPr>
                <w:rFonts w:cs="Arial"/>
                <w:sz w:val="19"/>
                <w:szCs w:val="19"/>
              </w:rPr>
              <w:t>Positive Behaviour Support Plan</w:t>
            </w:r>
          </w:p>
          <w:p w14:paraId="27DA38C6" w14:textId="77777777" w:rsidR="008B606E" w:rsidRPr="00323BF5" w:rsidRDefault="008B606E" w:rsidP="00A64DD3">
            <w:pPr>
              <w:spacing w:after="0"/>
              <w:jc w:val="center"/>
              <w:rPr>
                <w:rFonts w:cs="Arial"/>
                <w:sz w:val="19"/>
                <w:szCs w:val="19"/>
              </w:rPr>
            </w:pPr>
            <w:r w:rsidRPr="00323BF5">
              <w:rPr>
                <w:rFonts w:cs="Arial"/>
                <w:sz w:val="19"/>
                <w:szCs w:val="19"/>
              </w:rPr>
              <w:t>(Disability Services)</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79C0CA5C" w14:textId="77777777" w:rsidR="008B606E" w:rsidRPr="00323BF5" w:rsidRDefault="008B606E" w:rsidP="00A64DD3">
            <w:pPr>
              <w:spacing w:after="0"/>
              <w:jc w:val="center"/>
              <w:rPr>
                <w:rFonts w:cs="Arial"/>
                <w:sz w:val="19"/>
                <w:szCs w:val="19"/>
              </w:rPr>
            </w:pPr>
            <w:r w:rsidRPr="00323BF5">
              <w:rPr>
                <w:rFonts w:cs="Arial"/>
                <w:sz w:val="19"/>
                <w:szCs w:val="19"/>
              </w:rPr>
              <w:t>Queen</w:t>
            </w:r>
            <w:r w:rsidRPr="00323BF5">
              <w:rPr>
                <w:rFonts w:cs="Arial"/>
                <w:spacing w:val="1"/>
                <w:sz w:val="19"/>
                <w:szCs w:val="19"/>
              </w:rPr>
              <w:t>s</w:t>
            </w:r>
            <w:r w:rsidRPr="00323BF5">
              <w:rPr>
                <w:rFonts w:cs="Arial"/>
                <w:sz w:val="19"/>
                <w:szCs w:val="19"/>
              </w:rPr>
              <w:t>l</w:t>
            </w:r>
            <w:r w:rsidRPr="00323BF5">
              <w:rPr>
                <w:rFonts w:cs="Arial"/>
                <w:spacing w:val="1"/>
                <w:sz w:val="19"/>
                <w:szCs w:val="19"/>
              </w:rPr>
              <w:t>a</w:t>
            </w:r>
            <w:r w:rsidRPr="00323BF5">
              <w:rPr>
                <w:rFonts w:cs="Arial"/>
                <w:sz w:val="19"/>
                <w:szCs w:val="19"/>
              </w:rPr>
              <w:t>nd C</w:t>
            </w:r>
            <w:r w:rsidRPr="00323BF5">
              <w:rPr>
                <w:rFonts w:cs="Arial"/>
                <w:spacing w:val="1"/>
                <w:sz w:val="19"/>
                <w:szCs w:val="19"/>
              </w:rPr>
              <w:t>i</w:t>
            </w:r>
            <w:r w:rsidRPr="00323BF5">
              <w:rPr>
                <w:rFonts w:cs="Arial"/>
                <w:sz w:val="19"/>
                <w:szCs w:val="19"/>
              </w:rPr>
              <w:t>vil a</w:t>
            </w:r>
            <w:r w:rsidRPr="00323BF5">
              <w:rPr>
                <w:rFonts w:cs="Arial"/>
                <w:spacing w:val="1"/>
                <w:sz w:val="19"/>
                <w:szCs w:val="19"/>
              </w:rPr>
              <w:t>n</w:t>
            </w:r>
            <w:r w:rsidRPr="00323BF5">
              <w:rPr>
                <w:rFonts w:cs="Arial"/>
                <w:sz w:val="19"/>
                <w:szCs w:val="19"/>
              </w:rPr>
              <w:t>d Admi</w:t>
            </w:r>
            <w:r w:rsidRPr="00323BF5">
              <w:rPr>
                <w:rFonts w:cs="Arial"/>
                <w:spacing w:val="1"/>
                <w:sz w:val="19"/>
                <w:szCs w:val="19"/>
              </w:rPr>
              <w:t>n</w:t>
            </w:r>
            <w:r w:rsidRPr="00323BF5">
              <w:rPr>
                <w:rFonts w:cs="Arial"/>
                <w:sz w:val="19"/>
                <w:szCs w:val="19"/>
              </w:rPr>
              <w:t>i</w:t>
            </w:r>
            <w:r w:rsidRPr="00323BF5">
              <w:rPr>
                <w:rFonts w:cs="Arial"/>
                <w:spacing w:val="1"/>
                <w:sz w:val="19"/>
                <w:szCs w:val="19"/>
              </w:rPr>
              <w:t>s</w:t>
            </w:r>
            <w:r w:rsidRPr="00323BF5">
              <w:rPr>
                <w:rFonts w:cs="Arial"/>
                <w:sz w:val="19"/>
                <w:szCs w:val="19"/>
              </w:rPr>
              <w:t>trative</w:t>
            </w:r>
          </w:p>
          <w:p w14:paraId="742021BB" w14:textId="77777777" w:rsidR="008B606E" w:rsidRPr="00323BF5" w:rsidRDefault="008B606E" w:rsidP="00A64DD3">
            <w:pPr>
              <w:spacing w:after="0"/>
              <w:jc w:val="center"/>
              <w:rPr>
                <w:rFonts w:cs="Arial"/>
                <w:sz w:val="19"/>
                <w:szCs w:val="19"/>
              </w:rPr>
            </w:pPr>
            <w:r w:rsidRPr="00323BF5">
              <w:rPr>
                <w:rFonts w:cs="Arial"/>
                <w:spacing w:val="2"/>
                <w:sz w:val="19"/>
                <w:szCs w:val="19"/>
              </w:rPr>
              <w:t>T</w:t>
            </w:r>
            <w:r w:rsidRPr="00323BF5">
              <w:rPr>
                <w:rFonts w:cs="Arial"/>
                <w:sz w:val="19"/>
                <w:szCs w:val="19"/>
              </w:rPr>
              <w:t>ribunal</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FBAFBF2"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 (sup</w:t>
            </w:r>
            <w:r w:rsidRPr="00323BF5">
              <w:rPr>
                <w:rFonts w:cs="Arial"/>
                <w:spacing w:val="1"/>
                <w:sz w:val="19"/>
                <w:szCs w:val="19"/>
              </w:rPr>
              <w:t>p</w:t>
            </w:r>
            <w:r w:rsidRPr="00323BF5">
              <w:rPr>
                <w:rFonts w:cs="Arial"/>
                <w:sz w:val="19"/>
                <w:szCs w:val="19"/>
              </w:rPr>
              <w:t xml:space="preserve">ort from Disability </w:t>
            </w:r>
            <w:r w:rsidRPr="00323BF5">
              <w:rPr>
                <w:rFonts w:cs="Arial"/>
                <w:spacing w:val="1"/>
                <w:sz w:val="19"/>
                <w:szCs w:val="19"/>
              </w:rPr>
              <w:t>S</w:t>
            </w:r>
            <w:r w:rsidRPr="00323BF5">
              <w:rPr>
                <w:rFonts w:cs="Arial"/>
                <w:spacing w:val="-1"/>
                <w:sz w:val="19"/>
                <w:szCs w:val="19"/>
              </w:rPr>
              <w:t>e</w:t>
            </w:r>
            <w:r w:rsidRPr="00323BF5">
              <w:rPr>
                <w:rFonts w:cs="Arial"/>
                <w:sz w:val="19"/>
                <w:szCs w:val="19"/>
              </w:rPr>
              <w:t>rvices)</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136033E1"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 (sup</w:t>
            </w:r>
            <w:r w:rsidRPr="00323BF5">
              <w:rPr>
                <w:rFonts w:cs="Arial"/>
                <w:spacing w:val="1"/>
                <w:sz w:val="19"/>
                <w:szCs w:val="19"/>
              </w:rPr>
              <w:t>p</w:t>
            </w:r>
            <w:r w:rsidRPr="00323BF5">
              <w:rPr>
                <w:rFonts w:cs="Arial"/>
                <w:sz w:val="19"/>
                <w:szCs w:val="19"/>
              </w:rPr>
              <w:t xml:space="preserve">ort from Disability </w:t>
            </w:r>
            <w:r w:rsidRPr="00323BF5">
              <w:rPr>
                <w:rFonts w:cs="Arial"/>
                <w:spacing w:val="1"/>
                <w:sz w:val="19"/>
                <w:szCs w:val="19"/>
              </w:rPr>
              <w:t>S</w:t>
            </w:r>
            <w:r w:rsidRPr="00323BF5">
              <w:rPr>
                <w:rFonts w:cs="Arial"/>
                <w:spacing w:val="-1"/>
                <w:sz w:val="19"/>
                <w:szCs w:val="19"/>
              </w:rPr>
              <w:t>e</w:t>
            </w:r>
            <w:r w:rsidRPr="00323BF5">
              <w:rPr>
                <w:rFonts w:cs="Arial"/>
                <w:sz w:val="19"/>
                <w:szCs w:val="19"/>
              </w:rPr>
              <w:t>rvices)</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6CB304B8" w14:textId="77777777" w:rsidR="008B606E" w:rsidRPr="00323BF5" w:rsidRDefault="008B606E" w:rsidP="00A64DD3">
            <w:pPr>
              <w:spacing w:after="0"/>
              <w:jc w:val="center"/>
              <w:rPr>
                <w:rFonts w:cs="Arial"/>
                <w:sz w:val="19"/>
                <w:szCs w:val="19"/>
              </w:rPr>
            </w:pPr>
            <w:r w:rsidRPr="00323BF5">
              <w:rPr>
                <w:rFonts w:cs="Arial"/>
                <w:sz w:val="19"/>
                <w:szCs w:val="19"/>
              </w:rPr>
              <w:t>Queen</w:t>
            </w:r>
            <w:r w:rsidRPr="00323BF5">
              <w:rPr>
                <w:rFonts w:cs="Arial"/>
                <w:spacing w:val="1"/>
                <w:sz w:val="19"/>
                <w:szCs w:val="19"/>
              </w:rPr>
              <w:t>s</w:t>
            </w:r>
            <w:r w:rsidRPr="00323BF5">
              <w:rPr>
                <w:rFonts w:cs="Arial"/>
                <w:sz w:val="19"/>
                <w:szCs w:val="19"/>
              </w:rPr>
              <w:t>l</w:t>
            </w:r>
            <w:r w:rsidRPr="00323BF5">
              <w:rPr>
                <w:rFonts w:cs="Arial"/>
                <w:spacing w:val="1"/>
                <w:sz w:val="19"/>
                <w:szCs w:val="19"/>
              </w:rPr>
              <w:t>a</w:t>
            </w:r>
            <w:r w:rsidRPr="00323BF5">
              <w:rPr>
                <w:rFonts w:cs="Arial"/>
                <w:sz w:val="19"/>
                <w:szCs w:val="19"/>
              </w:rPr>
              <w:t>nd C</w:t>
            </w:r>
            <w:r w:rsidRPr="00323BF5">
              <w:rPr>
                <w:rFonts w:cs="Arial"/>
                <w:spacing w:val="1"/>
                <w:sz w:val="19"/>
                <w:szCs w:val="19"/>
              </w:rPr>
              <w:t>i</w:t>
            </w:r>
            <w:r w:rsidRPr="00323BF5">
              <w:rPr>
                <w:rFonts w:cs="Arial"/>
                <w:sz w:val="19"/>
                <w:szCs w:val="19"/>
              </w:rPr>
              <w:t>vil a</w:t>
            </w:r>
            <w:r w:rsidRPr="00323BF5">
              <w:rPr>
                <w:rFonts w:cs="Arial"/>
                <w:spacing w:val="1"/>
                <w:sz w:val="19"/>
                <w:szCs w:val="19"/>
              </w:rPr>
              <w:t>n</w:t>
            </w:r>
            <w:r w:rsidRPr="00323BF5">
              <w:rPr>
                <w:rFonts w:cs="Arial"/>
                <w:sz w:val="19"/>
                <w:szCs w:val="19"/>
              </w:rPr>
              <w:t>d</w:t>
            </w:r>
          </w:p>
          <w:p w14:paraId="2AC8F9B6" w14:textId="77777777" w:rsidR="008B606E" w:rsidRPr="00323BF5" w:rsidRDefault="008B606E" w:rsidP="00A64DD3">
            <w:pPr>
              <w:spacing w:after="0"/>
              <w:jc w:val="center"/>
              <w:rPr>
                <w:rFonts w:cs="Arial"/>
                <w:sz w:val="19"/>
                <w:szCs w:val="19"/>
              </w:rPr>
            </w:pPr>
            <w:r w:rsidRPr="00323BF5">
              <w:rPr>
                <w:rFonts w:cs="Arial"/>
                <w:sz w:val="19"/>
                <w:szCs w:val="19"/>
              </w:rPr>
              <w:t>Administ</w:t>
            </w:r>
            <w:r w:rsidRPr="00323BF5">
              <w:rPr>
                <w:rFonts w:cs="Arial"/>
                <w:spacing w:val="1"/>
                <w:sz w:val="19"/>
                <w:szCs w:val="19"/>
              </w:rPr>
              <w:t>r</w:t>
            </w:r>
            <w:r w:rsidRPr="00323BF5">
              <w:rPr>
                <w:rFonts w:cs="Arial"/>
                <w:spacing w:val="-1"/>
                <w:sz w:val="19"/>
                <w:szCs w:val="19"/>
              </w:rPr>
              <w:t>a</w:t>
            </w:r>
            <w:r w:rsidRPr="00323BF5">
              <w:rPr>
                <w:rFonts w:cs="Arial"/>
                <w:sz w:val="19"/>
                <w:szCs w:val="19"/>
              </w:rPr>
              <w:t>tive</w:t>
            </w:r>
            <w:r w:rsidRPr="00323BF5">
              <w:rPr>
                <w:rFonts w:cs="Arial"/>
                <w:spacing w:val="1"/>
                <w:sz w:val="19"/>
                <w:szCs w:val="19"/>
              </w:rPr>
              <w:t xml:space="preserve"> </w:t>
            </w:r>
            <w:r w:rsidRPr="00323BF5">
              <w:rPr>
                <w:rFonts w:cs="Arial"/>
                <w:spacing w:val="2"/>
                <w:sz w:val="19"/>
                <w:szCs w:val="19"/>
              </w:rPr>
              <w:t>T</w:t>
            </w:r>
            <w:r w:rsidRPr="00323BF5">
              <w:rPr>
                <w:rFonts w:cs="Arial"/>
                <w:sz w:val="19"/>
                <w:szCs w:val="19"/>
              </w:rPr>
              <w:t>ribunal</w:t>
            </w:r>
          </w:p>
        </w:tc>
      </w:tr>
      <w:tr w:rsidR="008B606E" w:rsidRPr="00323BF5" w14:paraId="18B80962" w14:textId="77777777" w:rsidTr="008B606E">
        <w:trPr>
          <w:trHeight w:val="850"/>
        </w:trPr>
        <w:tc>
          <w:tcPr>
            <w:tcW w:w="2127" w:type="dxa"/>
            <w:vMerge/>
            <w:tcBorders>
              <w:left w:val="single" w:sz="4" w:space="0" w:color="000000"/>
              <w:right w:val="single" w:sz="4" w:space="0" w:color="000000"/>
            </w:tcBorders>
            <w:shd w:val="clear" w:color="auto" w:fill="9667A1"/>
          </w:tcPr>
          <w:p w14:paraId="28E030A1"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3BB664A2" w14:textId="77777777" w:rsidR="008B606E" w:rsidRPr="00323BF5" w:rsidRDefault="008B606E" w:rsidP="00A64DD3">
            <w:pPr>
              <w:spacing w:before="1" w:after="0" w:line="230" w:lineRule="exact"/>
              <w:ind w:left="162" w:right="141" w:hanging="1"/>
              <w:jc w:val="center"/>
              <w:rPr>
                <w:rFonts w:cs="Arial"/>
                <w:sz w:val="20"/>
                <w:szCs w:val="20"/>
              </w:rPr>
            </w:pPr>
            <w:r w:rsidRPr="00323BF5">
              <w:rPr>
                <w:rFonts w:cs="Arial"/>
                <w:b/>
                <w:bCs/>
                <w:sz w:val="20"/>
                <w:szCs w:val="20"/>
              </w:rPr>
              <w:t>Resp</w:t>
            </w:r>
            <w:r w:rsidRPr="00323BF5">
              <w:rPr>
                <w:rFonts w:cs="Arial"/>
                <w:b/>
                <w:bCs/>
                <w:spacing w:val="-2"/>
                <w:sz w:val="20"/>
                <w:szCs w:val="20"/>
              </w:rPr>
              <w:t>i</w:t>
            </w:r>
            <w:r w:rsidRPr="00323BF5">
              <w:rPr>
                <w:rFonts w:cs="Arial"/>
                <w:b/>
                <w:bCs/>
                <w:sz w:val="20"/>
                <w:szCs w:val="20"/>
              </w:rPr>
              <w:t>te or communi</w:t>
            </w:r>
            <w:r w:rsidRPr="00323BF5">
              <w:rPr>
                <w:rFonts w:cs="Arial"/>
                <w:b/>
                <w:bCs/>
                <w:spacing w:val="2"/>
                <w:sz w:val="20"/>
                <w:szCs w:val="20"/>
              </w:rPr>
              <w:t>t</w:t>
            </w:r>
            <w:r w:rsidRPr="00323BF5">
              <w:rPr>
                <w:rFonts w:cs="Arial"/>
                <w:b/>
                <w:bCs/>
                <w:sz w:val="20"/>
                <w:szCs w:val="20"/>
              </w:rPr>
              <w:t>y</w:t>
            </w:r>
            <w:r w:rsidRPr="00323BF5">
              <w:rPr>
                <w:rFonts w:cs="Arial"/>
                <w:b/>
                <w:bCs/>
                <w:spacing w:val="-3"/>
                <w:sz w:val="20"/>
                <w:szCs w:val="20"/>
              </w:rPr>
              <w:t xml:space="preserve"> </w:t>
            </w:r>
            <w:r w:rsidRPr="00323BF5">
              <w:rPr>
                <w:rFonts w:cs="Arial"/>
                <w:b/>
                <w:bCs/>
                <w:sz w:val="20"/>
                <w:szCs w:val="20"/>
              </w:rPr>
              <w:t>acc</w:t>
            </w:r>
            <w:r w:rsidRPr="00323BF5">
              <w:rPr>
                <w:rFonts w:cs="Arial"/>
                <w:b/>
                <w:bCs/>
                <w:spacing w:val="-1"/>
                <w:sz w:val="20"/>
                <w:szCs w:val="20"/>
              </w:rPr>
              <w:t>e</w:t>
            </w:r>
            <w:r w:rsidRPr="00323BF5">
              <w:rPr>
                <w:rFonts w:cs="Arial"/>
                <w:b/>
                <w:bCs/>
                <w:sz w:val="20"/>
                <w:szCs w:val="20"/>
              </w:rPr>
              <w:t>ss</w:t>
            </w:r>
          </w:p>
          <w:p w14:paraId="5F3F7404" w14:textId="77777777" w:rsidR="008B606E" w:rsidRPr="00323BF5" w:rsidRDefault="008B606E" w:rsidP="00A64DD3">
            <w:pPr>
              <w:spacing w:after="0" w:line="226" w:lineRule="exact"/>
              <w:ind w:left="461" w:right="440"/>
              <w:jc w:val="center"/>
              <w:rPr>
                <w:rFonts w:cs="Arial"/>
                <w:sz w:val="20"/>
                <w:szCs w:val="20"/>
              </w:rPr>
            </w:pPr>
            <w:r w:rsidRPr="00323BF5">
              <w:rPr>
                <w:rFonts w:cs="Arial"/>
                <w:b/>
                <w:bCs/>
                <w:sz w:val="20"/>
                <w:szCs w:val="20"/>
              </w:rPr>
              <w:t>ser</w:t>
            </w:r>
            <w:r w:rsidRPr="00323BF5">
              <w:rPr>
                <w:rFonts w:cs="Arial"/>
                <w:b/>
                <w:bCs/>
                <w:spacing w:val="-2"/>
                <w:sz w:val="20"/>
                <w:szCs w:val="20"/>
              </w:rPr>
              <w:t>v</w:t>
            </w:r>
            <w:r w:rsidRPr="00323BF5">
              <w:rPr>
                <w:rFonts w:cs="Arial"/>
                <w:b/>
                <w:bCs/>
                <w:sz w:val="20"/>
                <w:szCs w:val="20"/>
              </w:rPr>
              <w:t>ice on</w:t>
            </w:r>
            <w:r w:rsidRPr="00323BF5">
              <w:rPr>
                <w:rFonts w:cs="Arial"/>
                <w:b/>
                <w:bCs/>
                <w:spacing w:val="2"/>
                <w:sz w:val="20"/>
                <w:szCs w:val="20"/>
              </w:rPr>
              <w:t>l</w:t>
            </w:r>
            <w:r w:rsidRPr="00323BF5">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0529D24" w14:textId="77777777" w:rsidR="008B606E" w:rsidRPr="00323BF5" w:rsidRDefault="008B606E" w:rsidP="00A64DD3">
            <w:pPr>
              <w:spacing w:after="0"/>
              <w:jc w:val="center"/>
              <w:rPr>
                <w:rFonts w:cs="Arial"/>
                <w:sz w:val="19"/>
                <w:szCs w:val="19"/>
              </w:rPr>
            </w:pPr>
            <w:r w:rsidRPr="00323BF5">
              <w:rPr>
                <w:rFonts w:cs="Arial"/>
                <w:sz w:val="19"/>
                <w:szCs w:val="19"/>
              </w:rPr>
              <w:t>Risk assess</w:t>
            </w:r>
            <w:r w:rsidRPr="00323BF5">
              <w:rPr>
                <w:rFonts w:cs="Arial"/>
                <w:spacing w:val="1"/>
                <w:sz w:val="19"/>
                <w:szCs w:val="19"/>
              </w:rPr>
              <w:t>m</w:t>
            </w:r>
            <w:r w:rsidRPr="00323BF5">
              <w:rPr>
                <w:rFonts w:cs="Arial"/>
                <w:sz w:val="19"/>
                <w:szCs w:val="19"/>
              </w:rPr>
              <w:t>ent</w:t>
            </w:r>
          </w:p>
          <w:p w14:paraId="1C631FD5"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1C8F93C" w14:textId="77777777" w:rsidR="008B606E" w:rsidRPr="00323BF5" w:rsidRDefault="008B606E" w:rsidP="00A64DD3">
            <w:pPr>
              <w:spacing w:after="0"/>
              <w:jc w:val="center"/>
              <w:rPr>
                <w:rFonts w:cs="Arial"/>
                <w:sz w:val="19"/>
                <w:szCs w:val="19"/>
              </w:rPr>
            </w:pPr>
            <w:r w:rsidRPr="00323BF5">
              <w:rPr>
                <w:rFonts w:cs="Arial"/>
                <w:sz w:val="19"/>
                <w:szCs w:val="19"/>
              </w:rPr>
              <w:t>Respi</w:t>
            </w:r>
            <w:r w:rsidRPr="00323BF5">
              <w:rPr>
                <w:rFonts w:cs="Arial"/>
                <w:spacing w:val="2"/>
                <w:sz w:val="19"/>
                <w:szCs w:val="19"/>
              </w:rPr>
              <w:t>t</w:t>
            </w:r>
            <w:r w:rsidRPr="00323BF5">
              <w:rPr>
                <w:rFonts w:cs="Arial"/>
                <w:sz w:val="19"/>
                <w:szCs w:val="19"/>
              </w:rPr>
              <w:t>e/com</w:t>
            </w:r>
            <w:r w:rsidRPr="00323BF5">
              <w:rPr>
                <w:rFonts w:cs="Arial"/>
                <w:spacing w:val="1"/>
                <w:sz w:val="19"/>
                <w:szCs w:val="19"/>
              </w:rPr>
              <w:t>m</w:t>
            </w:r>
            <w:r w:rsidRPr="00323BF5">
              <w:rPr>
                <w:rFonts w:cs="Arial"/>
                <w:sz w:val="19"/>
                <w:szCs w:val="19"/>
              </w:rPr>
              <w:t>uni</w:t>
            </w:r>
            <w:r w:rsidRPr="00323BF5">
              <w:rPr>
                <w:rFonts w:cs="Arial"/>
                <w:spacing w:val="2"/>
                <w:sz w:val="19"/>
                <w:szCs w:val="19"/>
              </w:rPr>
              <w:t>t</w:t>
            </w:r>
            <w:r w:rsidRPr="00323BF5">
              <w:rPr>
                <w:rFonts w:cs="Arial"/>
                <w:sz w:val="19"/>
                <w:szCs w:val="19"/>
              </w:rPr>
              <w:t>y</w:t>
            </w:r>
            <w:r w:rsidRPr="00323BF5">
              <w:rPr>
                <w:rFonts w:cs="Arial"/>
                <w:spacing w:val="-1"/>
                <w:sz w:val="19"/>
                <w:szCs w:val="19"/>
              </w:rPr>
              <w:t xml:space="preserve"> </w:t>
            </w:r>
            <w:r w:rsidRPr="00323BF5">
              <w:rPr>
                <w:rFonts w:cs="Arial"/>
                <w:sz w:val="19"/>
                <w:szCs w:val="19"/>
              </w:rPr>
              <w:t>access plan</w:t>
            </w:r>
          </w:p>
          <w:p w14:paraId="360E37E2"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A829EB5"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w:t>
            </w:r>
          </w:p>
          <w:p w14:paraId="600F7C24" w14:textId="77777777" w:rsidR="008B606E" w:rsidRPr="00323BF5" w:rsidRDefault="008B606E" w:rsidP="00A64DD3">
            <w:pPr>
              <w:spacing w:after="0"/>
              <w:jc w:val="center"/>
              <w:rPr>
                <w:rFonts w:cs="Arial"/>
                <w:sz w:val="19"/>
                <w:szCs w:val="19"/>
              </w:rPr>
            </w:pPr>
            <w:r w:rsidRPr="00323BF5">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4D1A4A9E"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4AD6B90"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C0436D4"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(respite) matter</w:t>
            </w:r>
          </w:p>
        </w:tc>
      </w:tr>
      <w:tr w:rsidR="008B606E" w:rsidRPr="00323BF5" w14:paraId="60E79F48"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9667A1"/>
          </w:tcPr>
          <w:p w14:paraId="674CA813"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02D8D8F1" w14:textId="77777777" w:rsidR="008B606E" w:rsidRPr="00323BF5" w:rsidRDefault="008B606E" w:rsidP="00A64DD3">
            <w:pPr>
              <w:spacing w:before="80" w:after="0" w:line="230" w:lineRule="exact"/>
              <w:ind w:left="580" w:right="513" w:hanging="12"/>
              <w:jc w:val="center"/>
              <w:rPr>
                <w:rFonts w:cs="Arial"/>
                <w:sz w:val="20"/>
                <w:szCs w:val="20"/>
              </w:rPr>
            </w:pPr>
            <w:r w:rsidRPr="00323BF5">
              <w:rPr>
                <w:rFonts w:cs="Arial"/>
                <w:b/>
                <w:bCs/>
                <w:sz w:val="20"/>
                <w:szCs w:val="20"/>
              </w:rPr>
              <w:t>Short t</w:t>
            </w:r>
            <w:r w:rsidRPr="00323BF5">
              <w:rPr>
                <w:rFonts w:cs="Arial"/>
                <w:b/>
                <w:bCs/>
                <w:spacing w:val="-1"/>
                <w:sz w:val="20"/>
                <w:szCs w:val="20"/>
              </w:rPr>
              <w:t>e</w:t>
            </w:r>
            <w:r w:rsidRPr="00323BF5">
              <w:rPr>
                <w:rFonts w:cs="Arial"/>
                <w:b/>
                <w:bCs/>
                <w:sz w:val="20"/>
                <w:szCs w:val="20"/>
              </w:rPr>
              <w:t>rm appro</w:t>
            </w:r>
            <w:r w:rsidRPr="00323BF5">
              <w:rPr>
                <w:rFonts w:cs="Arial"/>
                <w:b/>
                <w:bCs/>
                <w:spacing w:val="-2"/>
                <w:sz w:val="20"/>
                <w:szCs w:val="20"/>
              </w:rPr>
              <w:t>v</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4074893"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367823FE"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3A09AA08" w14:textId="77777777" w:rsidR="008B606E" w:rsidRPr="00323BF5" w:rsidRDefault="008B606E" w:rsidP="00A64DD3">
            <w:pPr>
              <w:spacing w:after="0"/>
              <w:jc w:val="center"/>
              <w:rPr>
                <w:rFonts w:cs="Arial"/>
                <w:sz w:val="19"/>
                <w:szCs w:val="19"/>
              </w:rPr>
            </w:pPr>
            <w:r w:rsidRPr="00323BF5">
              <w:rPr>
                <w:rFonts w:cs="Arial"/>
                <w:sz w:val="19"/>
                <w:szCs w:val="19"/>
              </w:rPr>
              <w:t>Short term ap</w:t>
            </w:r>
            <w:r w:rsidRPr="00323BF5">
              <w:rPr>
                <w:rFonts w:cs="Arial"/>
                <w:spacing w:val="1"/>
                <w:sz w:val="19"/>
                <w:szCs w:val="19"/>
              </w:rPr>
              <w:t>p</w:t>
            </w:r>
            <w:r w:rsidRPr="00323BF5">
              <w:rPr>
                <w:rFonts w:cs="Arial"/>
                <w:sz w:val="19"/>
                <w:szCs w:val="19"/>
              </w:rPr>
              <w:t>roval (</w:t>
            </w:r>
            <w:r w:rsidRPr="00323BF5">
              <w:rPr>
                <w:rFonts w:cs="Arial"/>
                <w:spacing w:val="1"/>
                <w:sz w:val="19"/>
                <w:szCs w:val="19"/>
              </w:rPr>
              <w:t>public</w:t>
            </w:r>
            <w:r w:rsidRPr="00323BF5">
              <w:rPr>
                <w:rFonts w:cs="Arial"/>
                <w:sz w:val="19"/>
                <w:szCs w:val="19"/>
              </w:rPr>
              <w:t xml:space="preserve"> g</w:t>
            </w:r>
            <w:r w:rsidRPr="00323BF5">
              <w:rPr>
                <w:rFonts w:cs="Arial"/>
                <w:spacing w:val="1"/>
                <w:sz w:val="19"/>
                <w:szCs w:val="19"/>
              </w:rPr>
              <w:t>u</w:t>
            </w:r>
            <w:r w:rsidRPr="00323BF5">
              <w:rPr>
                <w:rFonts w:cs="Arial"/>
                <w:sz w:val="19"/>
                <w:szCs w:val="19"/>
              </w:rPr>
              <w:t>ard</w:t>
            </w:r>
            <w:r w:rsidRPr="00323BF5">
              <w:rPr>
                <w:rFonts w:cs="Arial"/>
                <w:spacing w:val="1"/>
                <w:sz w:val="19"/>
                <w:szCs w:val="19"/>
              </w:rPr>
              <w:t>i</w:t>
            </w:r>
            <w:r w:rsidRPr="00323BF5">
              <w:rPr>
                <w:rFonts w:cs="Arial"/>
                <w:sz w:val="19"/>
                <w:szCs w:val="19"/>
              </w:rPr>
              <w:t>an)</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1FCCB7D2"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BB4AEA3"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D9C514C" w14:textId="77777777" w:rsidR="008B606E" w:rsidRPr="00323BF5" w:rsidRDefault="008B606E" w:rsidP="00A64DD3">
            <w:pPr>
              <w:spacing w:after="0"/>
              <w:jc w:val="center"/>
              <w:rPr>
                <w:rFonts w:cs="Arial"/>
                <w:sz w:val="19"/>
                <w:szCs w:val="19"/>
              </w:rPr>
            </w:pPr>
            <w:r w:rsidRPr="00323BF5">
              <w:rPr>
                <w:rFonts w:cs="Arial"/>
                <w:sz w:val="19"/>
                <w:szCs w:val="19"/>
              </w:rPr>
              <w:t>—</w:t>
            </w:r>
          </w:p>
        </w:tc>
      </w:tr>
      <w:tr w:rsidR="008B606E" w:rsidRPr="00323BF5" w14:paraId="2684A89D"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A79F00"/>
          </w:tcPr>
          <w:p w14:paraId="30D682B8" w14:textId="77777777" w:rsidR="008B606E" w:rsidRPr="00323BF5" w:rsidRDefault="008B606E" w:rsidP="00A64DD3">
            <w:pPr>
              <w:spacing w:after="0" w:line="200" w:lineRule="exact"/>
              <w:rPr>
                <w:b/>
                <w:bCs/>
                <w:sz w:val="20"/>
                <w:szCs w:val="20"/>
              </w:rPr>
            </w:pPr>
          </w:p>
          <w:p w14:paraId="3061A676" w14:textId="77777777" w:rsidR="008B606E" w:rsidRPr="00323BF5" w:rsidRDefault="008B606E" w:rsidP="00A64DD3">
            <w:pPr>
              <w:spacing w:after="0" w:line="200" w:lineRule="exact"/>
              <w:rPr>
                <w:b/>
                <w:bCs/>
                <w:sz w:val="20"/>
                <w:szCs w:val="20"/>
              </w:rPr>
            </w:pPr>
          </w:p>
          <w:p w14:paraId="2D3BB9A3" w14:textId="77777777" w:rsidR="008B606E" w:rsidRPr="00323BF5" w:rsidRDefault="008B606E" w:rsidP="00A64DD3">
            <w:pPr>
              <w:spacing w:before="9" w:after="0" w:line="260" w:lineRule="exact"/>
              <w:rPr>
                <w:b/>
                <w:bCs/>
                <w:sz w:val="26"/>
                <w:szCs w:val="26"/>
              </w:rPr>
            </w:pPr>
          </w:p>
          <w:p w14:paraId="674D619A" w14:textId="77777777" w:rsidR="008B606E" w:rsidRPr="00323BF5" w:rsidRDefault="008B606E" w:rsidP="00A64DD3">
            <w:pPr>
              <w:spacing w:after="0" w:line="241" w:lineRule="auto"/>
              <w:ind w:left="138" w:right="119"/>
              <w:jc w:val="center"/>
              <w:rPr>
                <w:rFonts w:cs="Arial"/>
                <w:b/>
                <w:bCs/>
              </w:rPr>
            </w:pPr>
            <w:r w:rsidRPr="00323BF5">
              <w:rPr>
                <w:rFonts w:cs="Arial"/>
                <w:b/>
                <w:bCs/>
              </w:rPr>
              <w:t>P</w:t>
            </w:r>
            <w:r w:rsidRPr="00323BF5">
              <w:rPr>
                <w:rFonts w:cs="Arial"/>
                <w:b/>
                <w:bCs/>
                <w:spacing w:val="1"/>
              </w:rPr>
              <w:t>h</w:t>
            </w:r>
            <w:r w:rsidRPr="00323BF5">
              <w:rPr>
                <w:rFonts w:cs="Arial"/>
                <w:b/>
                <w:bCs/>
                <w:spacing w:val="-2"/>
              </w:rPr>
              <w:t>y</w:t>
            </w:r>
            <w:r w:rsidRPr="00323BF5">
              <w:rPr>
                <w:rFonts w:cs="Arial"/>
                <w:b/>
                <w:bCs/>
              </w:rPr>
              <w:t>sical</w:t>
            </w:r>
            <w:r w:rsidRPr="00323BF5">
              <w:rPr>
                <w:rFonts w:cs="Arial"/>
                <w:b/>
                <w:bCs/>
                <w:spacing w:val="-9"/>
              </w:rPr>
              <w:t xml:space="preserve"> </w:t>
            </w:r>
            <w:r w:rsidRPr="00323BF5">
              <w:rPr>
                <w:rFonts w:cs="Arial"/>
                <w:b/>
                <w:bCs/>
                <w:w w:val="99"/>
              </w:rPr>
              <w:t>r</w:t>
            </w:r>
            <w:r w:rsidRPr="00323BF5">
              <w:rPr>
                <w:rFonts w:cs="Arial"/>
                <w:b/>
                <w:bCs/>
                <w:spacing w:val="1"/>
                <w:w w:val="99"/>
              </w:rPr>
              <w:t>e</w:t>
            </w:r>
            <w:r w:rsidRPr="00323BF5">
              <w:rPr>
                <w:rFonts w:cs="Arial"/>
                <w:b/>
                <w:bCs/>
                <w:w w:val="99"/>
              </w:rPr>
              <w:t>straint or</w:t>
            </w:r>
          </w:p>
          <w:p w14:paraId="1EA6446A" w14:textId="77777777" w:rsidR="008B606E" w:rsidRPr="00323BF5" w:rsidRDefault="008B606E" w:rsidP="00A64DD3">
            <w:pPr>
              <w:spacing w:before="97" w:after="0" w:line="241" w:lineRule="auto"/>
              <w:ind w:left="455" w:right="436"/>
              <w:jc w:val="center"/>
              <w:rPr>
                <w:rFonts w:cs="Arial"/>
                <w:b/>
                <w:bCs/>
              </w:rPr>
            </w:pPr>
            <w:r w:rsidRPr="00323BF5">
              <w:rPr>
                <w:rFonts w:cs="Arial"/>
                <w:b/>
                <w:bCs/>
                <w:w w:val="99"/>
              </w:rPr>
              <w:t>mechanical restraint</w:t>
            </w:r>
          </w:p>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6B9B4676" w14:textId="77777777" w:rsidR="008B606E" w:rsidRPr="00323BF5" w:rsidRDefault="008B606E" w:rsidP="00A64DD3">
            <w:pPr>
              <w:spacing w:after="0"/>
              <w:ind w:right="-20"/>
              <w:jc w:val="center"/>
              <w:rPr>
                <w:rFonts w:cs="Arial"/>
                <w:b/>
                <w:bCs/>
                <w:sz w:val="20"/>
                <w:szCs w:val="20"/>
              </w:rPr>
            </w:pPr>
            <w:r w:rsidRPr="00323BF5">
              <w:rPr>
                <w:rFonts w:cs="Arial"/>
                <w:b/>
                <w:bCs/>
                <w:sz w:val="20"/>
                <w:szCs w:val="20"/>
              </w:rPr>
              <w:t>Gene</w:t>
            </w:r>
            <w:r w:rsidRPr="00323BF5">
              <w:rPr>
                <w:rFonts w:cs="Arial"/>
                <w:b/>
                <w:bCs/>
                <w:spacing w:val="-1"/>
                <w:sz w:val="20"/>
                <w:szCs w:val="20"/>
              </w:rPr>
              <w:t>r</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EEB004C" w14:textId="77777777" w:rsidR="008B606E" w:rsidRPr="00323BF5" w:rsidRDefault="008B606E" w:rsidP="00A64DD3">
            <w:pPr>
              <w:spacing w:after="0"/>
              <w:jc w:val="center"/>
              <w:rPr>
                <w:rFonts w:cs="Arial"/>
                <w:sz w:val="19"/>
                <w:szCs w:val="19"/>
              </w:rPr>
            </w:pPr>
            <w:r w:rsidRPr="00323BF5">
              <w:rPr>
                <w:rFonts w:cs="Arial"/>
                <w:sz w:val="19"/>
                <w:szCs w:val="19"/>
              </w:rPr>
              <w:t>Assessment</w:t>
            </w:r>
          </w:p>
          <w:p w14:paraId="58773EF2" w14:textId="7304AD54" w:rsidR="008B606E" w:rsidRPr="00323BF5" w:rsidRDefault="008B606E" w:rsidP="00A64DD3">
            <w:pPr>
              <w:spacing w:after="0"/>
              <w:jc w:val="center"/>
              <w:rPr>
                <w:rFonts w:cs="Arial"/>
                <w:sz w:val="19"/>
                <w:szCs w:val="19"/>
              </w:rPr>
            </w:pPr>
            <w:r w:rsidRPr="00323BF5">
              <w:rPr>
                <w:rFonts w:cs="Arial"/>
                <w:sz w:val="19"/>
                <w:szCs w:val="19"/>
              </w:rPr>
              <w:t>(app</w:t>
            </w:r>
            <w:r w:rsidRPr="00323BF5">
              <w:rPr>
                <w:rFonts w:cs="Arial"/>
                <w:spacing w:val="1"/>
                <w:sz w:val="19"/>
                <w:szCs w:val="19"/>
              </w:rPr>
              <w:t>r</w:t>
            </w:r>
            <w:r w:rsidRPr="00323BF5">
              <w:rPr>
                <w:rFonts w:cs="Arial"/>
                <w:sz w:val="19"/>
                <w:szCs w:val="19"/>
              </w:rPr>
              <w:t>opr</w:t>
            </w:r>
            <w:r w:rsidRPr="00323BF5">
              <w:rPr>
                <w:rFonts w:cs="Arial"/>
                <w:spacing w:val="1"/>
                <w:sz w:val="19"/>
                <w:szCs w:val="19"/>
              </w:rPr>
              <w:t>i</w:t>
            </w:r>
            <w:r w:rsidRPr="00323BF5">
              <w:rPr>
                <w:rFonts w:cs="Arial"/>
                <w:spacing w:val="-1"/>
                <w:sz w:val="19"/>
                <w:szCs w:val="19"/>
              </w:rPr>
              <w:t>a</w:t>
            </w:r>
            <w:r w:rsidRPr="00323BF5">
              <w:rPr>
                <w:rFonts w:cs="Arial"/>
                <w:sz w:val="19"/>
                <w:szCs w:val="19"/>
              </w:rPr>
              <w:t>te</w:t>
            </w:r>
            <w:r w:rsidRPr="00323BF5">
              <w:rPr>
                <w:rFonts w:cs="Arial"/>
                <w:spacing w:val="1"/>
                <w:sz w:val="19"/>
                <w:szCs w:val="19"/>
              </w:rPr>
              <w:t>l</w:t>
            </w:r>
            <w:r w:rsidRPr="00323BF5">
              <w:rPr>
                <w:rFonts w:cs="Arial"/>
                <w:sz w:val="19"/>
                <w:szCs w:val="19"/>
              </w:rPr>
              <w:t>y qu</w:t>
            </w:r>
            <w:r w:rsidRPr="00323BF5">
              <w:rPr>
                <w:rFonts w:cs="Arial"/>
                <w:spacing w:val="1"/>
                <w:sz w:val="19"/>
                <w:szCs w:val="19"/>
              </w:rPr>
              <w:t>a</w:t>
            </w:r>
            <w:r w:rsidRPr="00323BF5">
              <w:rPr>
                <w:rFonts w:cs="Arial"/>
                <w:sz w:val="19"/>
                <w:szCs w:val="19"/>
              </w:rPr>
              <w:t>lifi</w:t>
            </w:r>
            <w:r w:rsidRPr="00323BF5">
              <w:rPr>
                <w:rFonts w:cs="Arial"/>
                <w:spacing w:val="1"/>
                <w:sz w:val="19"/>
                <w:szCs w:val="19"/>
              </w:rPr>
              <w:t>e</w:t>
            </w:r>
            <w:r w:rsidRPr="00323BF5">
              <w:rPr>
                <w:rFonts w:cs="Arial"/>
                <w:sz w:val="19"/>
                <w:szCs w:val="19"/>
              </w:rPr>
              <w:t xml:space="preserve">d </w:t>
            </w:r>
            <w:proofErr w:type="gramStart"/>
            <w:r w:rsidRPr="00323BF5">
              <w:rPr>
                <w:rFonts w:cs="Arial"/>
                <w:spacing w:val="1"/>
                <w:sz w:val="19"/>
                <w:szCs w:val="19"/>
              </w:rPr>
              <w:t>p</w:t>
            </w:r>
            <w:r w:rsidRPr="00323BF5">
              <w:rPr>
                <w:rFonts w:cs="Arial"/>
                <w:spacing w:val="-1"/>
                <w:sz w:val="19"/>
                <w:szCs w:val="19"/>
              </w:rPr>
              <w:t>e</w:t>
            </w:r>
            <w:r w:rsidRPr="00323BF5">
              <w:rPr>
                <w:rFonts w:cs="Arial"/>
                <w:sz w:val="19"/>
                <w:szCs w:val="19"/>
              </w:rPr>
              <w:t>rson)</w:t>
            </w:r>
            <w:r w:rsidR="00C92C22" w:rsidRPr="00323BF5">
              <w:rPr>
                <w:rFonts w:cs="Arial"/>
                <w:sz w:val="19"/>
                <w:szCs w:val="19"/>
              </w:rPr>
              <w:t>*</w:t>
            </w:r>
            <w:proofErr w:type="gramEnd"/>
            <w:r w:rsidR="00C92C22"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71B6B3DC" w14:textId="46E273A6" w:rsidR="008B606E" w:rsidRPr="00323BF5" w:rsidRDefault="00FA251C" w:rsidP="00A64DD3">
            <w:pPr>
              <w:tabs>
                <w:tab w:val="left" w:pos="3328"/>
              </w:tabs>
              <w:spacing w:after="0"/>
              <w:jc w:val="center"/>
              <w:rPr>
                <w:rFonts w:cs="Arial"/>
                <w:sz w:val="19"/>
                <w:szCs w:val="19"/>
              </w:rPr>
            </w:pPr>
            <w:r>
              <w:rPr>
                <w:rFonts w:cs="Arial"/>
                <w:sz w:val="19"/>
                <w:szCs w:val="19"/>
              </w:rPr>
              <w:t>Positive Behaviour Support Plan</w:t>
            </w:r>
          </w:p>
          <w:p w14:paraId="091EF8FC"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04428AFB" w14:textId="77777777" w:rsidR="008B606E" w:rsidRPr="00323BF5" w:rsidRDefault="008B606E" w:rsidP="00A64DD3">
            <w:pPr>
              <w:spacing w:after="0"/>
              <w:jc w:val="center"/>
              <w:rPr>
                <w:sz w:val="19"/>
                <w:szCs w:val="19"/>
              </w:rPr>
            </w:pPr>
          </w:p>
          <w:p w14:paraId="07DA71D7"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(ge</w:t>
            </w:r>
            <w:r w:rsidRPr="00323BF5">
              <w:rPr>
                <w:rFonts w:cs="Arial"/>
                <w:spacing w:val="1"/>
                <w:sz w:val="19"/>
                <w:szCs w:val="19"/>
              </w:rPr>
              <w:t>n</w:t>
            </w:r>
            <w:r w:rsidRPr="00323BF5">
              <w:rPr>
                <w:rFonts w:cs="Arial"/>
                <w:sz w:val="19"/>
                <w:szCs w:val="19"/>
              </w:rPr>
              <w:t>eral) matt</w:t>
            </w:r>
            <w:r w:rsidRPr="00323BF5">
              <w:rPr>
                <w:rFonts w:cs="Arial"/>
                <w:spacing w:val="1"/>
                <w:sz w:val="19"/>
                <w:szCs w:val="19"/>
              </w:rPr>
              <w:t>e</w:t>
            </w:r>
            <w:r w:rsidRPr="00323BF5">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624DF07D"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630FCBC4"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70090EAB"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(ge</w:t>
            </w:r>
            <w:r w:rsidRPr="00323BF5">
              <w:rPr>
                <w:rFonts w:cs="Arial"/>
                <w:spacing w:val="1"/>
                <w:sz w:val="19"/>
                <w:szCs w:val="19"/>
              </w:rPr>
              <w:t>n</w:t>
            </w:r>
            <w:r w:rsidRPr="00323BF5">
              <w:rPr>
                <w:rFonts w:cs="Arial"/>
                <w:sz w:val="19"/>
                <w:szCs w:val="19"/>
              </w:rPr>
              <w:t>eral) matt</w:t>
            </w:r>
            <w:r w:rsidRPr="00323BF5">
              <w:rPr>
                <w:rFonts w:cs="Arial"/>
                <w:spacing w:val="1"/>
                <w:sz w:val="19"/>
                <w:szCs w:val="19"/>
              </w:rPr>
              <w:t>e</w:t>
            </w:r>
            <w:r w:rsidRPr="00323BF5">
              <w:rPr>
                <w:rFonts w:cs="Arial"/>
                <w:sz w:val="19"/>
                <w:szCs w:val="19"/>
              </w:rPr>
              <w:t>r</w:t>
            </w:r>
          </w:p>
        </w:tc>
      </w:tr>
      <w:tr w:rsidR="008B606E" w:rsidRPr="00323BF5" w14:paraId="5C858831" w14:textId="77777777" w:rsidTr="008B606E">
        <w:trPr>
          <w:trHeight w:val="850"/>
        </w:trPr>
        <w:tc>
          <w:tcPr>
            <w:tcW w:w="2127" w:type="dxa"/>
            <w:vMerge/>
            <w:tcBorders>
              <w:left w:val="single" w:sz="4" w:space="0" w:color="000000"/>
              <w:right w:val="single" w:sz="4" w:space="0" w:color="000000"/>
            </w:tcBorders>
            <w:shd w:val="clear" w:color="auto" w:fill="A79F00"/>
          </w:tcPr>
          <w:p w14:paraId="4A45577E"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613A490C" w14:textId="77777777" w:rsidR="008B606E" w:rsidRPr="00323BF5" w:rsidRDefault="008B606E" w:rsidP="00A64DD3">
            <w:pPr>
              <w:spacing w:before="1" w:after="0" w:line="230" w:lineRule="exact"/>
              <w:ind w:left="160" w:right="139" w:hanging="1"/>
              <w:jc w:val="center"/>
              <w:rPr>
                <w:rFonts w:cs="Arial"/>
                <w:sz w:val="20"/>
                <w:szCs w:val="20"/>
              </w:rPr>
            </w:pPr>
            <w:r w:rsidRPr="00323BF5">
              <w:rPr>
                <w:rFonts w:cs="Arial"/>
                <w:b/>
                <w:bCs/>
                <w:sz w:val="20"/>
                <w:szCs w:val="20"/>
              </w:rPr>
              <w:t>Resp</w:t>
            </w:r>
            <w:r w:rsidRPr="00323BF5">
              <w:rPr>
                <w:rFonts w:cs="Arial"/>
                <w:b/>
                <w:bCs/>
                <w:spacing w:val="-2"/>
                <w:sz w:val="20"/>
                <w:szCs w:val="20"/>
              </w:rPr>
              <w:t>i</w:t>
            </w:r>
            <w:r w:rsidRPr="00323BF5">
              <w:rPr>
                <w:rFonts w:cs="Arial"/>
                <w:b/>
                <w:bCs/>
                <w:sz w:val="20"/>
                <w:szCs w:val="20"/>
              </w:rPr>
              <w:t>te or communi</w:t>
            </w:r>
            <w:r w:rsidRPr="00323BF5">
              <w:rPr>
                <w:rFonts w:cs="Arial"/>
                <w:b/>
                <w:bCs/>
                <w:spacing w:val="2"/>
                <w:sz w:val="20"/>
                <w:szCs w:val="20"/>
              </w:rPr>
              <w:t>t</w:t>
            </w:r>
            <w:r w:rsidRPr="00323BF5">
              <w:rPr>
                <w:rFonts w:cs="Arial"/>
                <w:b/>
                <w:bCs/>
                <w:sz w:val="20"/>
                <w:szCs w:val="20"/>
              </w:rPr>
              <w:t>y</w:t>
            </w:r>
            <w:r w:rsidRPr="00323BF5">
              <w:rPr>
                <w:rFonts w:cs="Arial"/>
                <w:b/>
                <w:bCs/>
                <w:spacing w:val="-3"/>
                <w:sz w:val="20"/>
                <w:szCs w:val="20"/>
              </w:rPr>
              <w:t xml:space="preserve"> </w:t>
            </w:r>
            <w:r w:rsidRPr="00323BF5">
              <w:rPr>
                <w:rFonts w:cs="Arial"/>
                <w:b/>
                <w:bCs/>
                <w:sz w:val="20"/>
                <w:szCs w:val="20"/>
              </w:rPr>
              <w:t>acc</w:t>
            </w:r>
            <w:r w:rsidRPr="00323BF5">
              <w:rPr>
                <w:rFonts w:cs="Arial"/>
                <w:b/>
                <w:bCs/>
                <w:spacing w:val="-1"/>
                <w:sz w:val="20"/>
                <w:szCs w:val="20"/>
              </w:rPr>
              <w:t>e</w:t>
            </w:r>
            <w:r w:rsidRPr="00323BF5">
              <w:rPr>
                <w:rFonts w:cs="Arial"/>
                <w:b/>
                <w:bCs/>
                <w:sz w:val="20"/>
                <w:szCs w:val="20"/>
              </w:rPr>
              <w:t>ss ser</w:t>
            </w:r>
            <w:r w:rsidRPr="00323BF5">
              <w:rPr>
                <w:rFonts w:cs="Arial"/>
                <w:b/>
                <w:bCs/>
                <w:spacing w:val="-2"/>
                <w:sz w:val="20"/>
                <w:szCs w:val="20"/>
              </w:rPr>
              <w:t>v</w:t>
            </w:r>
            <w:r w:rsidRPr="00323BF5">
              <w:rPr>
                <w:rFonts w:cs="Arial"/>
                <w:b/>
                <w:bCs/>
                <w:sz w:val="20"/>
                <w:szCs w:val="20"/>
              </w:rPr>
              <w:t>ice on</w:t>
            </w:r>
            <w:r w:rsidRPr="00323BF5">
              <w:rPr>
                <w:rFonts w:cs="Arial"/>
                <w:b/>
                <w:bCs/>
                <w:spacing w:val="2"/>
                <w:sz w:val="20"/>
                <w:szCs w:val="20"/>
              </w:rPr>
              <w:t>l</w:t>
            </w:r>
            <w:r w:rsidRPr="00323BF5">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4114E1E" w14:textId="77777777" w:rsidR="008B606E" w:rsidRPr="00323BF5" w:rsidRDefault="008B606E" w:rsidP="00A64DD3">
            <w:pPr>
              <w:spacing w:after="0"/>
              <w:jc w:val="center"/>
              <w:rPr>
                <w:rFonts w:cs="Arial"/>
                <w:sz w:val="19"/>
                <w:szCs w:val="19"/>
              </w:rPr>
            </w:pPr>
            <w:r w:rsidRPr="00323BF5">
              <w:rPr>
                <w:rFonts w:cs="Arial"/>
                <w:sz w:val="19"/>
                <w:szCs w:val="19"/>
              </w:rPr>
              <w:t>Risk assess</w:t>
            </w:r>
            <w:r w:rsidRPr="00323BF5">
              <w:rPr>
                <w:rFonts w:cs="Arial"/>
                <w:spacing w:val="1"/>
                <w:sz w:val="19"/>
                <w:szCs w:val="19"/>
              </w:rPr>
              <w:t>m</w:t>
            </w:r>
            <w:r w:rsidRPr="00323BF5">
              <w:rPr>
                <w:rFonts w:cs="Arial"/>
                <w:sz w:val="19"/>
                <w:szCs w:val="19"/>
              </w:rPr>
              <w:t>ent</w:t>
            </w:r>
          </w:p>
          <w:p w14:paraId="76EE98EE"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A6DDFF7" w14:textId="77777777" w:rsidR="008B606E" w:rsidRPr="00323BF5" w:rsidRDefault="008B606E" w:rsidP="00A64DD3">
            <w:pPr>
              <w:spacing w:after="0"/>
              <w:jc w:val="center"/>
              <w:rPr>
                <w:rFonts w:cs="Arial"/>
                <w:sz w:val="19"/>
                <w:szCs w:val="19"/>
              </w:rPr>
            </w:pPr>
            <w:r w:rsidRPr="00323BF5">
              <w:rPr>
                <w:rFonts w:cs="Arial"/>
                <w:sz w:val="19"/>
                <w:szCs w:val="19"/>
              </w:rPr>
              <w:t>Respi</w:t>
            </w:r>
            <w:r w:rsidRPr="00323BF5">
              <w:rPr>
                <w:rFonts w:cs="Arial"/>
                <w:spacing w:val="2"/>
                <w:sz w:val="19"/>
                <w:szCs w:val="19"/>
              </w:rPr>
              <w:t>t</w:t>
            </w:r>
            <w:r w:rsidRPr="00323BF5">
              <w:rPr>
                <w:rFonts w:cs="Arial"/>
                <w:sz w:val="19"/>
                <w:szCs w:val="19"/>
              </w:rPr>
              <w:t>e/com</w:t>
            </w:r>
            <w:r w:rsidRPr="00323BF5">
              <w:rPr>
                <w:rFonts w:cs="Arial"/>
                <w:spacing w:val="1"/>
                <w:sz w:val="19"/>
                <w:szCs w:val="19"/>
              </w:rPr>
              <w:t>m</w:t>
            </w:r>
            <w:r w:rsidRPr="00323BF5">
              <w:rPr>
                <w:rFonts w:cs="Arial"/>
                <w:sz w:val="19"/>
                <w:szCs w:val="19"/>
              </w:rPr>
              <w:t>uni</w:t>
            </w:r>
            <w:r w:rsidRPr="00323BF5">
              <w:rPr>
                <w:rFonts w:cs="Arial"/>
                <w:spacing w:val="2"/>
                <w:sz w:val="19"/>
                <w:szCs w:val="19"/>
              </w:rPr>
              <w:t>t</w:t>
            </w:r>
            <w:r w:rsidRPr="00323BF5">
              <w:rPr>
                <w:rFonts w:cs="Arial"/>
                <w:sz w:val="19"/>
                <w:szCs w:val="19"/>
              </w:rPr>
              <w:t>y</w:t>
            </w:r>
            <w:r w:rsidRPr="00323BF5">
              <w:rPr>
                <w:rFonts w:cs="Arial"/>
                <w:spacing w:val="-1"/>
                <w:sz w:val="19"/>
                <w:szCs w:val="19"/>
              </w:rPr>
              <w:t xml:space="preserve"> </w:t>
            </w:r>
            <w:r w:rsidRPr="00323BF5">
              <w:rPr>
                <w:rFonts w:cs="Arial"/>
                <w:sz w:val="19"/>
                <w:szCs w:val="19"/>
              </w:rPr>
              <w:t>access plan</w:t>
            </w:r>
          </w:p>
          <w:p w14:paraId="2435EA2A"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43650228"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decision-ma</w:t>
            </w:r>
            <w:r w:rsidRPr="00323BF5">
              <w:rPr>
                <w:rFonts w:cs="Arial"/>
                <w:spacing w:val="1"/>
                <w:sz w:val="19"/>
                <w:szCs w:val="19"/>
              </w:rPr>
              <w:t>k</w:t>
            </w:r>
            <w:r w:rsidRPr="00323BF5">
              <w:rPr>
                <w:rFonts w:cs="Arial"/>
                <w:spacing w:val="-1"/>
                <w:sz w:val="19"/>
                <w:szCs w:val="19"/>
              </w:rPr>
              <w:t>e</w:t>
            </w:r>
            <w:r w:rsidRPr="00323BF5">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5109B84"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92AC868"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9571320"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 xml:space="preserve">ant </w:t>
            </w:r>
            <w:r w:rsidRPr="00323BF5">
              <w:rPr>
                <w:rFonts w:cs="Arial"/>
                <w:spacing w:val="1"/>
                <w:sz w:val="19"/>
                <w:szCs w:val="19"/>
              </w:rPr>
              <w:t>d</w:t>
            </w:r>
            <w:r w:rsidRPr="00323BF5">
              <w:rPr>
                <w:rFonts w:cs="Arial"/>
                <w:spacing w:val="-1"/>
                <w:sz w:val="19"/>
                <w:szCs w:val="19"/>
              </w:rPr>
              <w:t>e</w:t>
            </w:r>
            <w:r w:rsidRPr="00323BF5">
              <w:rPr>
                <w:rFonts w:cs="Arial"/>
                <w:sz w:val="19"/>
                <w:szCs w:val="19"/>
              </w:rPr>
              <w:t>cis</w:t>
            </w:r>
            <w:r w:rsidRPr="00323BF5">
              <w:rPr>
                <w:rFonts w:cs="Arial"/>
                <w:spacing w:val="1"/>
                <w:sz w:val="19"/>
                <w:szCs w:val="19"/>
              </w:rPr>
              <w:t>i</w:t>
            </w:r>
            <w:r w:rsidRPr="00323BF5">
              <w:rPr>
                <w:rFonts w:cs="Arial"/>
                <w:sz w:val="19"/>
                <w:szCs w:val="19"/>
              </w:rPr>
              <w:t>on-ma</w:t>
            </w:r>
            <w:r w:rsidRPr="00323BF5">
              <w:rPr>
                <w:rFonts w:cs="Arial"/>
                <w:spacing w:val="1"/>
                <w:sz w:val="19"/>
                <w:szCs w:val="19"/>
              </w:rPr>
              <w:t>k</w:t>
            </w:r>
            <w:r w:rsidRPr="00323BF5">
              <w:rPr>
                <w:rFonts w:cs="Arial"/>
                <w:spacing w:val="-1"/>
                <w:sz w:val="19"/>
                <w:szCs w:val="19"/>
              </w:rPr>
              <w:t>e</w:t>
            </w:r>
            <w:r w:rsidRPr="00323BF5">
              <w:rPr>
                <w:rFonts w:cs="Arial"/>
                <w:sz w:val="19"/>
                <w:szCs w:val="19"/>
              </w:rPr>
              <w:t>r (respite)</w:t>
            </w:r>
          </w:p>
        </w:tc>
      </w:tr>
      <w:tr w:rsidR="008B606E" w:rsidRPr="00323BF5" w14:paraId="7127F87C"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A79F00"/>
          </w:tcPr>
          <w:p w14:paraId="09C6AA47"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257F1D8B" w14:textId="77777777" w:rsidR="008B606E" w:rsidRPr="00323BF5" w:rsidRDefault="008B606E" w:rsidP="00A64DD3">
            <w:pPr>
              <w:spacing w:before="14" w:after="0" w:line="220" w:lineRule="exact"/>
              <w:jc w:val="center"/>
            </w:pPr>
          </w:p>
          <w:p w14:paraId="189D165F" w14:textId="77777777" w:rsidR="008B606E" w:rsidRPr="00323BF5" w:rsidRDefault="008B606E" w:rsidP="00A64DD3">
            <w:pPr>
              <w:spacing w:after="0"/>
              <w:ind w:left="580" w:right="513" w:hanging="12"/>
              <w:jc w:val="center"/>
              <w:rPr>
                <w:rFonts w:cs="Arial"/>
                <w:sz w:val="20"/>
                <w:szCs w:val="20"/>
              </w:rPr>
            </w:pPr>
            <w:r w:rsidRPr="00323BF5">
              <w:rPr>
                <w:rFonts w:cs="Arial"/>
                <w:b/>
                <w:bCs/>
                <w:sz w:val="20"/>
                <w:szCs w:val="20"/>
              </w:rPr>
              <w:t>Short t</w:t>
            </w:r>
            <w:r w:rsidRPr="00323BF5">
              <w:rPr>
                <w:rFonts w:cs="Arial"/>
                <w:b/>
                <w:bCs/>
                <w:spacing w:val="-1"/>
                <w:sz w:val="20"/>
                <w:szCs w:val="20"/>
              </w:rPr>
              <w:t>e</w:t>
            </w:r>
            <w:r w:rsidRPr="00323BF5">
              <w:rPr>
                <w:rFonts w:cs="Arial"/>
                <w:b/>
                <w:bCs/>
                <w:sz w:val="20"/>
                <w:szCs w:val="20"/>
              </w:rPr>
              <w:t>rm appro</w:t>
            </w:r>
            <w:r w:rsidRPr="00323BF5">
              <w:rPr>
                <w:rFonts w:cs="Arial"/>
                <w:b/>
                <w:bCs/>
                <w:spacing w:val="-2"/>
                <w:sz w:val="20"/>
                <w:szCs w:val="20"/>
              </w:rPr>
              <w:t>v</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D6FE8D1"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29437D82"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D32A711" w14:textId="77777777" w:rsidR="008B606E" w:rsidRPr="00323BF5" w:rsidRDefault="008B606E" w:rsidP="00A64DD3">
            <w:pPr>
              <w:spacing w:after="0"/>
              <w:jc w:val="center"/>
              <w:rPr>
                <w:rFonts w:cs="Arial"/>
                <w:sz w:val="19"/>
                <w:szCs w:val="19"/>
              </w:rPr>
            </w:pPr>
            <w:r w:rsidRPr="00323BF5">
              <w:rPr>
                <w:rFonts w:cs="Arial"/>
                <w:sz w:val="19"/>
                <w:szCs w:val="19"/>
              </w:rPr>
              <w:t>Short term ap</w:t>
            </w:r>
            <w:r w:rsidRPr="00323BF5">
              <w:rPr>
                <w:rFonts w:cs="Arial"/>
                <w:spacing w:val="1"/>
                <w:sz w:val="19"/>
                <w:szCs w:val="19"/>
              </w:rPr>
              <w:t>p</w:t>
            </w:r>
            <w:r w:rsidRPr="00323BF5">
              <w:rPr>
                <w:rFonts w:cs="Arial"/>
                <w:sz w:val="19"/>
                <w:szCs w:val="19"/>
              </w:rPr>
              <w:t>roval</w:t>
            </w:r>
          </w:p>
          <w:p w14:paraId="3B3FEB8D" w14:textId="77777777" w:rsidR="008B606E" w:rsidRPr="00323BF5" w:rsidRDefault="008B606E" w:rsidP="00A64DD3">
            <w:pPr>
              <w:spacing w:after="0"/>
              <w:jc w:val="center"/>
              <w:rPr>
                <w:rFonts w:cs="Arial"/>
                <w:sz w:val="19"/>
                <w:szCs w:val="19"/>
              </w:rPr>
            </w:pPr>
            <w:r w:rsidRPr="00323BF5">
              <w:rPr>
                <w:rFonts w:cs="Arial"/>
                <w:sz w:val="19"/>
                <w:szCs w:val="19"/>
              </w:rPr>
              <w:t xml:space="preserve">(Chief </w:t>
            </w:r>
            <w:r w:rsidRPr="00323BF5">
              <w:rPr>
                <w:rFonts w:cs="Arial"/>
                <w:spacing w:val="1"/>
                <w:sz w:val="19"/>
                <w:szCs w:val="19"/>
              </w:rPr>
              <w:t>E</w:t>
            </w:r>
            <w:r w:rsidRPr="00323BF5">
              <w:rPr>
                <w:rFonts w:cs="Arial"/>
                <w:spacing w:val="-1"/>
                <w:sz w:val="19"/>
                <w:szCs w:val="19"/>
              </w:rPr>
              <w:t>x</w:t>
            </w:r>
            <w:r w:rsidRPr="00323BF5">
              <w:rPr>
                <w:rFonts w:cs="Arial"/>
                <w:sz w:val="19"/>
                <w:szCs w:val="19"/>
              </w:rPr>
              <w:t>e</w:t>
            </w:r>
            <w:r w:rsidRPr="00323BF5">
              <w:rPr>
                <w:rFonts w:cs="Arial"/>
                <w:spacing w:val="1"/>
                <w:sz w:val="19"/>
                <w:szCs w:val="19"/>
              </w:rPr>
              <w:t>c</w:t>
            </w:r>
            <w:r w:rsidRPr="00323BF5">
              <w:rPr>
                <w:rFonts w:cs="Arial"/>
                <w:sz w:val="19"/>
                <w:szCs w:val="19"/>
              </w:rPr>
              <w:t>uti</w:t>
            </w:r>
            <w:r w:rsidRPr="00323BF5">
              <w:rPr>
                <w:rFonts w:cs="Arial"/>
                <w:spacing w:val="1"/>
                <w:sz w:val="19"/>
                <w:szCs w:val="19"/>
              </w:rPr>
              <w:t>v</w:t>
            </w:r>
            <w:r w:rsidRPr="00323BF5">
              <w:rPr>
                <w:rFonts w:cs="Arial"/>
                <w:sz w:val="19"/>
                <w:szCs w:val="19"/>
              </w:rPr>
              <w:t>e de</w:t>
            </w:r>
            <w:r w:rsidRPr="00323BF5">
              <w:rPr>
                <w:rFonts w:cs="Arial"/>
                <w:spacing w:val="1"/>
                <w:sz w:val="19"/>
                <w:szCs w:val="19"/>
              </w:rPr>
              <w:t>l</w:t>
            </w:r>
            <w:r w:rsidRPr="00323BF5">
              <w:rPr>
                <w:rFonts w:cs="Arial"/>
                <w:sz w:val="19"/>
                <w:szCs w:val="19"/>
              </w:rPr>
              <w:t>e</w:t>
            </w:r>
            <w:r w:rsidRPr="00323BF5">
              <w:rPr>
                <w:rFonts w:cs="Arial"/>
                <w:spacing w:val="1"/>
                <w:sz w:val="19"/>
                <w:szCs w:val="19"/>
              </w:rPr>
              <w:t>g</w:t>
            </w:r>
            <w:r w:rsidRPr="00323BF5">
              <w:rPr>
                <w:rFonts w:cs="Arial"/>
                <w:sz w:val="19"/>
                <w:szCs w:val="19"/>
              </w:rPr>
              <w:t>ate, Di</w:t>
            </w:r>
            <w:r w:rsidRPr="00323BF5">
              <w:rPr>
                <w:rFonts w:cs="Arial"/>
                <w:spacing w:val="1"/>
                <w:sz w:val="19"/>
                <w:szCs w:val="19"/>
              </w:rPr>
              <w:t>s</w:t>
            </w:r>
            <w:r w:rsidRPr="00323BF5">
              <w:rPr>
                <w:rFonts w:cs="Arial"/>
                <w:sz w:val="19"/>
                <w:szCs w:val="19"/>
              </w:rPr>
              <w:t>abi</w:t>
            </w:r>
            <w:r w:rsidRPr="00323BF5">
              <w:rPr>
                <w:rFonts w:cs="Arial"/>
                <w:spacing w:val="1"/>
                <w:sz w:val="19"/>
                <w:szCs w:val="19"/>
              </w:rPr>
              <w:t>l</w:t>
            </w:r>
            <w:r w:rsidRPr="00323BF5">
              <w:rPr>
                <w:rFonts w:cs="Arial"/>
                <w:sz w:val="19"/>
                <w:szCs w:val="19"/>
              </w:rPr>
              <w:t>i</w:t>
            </w:r>
            <w:r w:rsidRPr="00323BF5">
              <w:rPr>
                <w:rFonts w:cs="Arial"/>
                <w:spacing w:val="2"/>
                <w:sz w:val="19"/>
                <w:szCs w:val="19"/>
              </w:rPr>
              <w:t>t</w:t>
            </w:r>
            <w:r w:rsidRPr="00323BF5">
              <w:rPr>
                <w:rFonts w:cs="Arial"/>
                <w:sz w:val="19"/>
                <w:szCs w:val="19"/>
              </w:rPr>
              <w:t>y</w:t>
            </w:r>
          </w:p>
          <w:p w14:paraId="1E3C58CA" w14:textId="77777777" w:rsidR="008B606E" w:rsidRPr="00323BF5" w:rsidRDefault="008B606E" w:rsidP="00A64DD3">
            <w:pPr>
              <w:spacing w:after="0"/>
              <w:jc w:val="center"/>
              <w:rPr>
                <w:rFonts w:cs="Arial"/>
                <w:sz w:val="19"/>
                <w:szCs w:val="19"/>
              </w:rPr>
            </w:pPr>
            <w:r w:rsidRPr="00323BF5">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0C270BB0"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0F80B4B"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6D62A77" w14:textId="77777777" w:rsidR="008B606E" w:rsidRPr="00323BF5" w:rsidRDefault="008B606E" w:rsidP="00A64DD3">
            <w:pPr>
              <w:spacing w:after="0"/>
              <w:jc w:val="center"/>
              <w:rPr>
                <w:rFonts w:cs="Arial"/>
                <w:sz w:val="19"/>
                <w:szCs w:val="19"/>
              </w:rPr>
            </w:pPr>
            <w:r w:rsidRPr="00323BF5">
              <w:rPr>
                <w:rFonts w:cs="Arial"/>
                <w:sz w:val="19"/>
                <w:szCs w:val="19"/>
              </w:rPr>
              <w:t>—</w:t>
            </w:r>
          </w:p>
        </w:tc>
      </w:tr>
      <w:tr w:rsidR="008B606E" w:rsidRPr="00323BF5" w14:paraId="178338FF"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00AAB3"/>
          </w:tcPr>
          <w:p w14:paraId="2574A469" w14:textId="77777777" w:rsidR="008B606E" w:rsidRPr="00323BF5" w:rsidRDefault="008B606E" w:rsidP="00A64DD3">
            <w:pPr>
              <w:spacing w:after="0" w:line="200" w:lineRule="exact"/>
              <w:rPr>
                <w:sz w:val="20"/>
                <w:szCs w:val="20"/>
              </w:rPr>
            </w:pPr>
          </w:p>
          <w:p w14:paraId="06D41143" w14:textId="77777777" w:rsidR="008B606E" w:rsidRPr="00323BF5" w:rsidRDefault="008B606E" w:rsidP="00A64DD3">
            <w:pPr>
              <w:spacing w:after="0" w:line="200" w:lineRule="exact"/>
              <w:rPr>
                <w:sz w:val="20"/>
                <w:szCs w:val="20"/>
              </w:rPr>
            </w:pPr>
          </w:p>
          <w:p w14:paraId="10A6E4E6" w14:textId="77777777" w:rsidR="008B606E" w:rsidRPr="00323BF5" w:rsidRDefault="008B606E" w:rsidP="00A64DD3">
            <w:pPr>
              <w:spacing w:after="0" w:line="200" w:lineRule="exact"/>
              <w:rPr>
                <w:sz w:val="20"/>
                <w:szCs w:val="20"/>
              </w:rPr>
            </w:pPr>
          </w:p>
          <w:p w14:paraId="6DA80FD0" w14:textId="77777777" w:rsidR="008B606E" w:rsidRPr="00323BF5" w:rsidRDefault="008B606E" w:rsidP="00A64DD3">
            <w:pPr>
              <w:spacing w:after="0" w:line="200" w:lineRule="exact"/>
              <w:rPr>
                <w:sz w:val="20"/>
                <w:szCs w:val="20"/>
              </w:rPr>
            </w:pPr>
          </w:p>
          <w:p w14:paraId="63738A9B" w14:textId="77777777" w:rsidR="008B606E" w:rsidRPr="00323BF5" w:rsidRDefault="008B606E" w:rsidP="00A64DD3">
            <w:pPr>
              <w:spacing w:after="0" w:line="200" w:lineRule="exact"/>
              <w:rPr>
                <w:sz w:val="20"/>
                <w:szCs w:val="20"/>
              </w:rPr>
            </w:pPr>
          </w:p>
          <w:p w14:paraId="629959D0" w14:textId="77777777" w:rsidR="008B606E" w:rsidRPr="00323BF5" w:rsidRDefault="008B606E" w:rsidP="00A64DD3">
            <w:pPr>
              <w:spacing w:after="0" w:line="200" w:lineRule="exact"/>
              <w:rPr>
                <w:sz w:val="20"/>
                <w:szCs w:val="20"/>
              </w:rPr>
            </w:pPr>
          </w:p>
          <w:p w14:paraId="301763EB" w14:textId="77777777" w:rsidR="008B606E" w:rsidRPr="00323BF5" w:rsidRDefault="008B606E" w:rsidP="00A64DD3">
            <w:pPr>
              <w:spacing w:after="0" w:line="200" w:lineRule="exact"/>
              <w:rPr>
                <w:sz w:val="20"/>
                <w:szCs w:val="20"/>
              </w:rPr>
            </w:pPr>
          </w:p>
          <w:p w14:paraId="0C6102AB" w14:textId="77777777" w:rsidR="008B606E" w:rsidRPr="00323BF5" w:rsidRDefault="008B606E" w:rsidP="00A64DD3">
            <w:pPr>
              <w:spacing w:after="0" w:line="200" w:lineRule="exact"/>
              <w:rPr>
                <w:sz w:val="20"/>
                <w:szCs w:val="20"/>
              </w:rPr>
            </w:pPr>
          </w:p>
          <w:p w14:paraId="00B01ADD" w14:textId="77777777" w:rsidR="008B606E" w:rsidRPr="00323BF5" w:rsidRDefault="008B606E" w:rsidP="00A64DD3">
            <w:pPr>
              <w:spacing w:before="9" w:after="0" w:line="200" w:lineRule="exact"/>
              <w:rPr>
                <w:sz w:val="20"/>
                <w:szCs w:val="20"/>
              </w:rPr>
            </w:pPr>
          </w:p>
          <w:p w14:paraId="7F03415C" w14:textId="77777777" w:rsidR="008B606E" w:rsidRPr="00323BF5" w:rsidRDefault="008B606E" w:rsidP="00A64DD3">
            <w:pPr>
              <w:spacing w:after="0"/>
              <w:ind w:left="114" w:right="-20"/>
              <w:rPr>
                <w:rFonts w:cs="Arial"/>
              </w:rPr>
            </w:pPr>
            <w:r w:rsidRPr="00323BF5">
              <w:rPr>
                <w:rFonts w:cs="Arial"/>
                <w:b/>
                <w:bCs/>
                <w:color w:val="FFFFFF"/>
              </w:rPr>
              <w:t>Chemical</w:t>
            </w:r>
            <w:r w:rsidRPr="00323BF5">
              <w:rPr>
                <w:rFonts w:cs="Arial"/>
                <w:b/>
                <w:bCs/>
                <w:color w:val="FFFFFF"/>
                <w:spacing w:val="-10"/>
              </w:rPr>
              <w:t xml:space="preserve"> </w:t>
            </w:r>
            <w:r w:rsidRPr="00323BF5">
              <w:rPr>
                <w:rFonts w:cs="Arial"/>
                <w:b/>
                <w:bCs/>
                <w:color w:val="FFFFFF"/>
              </w:rPr>
              <w:t>restraint</w:t>
            </w:r>
          </w:p>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3AEF65A7" w14:textId="77777777" w:rsidR="008B606E" w:rsidRPr="00323BF5" w:rsidRDefault="008B606E" w:rsidP="00A64DD3">
            <w:pPr>
              <w:spacing w:after="0"/>
              <w:ind w:right="-20"/>
              <w:jc w:val="center"/>
              <w:rPr>
                <w:rFonts w:cs="Arial"/>
                <w:sz w:val="20"/>
                <w:szCs w:val="20"/>
              </w:rPr>
            </w:pPr>
            <w:r w:rsidRPr="00323BF5">
              <w:rPr>
                <w:rFonts w:cs="Arial"/>
                <w:b/>
                <w:bCs/>
                <w:sz w:val="20"/>
                <w:szCs w:val="20"/>
              </w:rPr>
              <w:t>Gene</w:t>
            </w:r>
            <w:r w:rsidRPr="00323BF5">
              <w:rPr>
                <w:rFonts w:cs="Arial"/>
                <w:b/>
                <w:bCs/>
                <w:spacing w:val="-1"/>
                <w:sz w:val="20"/>
                <w:szCs w:val="20"/>
              </w:rPr>
              <w:t>r</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D1B8705" w14:textId="77777777" w:rsidR="008B606E" w:rsidRPr="00323BF5" w:rsidRDefault="008B606E" w:rsidP="00A64DD3">
            <w:pPr>
              <w:spacing w:after="0"/>
              <w:jc w:val="center"/>
              <w:rPr>
                <w:rFonts w:cs="Arial"/>
                <w:sz w:val="19"/>
                <w:szCs w:val="19"/>
              </w:rPr>
            </w:pPr>
            <w:r w:rsidRPr="00323BF5">
              <w:rPr>
                <w:rFonts w:cs="Arial"/>
                <w:sz w:val="19"/>
                <w:szCs w:val="19"/>
              </w:rPr>
              <w:t>Assessment</w:t>
            </w:r>
          </w:p>
          <w:p w14:paraId="74178C00" w14:textId="145580C3" w:rsidR="008B606E" w:rsidRPr="00323BF5" w:rsidRDefault="008B606E" w:rsidP="00A64DD3">
            <w:pPr>
              <w:spacing w:after="0"/>
              <w:jc w:val="center"/>
              <w:rPr>
                <w:rFonts w:cs="Arial"/>
                <w:sz w:val="19"/>
                <w:szCs w:val="19"/>
              </w:rPr>
            </w:pPr>
            <w:r w:rsidRPr="00323BF5">
              <w:rPr>
                <w:rFonts w:cs="Arial"/>
                <w:sz w:val="19"/>
                <w:szCs w:val="19"/>
              </w:rPr>
              <w:t>(app</w:t>
            </w:r>
            <w:r w:rsidRPr="00323BF5">
              <w:rPr>
                <w:rFonts w:cs="Arial"/>
                <w:spacing w:val="1"/>
                <w:sz w:val="19"/>
                <w:szCs w:val="19"/>
              </w:rPr>
              <w:t>r</w:t>
            </w:r>
            <w:r w:rsidRPr="00323BF5">
              <w:rPr>
                <w:rFonts w:cs="Arial"/>
                <w:sz w:val="19"/>
                <w:szCs w:val="19"/>
              </w:rPr>
              <w:t>opr</w:t>
            </w:r>
            <w:r w:rsidRPr="00323BF5">
              <w:rPr>
                <w:rFonts w:cs="Arial"/>
                <w:spacing w:val="1"/>
                <w:sz w:val="19"/>
                <w:szCs w:val="19"/>
              </w:rPr>
              <w:t>i</w:t>
            </w:r>
            <w:r w:rsidRPr="00323BF5">
              <w:rPr>
                <w:rFonts w:cs="Arial"/>
                <w:spacing w:val="-1"/>
                <w:sz w:val="19"/>
                <w:szCs w:val="19"/>
              </w:rPr>
              <w:t>a</w:t>
            </w:r>
            <w:r w:rsidRPr="00323BF5">
              <w:rPr>
                <w:rFonts w:cs="Arial"/>
                <w:sz w:val="19"/>
                <w:szCs w:val="19"/>
              </w:rPr>
              <w:t>te</w:t>
            </w:r>
            <w:r w:rsidRPr="00323BF5">
              <w:rPr>
                <w:rFonts w:cs="Arial"/>
                <w:spacing w:val="1"/>
                <w:sz w:val="19"/>
                <w:szCs w:val="19"/>
              </w:rPr>
              <w:t>l</w:t>
            </w:r>
            <w:r w:rsidRPr="00323BF5">
              <w:rPr>
                <w:rFonts w:cs="Arial"/>
                <w:sz w:val="19"/>
                <w:szCs w:val="19"/>
              </w:rPr>
              <w:t>y qu</w:t>
            </w:r>
            <w:r w:rsidRPr="00323BF5">
              <w:rPr>
                <w:rFonts w:cs="Arial"/>
                <w:spacing w:val="1"/>
                <w:sz w:val="19"/>
                <w:szCs w:val="19"/>
              </w:rPr>
              <w:t>a</w:t>
            </w:r>
            <w:r w:rsidRPr="00323BF5">
              <w:rPr>
                <w:rFonts w:cs="Arial"/>
                <w:sz w:val="19"/>
                <w:szCs w:val="19"/>
              </w:rPr>
              <w:t>lifi</w:t>
            </w:r>
            <w:r w:rsidRPr="00323BF5">
              <w:rPr>
                <w:rFonts w:cs="Arial"/>
                <w:spacing w:val="1"/>
                <w:sz w:val="19"/>
                <w:szCs w:val="19"/>
              </w:rPr>
              <w:t>e</w:t>
            </w:r>
            <w:r w:rsidRPr="00323BF5">
              <w:rPr>
                <w:rFonts w:cs="Arial"/>
                <w:sz w:val="19"/>
                <w:szCs w:val="19"/>
              </w:rPr>
              <w:t xml:space="preserve">d </w:t>
            </w:r>
            <w:proofErr w:type="gramStart"/>
            <w:r w:rsidRPr="00323BF5">
              <w:rPr>
                <w:rFonts w:cs="Arial"/>
                <w:spacing w:val="1"/>
                <w:sz w:val="19"/>
                <w:szCs w:val="19"/>
              </w:rPr>
              <w:t>p</w:t>
            </w:r>
            <w:r w:rsidRPr="00323BF5">
              <w:rPr>
                <w:rFonts w:cs="Arial"/>
                <w:spacing w:val="-1"/>
                <w:sz w:val="19"/>
                <w:szCs w:val="19"/>
              </w:rPr>
              <w:t>e</w:t>
            </w:r>
            <w:r w:rsidRPr="00323BF5">
              <w:rPr>
                <w:rFonts w:cs="Arial"/>
                <w:sz w:val="19"/>
                <w:szCs w:val="19"/>
              </w:rPr>
              <w:t>rson)</w:t>
            </w:r>
            <w:r w:rsidR="00C92C22" w:rsidRPr="00323BF5">
              <w:rPr>
                <w:rFonts w:cs="Arial"/>
                <w:sz w:val="19"/>
                <w:szCs w:val="19"/>
              </w:rPr>
              <w:t>*</w:t>
            </w:r>
            <w:proofErr w:type="gramEnd"/>
            <w:r w:rsidR="00C92C22"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662DD40" w14:textId="4D1D5071" w:rsidR="008B606E" w:rsidRPr="00323BF5" w:rsidRDefault="00FA251C" w:rsidP="00A64DD3">
            <w:pPr>
              <w:spacing w:after="0"/>
              <w:jc w:val="center"/>
              <w:rPr>
                <w:rFonts w:cs="Arial"/>
                <w:sz w:val="19"/>
                <w:szCs w:val="19"/>
              </w:rPr>
            </w:pPr>
            <w:r>
              <w:rPr>
                <w:rFonts w:cs="Arial"/>
                <w:sz w:val="19"/>
                <w:szCs w:val="19"/>
              </w:rPr>
              <w:t>Positive Behaviour Support Plan</w:t>
            </w:r>
            <w:r w:rsidR="008B606E" w:rsidRPr="00323BF5">
              <w:rPr>
                <w:rFonts w:cs="Arial"/>
                <w:sz w:val="19"/>
                <w:szCs w:val="19"/>
              </w:rPr>
              <w:t xml:space="preserve"> (relev</w:t>
            </w:r>
            <w:r w:rsidR="008B606E" w:rsidRPr="00323BF5">
              <w:rPr>
                <w:rFonts w:cs="Arial"/>
                <w:spacing w:val="1"/>
                <w:sz w:val="19"/>
                <w:szCs w:val="19"/>
              </w:rPr>
              <w:t>a</w:t>
            </w:r>
            <w:r w:rsidR="008B606E" w:rsidRPr="00323BF5">
              <w:rPr>
                <w:rFonts w:cs="Arial"/>
                <w:sz w:val="19"/>
                <w:szCs w:val="19"/>
              </w:rPr>
              <w:t>nt servi</w:t>
            </w:r>
            <w:r w:rsidR="008B606E" w:rsidRPr="00323BF5">
              <w:rPr>
                <w:rFonts w:cs="Arial"/>
                <w:spacing w:val="1"/>
                <w:sz w:val="19"/>
                <w:szCs w:val="19"/>
              </w:rPr>
              <w:t>c</w:t>
            </w:r>
            <w:r w:rsidR="008B606E" w:rsidRPr="00323BF5">
              <w:rPr>
                <w:rFonts w:cs="Arial"/>
                <w:sz w:val="19"/>
                <w:szCs w:val="19"/>
              </w:rPr>
              <w:t>e prov</w:t>
            </w:r>
            <w:r w:rsidR="008B606E" w:rsidRPr="00323BF5">
              <w:rPr>
                <w:rFonts w:cs="Arial"/>
                <w:spacing w:val="1"/>
                <w:sz w:val="19"/>
                <w:szCs w:val="19"/>
              </w:rPr>
              <w:t>i</w:t>
            </w:r>
            <w:r w:rsidR="008B606E" w:rsidRPr="00323BF5">
              <w:rPr>
                <w:rFonts w:cs="Arial"/>
                <w:sz w:val="19"/>
                <w:szCs w:val="19"/>
              </w:rPr>
              <w:t>der,</w:t>
            </w:r>
            <w:r w:rsidR="008B606E" w:rsidRPr="00323BF5">
              <w:rPr>
                <w:rFonts w:cs="Arial"/>
                <w:spacing w:val="3"/>
                <w:sz w:val="19"/>
                <w:szCs w:val="19"/>
              </w:rPr>
              <w:t xml:space="preserve"> </w:t>
            </w:r>
            <w:r w:rsidR="008B606E" w:rsidRPr="00323BF5">
              <w:rPr>
                <w:rFonts w:cs="Arial"/>
                <w:spacing w:val="-3"/>
                <w:sz w:val="19"/>
                <w:szCs w:val="19"/>
              </w:rPr>
              <w:t>w</w:t>
            </w:r>
            <w:r w:rsidR="008B606E" w:rsidRPr="00323BF5">
              <w:rPr>
                <w:rFonts w:cs="Arial"/>
                <w:sz w:val="19"/>
                <w:szCs w:val="19"/>
              </w:rPr>
              <w:t>ith</w:t>
            </w:r>
            <w:r w:rsidR="008B606E" w:rsidRPr="00323BF5">
              <w:rPr>
                <w:rFonts w:cs="Arial"/>
                <w:spacing w:val="1"/>
                <w:sz w:val="19"/>
                <w:szCs w:val="19"/>
              </w:rPr>
              <w:t xml:space="preserve"> </w:t>
            </w:r>
            <w:r w:rsidR="008B606E" w:rsidRPr="00323BF5">
              <w:rPr>
                <w:rFonts w:cs="Arial"/>
                <w:sz w:val="19"/>
                <w:szCs w:val="19"/>
              </w:rPr>
              <w:t>informati</w:t>
            </w:r>
            <w:r w:rsidR="008B606E" w:rsidRPr="00323BF5">
              <w:rPr>
                <w:rFonts w:cs="Arial"/>
                <w:spacing w:val="1"/>
                <w:sz w:val="19"/>
                <w:szCs w:val="19"/>
              </w:rPr>
              <w:t>o</w:t>
            </w:r>
            <w:r w:rsidR="008B606E" w:rsidRPr="00323BF5">
              <w:rPr>
                <w:rFonts w:cs="Arial"/>
                <w:sz w:val="19"/>
                <w:szCs w:val="19"/>
              </w:rPr>
              <w:t>n from the treati</w:t>
            </w:r>
            <w:r w:rsidR="008B606E" w:rsidRPr="00323BF5">
              <w:rPr>
                <w:rFonts w:cs="Arial"/>
                <w:spacing w:val="1"/>
                <w:sz w:val="19"/>
                <w:szCs w:val="19"/>
              </w:rPr>
              <w:t>n</w:t>
            </w:r>
            <w:r w:rsidR="008B606E" w:rsidRPr="00323BF5">
              <w:rPr>
                <w:rFonts w:cs="Arial"/>
                <w:sz w:val="19"/>
                <w:szCs w:val="19"/>
              </w:rPr>
              <w:t>g doctor)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59CEC6D3" w14:textId="77777777" w:rsidR="008B606E" w:rsidRPr="00323BF5" w:rsidRDefault="008B606E" w:rsidP="00A64DD3">
            <w:pPr>
              <w:spacing w:after="0"/>
              <w:jc w:val="center"/>
              <w:rPr>
                <w:sz w:val="19"/>
                <w:szCs w:val="19"/>
              </w:rPr>
            </w:pPr>
          </w:p>
          <w:p w14:paraId="6CAE800A"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w:t>
            </w:r>
          </w:p>
          <w:p w14:paraId="7D72F557" w14:textId="77777777" w:rsidR="008B606E" w:rsidRPr="00323BF5" w:rsidRDefault="008B606E" w:rsidP="00A64DD3">
            <w:pPr>
              <w:spacing w:after="0"/>
              <w:jc w:val="center"/>
              <w:rPr>
                <w:rFonts w:cs="Arial"/>
                <w:sz w:val="19"/>
                <w:szCs w:val="19"/>
              </w:rPr>
            </w:pPr>
            <w:r w:rsidRPr="00323BF5">
              <w:rPr>
                <w:rFonts w:cs="Arial"/>
                <w:sz w:val="19"/>
                <w:szCs w:val="19"/>
              </w:rPr>
              <w:t>(ge</w:t>
            </w:r>
            <w:r w:rsidRPr="00323BF5">
              <w:rPr>
                <w:rFonts w:cs="Arial"/>
                <w:spacing w:val="1"/>
                <w:sz w:val="19"/>
                <w:szCs w:val="19"/>
              </w:rPr>
              <w:t>n</w:t>
            </w:r>
            <w:r w:rsidRPr="00323BF5">
              <w:rPr>
                <w:rFonts w:cs="Arial"/>
                <w:sz w:val="19"/>
                <w:szCs w:val="19"/>
              </w:rPr>
              <w:t>eral) matt</w:t>
            </w:r>
            <w:r w:rsidRPr="00323BF5">
              <w:rPr>
                <w:rFonts w:cs="Arial"/>
                <w:spacing w:val="1"/>
                <w:sz w:val="19"/>
                <w:szCs w:val="19"/>
              </w:rPr>
              <w:t>e</w:t>
            </w:r>
            <w:r w:rsidRPr="00323BF5">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E3B1898"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C2B6126"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73AD828"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(ge</w:t>
            </w:r>
            <w:r w:rsidRPr="00323BF5">
              <w:rPr>
                <w:rFonts w:cs="Arial"/>
                <w:spacing w:val="1"/>
                <w:sz w:val="19"/>
                <w:szCs w:val="19"/>
              </w:rPr>
              <w:t>n</w:t>
            </w:r>
            <w:r w:rsidRPr="00323BF5">
              <w:rPr>
                <w:rFonts w:cs="Arial"/>
                <w:sz w:val="19"/>
                <w:szCs w:val="19"/>
              </w:rPr>
              <w:t>eral) matt</w:t>
            </w:r>
            <w:r w:rsidRPr="00323BF5">
              <w:rPr>
                <w:rFonts w:cs="Arial"/>
                <w:spacing w:val="1"/>
                <w:sz w:val="19"/>
                <w:szCs w:val="19"/>
              </w:rPr>
              <w:t>e</w:t>
            </w:r>
            <w:r w:rsidRPr="00323BF5">
              <w:rPr>
                <w:rFonts w:cs="Arial"/>
                <w:sz w:val="19"/>
                <w:szCs w:val="19"/>
              </w:rPr>
              <w:t>r</w:t>
            </w:r>
          </w:p>
        </w:tc>
      </w:tr>
      <w:tr w:rsidR="008B606E" w:rsidRPr="00323BF5" w14:paraId="019CF4E4" w14:textId="77777777" w:rsidTr="008B606E">
        <w:trPr>
          <w:trHeight w:val="850"/>
        </w:trPr>
        <w:tc>
          <w:tcPr>
            <w:tcW w:w="2127" w:type="dxa"/>
            <w:vMerge/>
            <w:tcBorders>
              <w:left w:val="single" w:sz="4" w:space="0" w:color="000000"/>
              <w:right w:val="single" w:sz="4" w:space="0" w:color="000000"/>
            </w:tcBorders>
            <w:shd w:val="clear" w:color="auto" w:fill="00AAB3"/>
          </w:tcPr>
          <w:p w14:paraId="202E4689"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2A54BC94" w14:textId="77777777" w:rsidR="008B606E" w:rsidRPr="00323BF5" w:rsidRDefault="008B606E" w:rsidP="00A64DD3">
            <w:pPr>
              <w:spacing w:after="0"/>
              <w:jc w:val="center"/>
              <w:rPr>
                <w:rFonts w:ascii="Arial Bold" w:hAnsi="Arial Bold" w:cs="Arial"/>
                <w:sz w:val="20"/>
                <w:szCs w:val="20"/>
              </w:rPr>
            </w:pPr>
            <w:r w:rsidRPr="00323BF5">
              <w:rPr>
                <w:rFonts w:ascii="Arial Bold" w:hAnsi="Arial Bold" w:cs="Arial"/>
                <w:b/>
                <w:bCs/>
                <w:sz w:val="20"/>
                <w:szCs w:val="20"/>
              </w:rPr>
              <w:t>Respite (fixed dose)</w:t>
            </w:r>
          </w:p>
          <w:p w14:paraId="0FD34632" w14:textId="77777777" w:rsidR="008B606E" w:rsidRPr="00323BF5" w:rsidRDefault="008B606E" w:rsidP="00A64DD3">
            <w:pPr>
              <w:spacing w:after="0" w:line="229" w:lineRule="exact"/>
              <w:jc w:val="center"/>
              <w:rPr>
                <w:rFonts w:cs="Arial"/>
                <w:sz w:val="20"/>
                <w:szCs w:val="20"/>
              </w:rPr>
            </w:pPr>
            <w:r w:rsidRPr="00323BF5">
              <w:rPr>
                <w:rFonts w:ascii="Arial Bold" w:hAnsi="Arial Bold" w:cs="Arial"/>
                <w:b/>
                <w:bCs/>
                <w:sz w:val="20"/>
                <w:szCs w:val="20"/>
              </w:rPr>
              <w:t>Only**</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738AA21"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3E39626"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D03E156"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decision-ma</w:t>
            </w:r>
            <w:r w:rsidRPr="00323BF5">
              <w:rPr>
                <w:rFonts w:cs="Arial"/>
                <w:spacing w:val="1"/>
                <w:sz w:val="19"/>
                <w:szCs w:val="19"/>
              </w:rPr>
              <w:t>k</w:t>
            </w:r>
            <w:r w:rsidRPr="00323BF5">
              <w:rPr>
                <w:rFonts w:cs="Arial"/>
                <w:spacing w:val="-1"/>
                <w:sz w:val="19"/>
                <w:szCs w:val="19"/>
              </w:rPr>
              <w:t>e</w:t>
            </w:r>
            <w:r w:rsidRPr="00323BF5">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8E85631" w14:textId="77777777" w:rsidR="008B606E" w:rsidRPr="00323BF5" w:rsidRDefault="008B606E" w:rsidP="00A64DD3">
            <w:pPr>
              <w:spacing w:after="0"/>
              <w:jc w:val="center"/>
              <w:rPr>
                <w:rFonts w:cs="Arial"/>
                <w:position w:val="-6"/>
                <w:sz w:val="19"/>
                <w:szCs w:val="19"/>
              </w:rPr>
            </w:pPr>
            <w:r w:rsidRPr="00323BF5">
              <w:rPr>
                <w:rFonts w:cs="Arial"/>
                <w:sz w:val="19"/>
                <w:szCs w:val="19"/>
              </w:rPr>
              <w:t>—</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43F673F" w14:textId="77777777" w:rsidR="008B606E" w:rsidRPr="00323BF5" w:rsidRDefault="008B606E" w:rsidP="00A64DD3">
            <w:pPr>
              <w:spacing w:after="0"/>
              <w:jc w:val="center"/>
              <w:rPr>
                <w:rFonts w:cs="Arial"/>
                <w:position w:val="-6"/>
                <w:sz w:val="19"/>
                <w:szCs w:val="19"/>
              </w:rPr>
            </w:pPr>
            <w:r w:rsidRPr="00323BF5">
              <w:rPr>
                <w:rFonts w:cs="Arial"/>
                <w:sz w:val="19"/>
                <w:szCs w:val="19"/>
              </w:rPr>
              <w:t>—</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F68C6BC" w14:textId="77777777" w:rsidR="008B606E" w:rsidRPr="00323BF5" w:rsidRDefault="008B606E" w:rsidP="00A64DD3">
            <w:pPr>
              <w:spacing w:after="0"/>
              <w:jc w:val="center"/>
              <w:rPr>
                <w:rFonts w:cs="Arial"/>
                <w:position w:val="-6"/>
                <w:sz w:val="19"/>
                <w:szCs w:val="19"/>
              </w:rPr>
            </w:pPr>
            <w:r w:rsidRPr="00323BF5">
              <w:rPr>
                <w:rFonts w:cs="Arial"/>
                <w:sz w:val="19"/>
                <w:szCs w:val="19"/>
              </w:rPr>
              <w:t>—</w:t>
            </w:r>
          </w:p>
        </w:tc>
      </w:tr>
      <w:tr w:rsidR="008B606E" w:rsidRPr="00323BF5" w14:paraId="17D69A29" w14:textId="77777777" w:rsidTr="008B606E">
        <w:trPr>
          <w:trHeight w:val="850"/>
        </w:trPr>
        <w:tc>
          <w:tcPr>
            <w:tcW w:w="2127" w:type="dxa"/>
            <w:vMerge/>
            <w:tcBorders>
              <w:left w:val="single" w:sz="4" w:space="0" w:color="000000"/>
              <w:right w:val="single" w:sz="4" w:space="0" w:color="000000"/>
            </w:tcBorders>
            <w:shd w:val="clear" w:color="auto" w:fill="00AAB3"/>
          </w:tcPr>
          <w:p w14:paraId="7D6B7317"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1E2B3644" w14:textId="77777777" w:rsidR="008B606E" w:rsidRPr="00323BF5" w:rsidRDefault="008B606E" w:rsidP="00A64DD3">
            <w:pPr>
              <w:spacing w:before="1" w:after="0" w:line="230" w:lineRule="exact"/>
              <w:ind w:left="145" w:right="124"/>
              <w:jc w:val="center"/>
              <w:rPr>
                <w:rFonts w:cs="Arial"/>
                <w:sz w:val="20"/>
                <w:szCs w:val="20"/>
              </w:rPr>
            </w:pPr>
            <w:r w:rsidRPr="00323BF5">
              <w:rPr>
                <w:rFonts w:cs="Arial"/>
                <w:b/>
                <w:bCs/>
                <w:sz w:val="20"/>
                <w:szCs w:val="20"/>
              </w:rPr>
              <w:t>Communi</w:t>
            </w:r>
            <w:r w:rsidRPr="00323BF5">
              <w:rPr>
                <w:rFonts w:cs="Arial"/>
                <w:b/>
                <w:bCs/>
                <w:spacing w:val="2"/>
                <w:sz w:val="20"/>
                <w:szCs w:val="20"/>
              </w:rPr>
              <w:t>t</w:t>
            </w:r>
            <w:r w:rsidRPr="00323BF5">
              <w:rPr>
                <w:rFonts w:cs="Arial"/>
                <w:b/>
                <w:bCs/>
                <w:sz w:val="20"/>
                <w:szCs w:val="20"/>
              </w:rPr>
              <w:t>y</w:t>
            </w:r>
            <w:r w:rsidRPr="00323BF5">
              <w:rPr>
                <w:rFonts w:cs="Arial"/>
                <w:b/>
                <w:bCs/>
                <w:spacing w:val="-3"/>
                <w:sz w:val="20"/>
                <w:szCs w:val="20"/>
              </w:rPr>
              <w:t xml:space="preserve"> </w:t>
            </w:r>
            <w:r w:rsidRPr="00323BF5">
              <w:rPr>
                <w:rFonts w:cs="Arial"/>
                <w:b/>
                <w:bCs/>
                <w:sz w:val="20"/>
                <w:szCs w:val="20"/>
              </w:rPr>
              <w:t>acc</w:t>
            </w:r>
            <w:r w:rsidRPr="00323BF5">
              <w:rPr>
                <w:rFonts w:cs="Arial"/>
                <w:b/>
                <w:bCs/>
                <w:spacing w:val="-1"/>
                <w:sz w:val="20"/>
                <w:szCs w:val="20"/>
              </w:rPr>
              <w:t>e</w:t>
            </w:r>
            <w:r w:rsidRPr="00323BF5">
              <w:rPr>
                <w:rFonts w:cs="Arial"/>
                <w:b/>
                <w:bCs/>
                <w:sz w:val="20"/>
                <w:szCs w:val="20"/>
              </w:rPr>
              <w:t>ss ser</w:t>
            </w:r>
            <w:r w:rsidRPr="00323BF5">
              <w:rPr>
                <w:rFonts w:cs="Arial"/>
                <w:b/>
                <w:bCs/>
                <w:spacing w:val="-2"/>
                <w:sz w:val="20"/>
                <w:szCs w:val="20"/>
              </w:rPr>
              <w:t>v</w:t>
            </w:r>
            <w:r w:rsidRPr="00323BF5">
              <w:rPr>
                <w:rFonts w:cs="Arial"/>
                <w:b/>
                <w:bCs/>
                <w:sz w:val="20"/>
                <w:szCs w:val="20"/>
              </w:rPr>
              <w:t>ices (fixed</w:t>
            </w:r>
          </w:p>
          <w:p w14:paraId="7ACD85EC" w14:textId="77777777" w:rsidR="008B606E" w:rsidRPr="00323BF5" w:rsidRDefault="008B606E" w:rsidP="00A64DD3">
            <w:pPr>
              <w:spacing w:after="0" w:line="226" w:lineRule="exact"/>
              <w:ind w:left="540" w:right="517"/>
              <w:jc w:val="center"/>
              <w:rPr>
                <w:rFonts w:cs="Arial"/>
                <w:sz w:val="20"/>
                <w:szCs w:val="20"/>
              </w:rPr>
            </w:pPr>
            <w:r w:rsidRPr="00323BF5">
              <w:rPr>
                <w:rFonts w:cs="Arial"/>
                <w:b/>
                <w:bCs/>
                <w:sz w:val="20"/>
                <w:szCs w:val="20"/>
              </w:rPr>
              <w:t>dos</w:t>
            </w:r>
            <w:r w:rsidRPr="00323BF5">
              <w:rPr>
                <w:rFonts w:cs="Arial"/>
                <w:b/>
                <w:bCs/>
                <w:spacing w:val="-1"/>
                <w:sz w:val="20"/>
                <w:szCs w:val="20"/>
              </w:rPr>
              <w:t>e</w:t>
            </w:r>
            <w:r w:rsidRPr="00323BF5">
              <w:rPr>
                <w:rFonts w:cs="Arial"/>
                <w:b/>
                <w:bCs/>
                <w:sz w:val="20"/>
                <w:szCs w:val="20"/>
              </w:rPr>
              <w:t>) only</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997A9EB" w14:textId="77777777" w:rsidR="008B606E" w:rsidRPr="00323BF5" w:rsidRDefault="008B606E" w:rsidP="00A64DD3">
            <w:pPr>
              <w:spacing w:after="0"/>
              <w:jc w:val="center"/>
              <w:rPr>
                <w:rFonts w:cs="Arial"/>
                <w:sz w:val="19"/>
                <w:szCs w:val="19"/>
              </w:rPr>
            </w:pPr>
            <w:r w:rsidRPr="00323BF5">
              <w:rPr>
                <w:rFonts w:cs="Arial"/>
                <w:sz w:val="19"/>
                <w:szCs w:val="19"/>
              </w:rPr>
              <w:t>Risk assess</w:t>
            </w:r>
            <w:r w:rsidRPr="00323BF5">
              <w:rPr>
                <w:rFonts w:cs="Arial"/>
                <w:spacing w:val="1"/>
                <w:sz w:val="19"/>
                <w:szCs w:val="19"/>
              </w:rPr>
              <w:t>m</w:t>
            </w:r>
            <w:r w:rsidRPr="00323BF5">
              <w:rPr>
                <w:rFonts w:cs="Arial"/>
                <w:sz w:val="19"/>
                <w:szCs w:val="19"/>
              </w:rPr>
              <w:t>ent</w:t>
            </w:r>
          </w:p>
          <w:p w14:paraId="0A5E6787"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62B660A3" w14:textId="77777777" w:rsidR="008B606E" w:rsidRPr="00323BF5" w:rsidRDefault="008B606E" w:rsidP="00A64DD3">
            <w:pPr>
              <w:spacing w:after="0"/>
              <w:jc w:val="center"/>
              <w:rPr>
                <w:rFonts w:cs="Arial"/>
                <w:sz w:val="19"/>
                <w:szCs w:val="19"/>
              </w:rPr>
            </w:pPr>
            <w:r w:rsidRPr="00323BF5">
              <w:rPr>
                <w:rFonts w:cs="Arial"/>
                <w:sz w:val="19"/>
                <w:szCs w:val="19"/>
              </w:rPr>
              <w:t>Respi</w:t>
            </w:r>
            <w:r w:rsidRPr="00323BF5">
              <w:rPr>
                <w:rFonts w:cs="Arial"/>
                <w:spacing w:val="2"/>
                <w:sz w:val="19"/>
                <w:szCs w:val="19"/>
              </w:rPr>
              <w:t>t</w:t>
            </w:r>
            <w:r w:rsidRPr="00323BF5">
              <w:rPr>
                <w:rFonts w:cs="Arial"/>
                <w:sz w:val="19"/>
                <w:szCs w:val="19"/>
              </w:rPr>
              <w:t>e/com</w:t>
            </w:r>
            <w:r w:rsidRPr="00323BF5">
              <w:rPr>
                <w:rFonts w:cs="Arial"/>
                <w:spacing w:val="1"/>
                <w:sz w:val="19"/>
                <w:szCs w:val="19"/>
              </w:rPr>
              <w:t>m</w:t>
            </w:r>
            <w:r w:rsidRPr="00323BF5">
              <w:rPr>
                <w:rFonts w:cs="Arial"/>
                <w:sz w:val="19"/>
                <w:szCs w:val="19"/>
              </w:rPr>
              <w:t>uni</w:t>
            </w:r>
            <w:r w:rsidRPr="00323BF5">
              <w:rPr>
                <w:rFonts w:cs="Arial"/>
                <w:spacing w:val="2"/>
                <w:sz w:val="19"/>
                <w:szCs w:val="19"/>
              </w:rPr>
              <w:t>t</w:t>
            </w:r>
            <w:r w:rsidRPr="00323BF5">
              <w:rPr>
                <w:rFonts w:cs="Arial"/>
                <w:sz w:val="19"/>
                <w:szCs w:val="19"/>
              </w:rPr>
              <w:t>y</w:t>
            </w:r>
            <w:r w:rsidRPr="00323BF5">
              <w:rPr>
                <w:rFonts w:cs="Arial"/>
                <w:spacing w:val="-1"/>
                <w:sz w:val="19"/>
                <w:szCs w:val="19"/>
              </w:rPr>
              <w:t xml:space="preserve"> </w:t>
            </w:r>
            <w:r w:rsidRPr="00323BF5">
              <w:rPr>
                <w:rFonts w:cs="Arial"/>
                <w:sz w:val="19"/>
                <w:szCs w:val="19"/>
              </w:rPr>
              <w:t>access plan</w:t>
            </w:r>
          </w:p>
          <w:p w14:paraId="09A628B5"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p w14:paraId="467452EA" w14:textId="77777777" w:rsidR="008B606E" w:rsidRPr="00323BF5" w:rsidRDefault="008B606E" w:rsidP="00A64DD3">
            <w:pPr>
              <w:spacing w:after="0"/>
              <w:jc w:val="center"/>
              <w:rPr>
                <w:rFonts w:cs="Arial"/>
                <w:sz w:val="19"/>
                <w:szCs w:val="19"/>
              </w:rPr>
            </w:pPr>
            <w:r w:rsidRPr="00323BF5">
              <w:rPr>
                <w:rFonts w:cs="Arial"/>
                <w:spacing w:val="-2"/>
                <w:sz w:val="19"/>
                <w:szCs w:val="19"/>
              </w:rPr>
              <w:t>w</w:t>
            </w:r>
            <w:r w:rsidRPr="00323BF5">
              <w:rPr>
                <w:rFonts w:cs="Arial"/>
                <w:sz w:val="19"/>
                <w:szCs w:val="19"/>
              </w:rPr>
              <w:t>i</w:t>
            </w:r>
            <w:r w:rsidRPr="00323BF5">
              <w:rPr>
                <w:rFonts w:cs="Arial"/>
                <w:spacing w:val="2"/>
                <w:sz w:val="19"/>
                <w:szCs w:val="19"/>
              </w:rPr>
              <w:t>t</w:t>
            </w:r>
            <w:r w:rsidRPr="00323BF5">
              <w:rPr>
                <w:rFonts w:cs="Arial"/>
                <w:sz w:val="19"/>
                <w:szCs w:val="19"/>
              </w:rPr>
              <w:t>h infor</w:t>
            </w:r>
            <w:r w:rsidRPr="00323BF5">
              <w:rPr>
                <w:rFonts w:cs="Arial"/>
                <w:spacing w:val="1"/>
                <w:sz w:val="19"/>
                <w:szCs w:val="19"/>
              </w:rPr>
              <w:t>m</w:t>
            </w:r>
            <w:r w:rsidRPr="00323BF5">
              <w:rPr>
                <w:rFonts w:cs="Arial"/>
                <w:sz w:val="19"/>
                <w:szCs w:val="19"/>
              </w:rPr>
              <w:t>ati</w:t>
            </w:r>
            <w:r w:rsidRPr="00323BF5">
              <w:rPr>
                <w:rFonts w:cs="Arial"/>
                <w:spacing w:val="1"/>
                <w:sz w:val="19"/>
                <w:szCs w:val="19"/>
              </w:rPr>
              <w:t>o</w:t>
            </w:r>
            <w:r w:rsidRPr="00323BF5">
              <w:rPr>
                <w:rFonts w:cs="Arial"/>
                <w:sz w:val="19"/>
                <w:szCs w:val="19"/>
              </w:rPr>
              <w:t xml:space="preserve">n from the treating </w:t>
            </w:r>
            <w:r w:rsidRPr="00323BF5">
              <w:rPr>
                <w:rFonts w:cs="Arial"/>
                <w:spacing w:val="1"/>
                <w:sz w:val="19"/>
                <w:szCs w:val="19"/>
              </w:rPr>
              <w:t>d</w:t>
            </w:r>
            <w:r w:rsidRPr="00323BF5">
              <w:rPr>
                <w:rFonts w:cs="Arial"/>
                <w:spacing w:val="-1"/>
                <w:sz w:val="19"/>
                <w:szCs w:val="19"/>
              </w:rPr>
              <w:t>o</w:t>
            </w:r>
            <w:r w:rsidRPr="00323BF5">
              <w:rPr>
                <w:rFonts w:cs="Arial"/>
                <w:sz w:val="19"/>
                <w:szCs w:val="19"/>
              </w:rPr>
              <w:t>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79DA675"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w:t>
            </w:r>
          </w:p>
          <w:p w14:paraId="7607D355" w14:textId="77777777" w:rsidR="008B606E" w:rsidRPr="00323BF5" w:rsidRDefault="008B606E" w:rsidP="00A64DD3">
            <w:pPr>
              <w:spacing w:after="0"/>
              <w:jc w:val="center"/>
              <w:rPr>
                <w:rFonts w:cs="Arial"/>
                <w:sz w:val="19"/>
                <w:szCs w:val="19"/>
              </w:rPr>
            </w:pPr>
            <w:r w:rsidRPr="00323BF5">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5435566"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32FE4BA"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F666FA9"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(respite) matter</w:t>
            </w:r>
          </w:p>
        </w:tc>
      </w:tr>
      <w:tr w:rsidR="008B606E" w:rsidRPr="00323BF5" w14:paraId="422863AC" w14:textId="77777777" w:rsidTr="008B606E">
        <w:trPr>
          <w:trHeight w:val="850"/>
        </w:trPr>
        <w:tc>
          <w:tcPr>
            <w:tcW w:w="2127" w:type="dxa"/>
            <w:vMerge/>
            <w:tcBorders>
              <w:left w:val="single" w:sz="4" w:space="0" w:color="000000"/>
              <w:right w:val="single" w:sz="4" w:space="0" w:color="000000"/>
            </w:tcBorders>
            <w:shd w:val="clear" w:color="auto" w:fill="00AAB3"/>
          </w:tcPr>
          <w:p w14:paraId="1EE4E2CD"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4DDD8606" w14:textId="77777777" w:rsidR="008B606E" w:rsidRPr="00323BF5" w:rsidRDefault="008B606E" w:rsidP="00A64DD3">
            <w:pPr>
              <w:spacing w:before="1" w:after="0" w:line="230" w:lineRule="exact"/>
              <w:ind w:left="162" w:right="141" w:hanging="1"/>
              <w:jc w:val="center"/>
              <w:rPr>
                <w:rFonts w:cs="Arial"/>
                <w:sz w:val="20"/>
                <w:szCs w:val="20"/>
              </w:rPr>
            </w:pPr>
            <w:r w:rsidRPr="00323BF5">
              <w:rPr>
                <w:rFonts w:cs="Arial"/>
                <w:b/>
                <w:bCs/>
                <w:sz w:val="20"/>
                <w:szCs w:val="20"/>
              </w:rPr>
              <w:t>Resp</w:t>
            </w:r>
            <w:r w:rsidRPr="00323BF5">
              <w:rPr>
                <w:rFonts w:cs="Arial"/>
                <w:b/>
                <w:bCs/>
                <w:spacing w:val="-2"/>
                <w:sz w:val="20"/>
                <w:szCs w:val="20"/>
              </w:rPr>
              <w:t>i</w:t>
            </w:r>
            <w:r w:rsidRPr="00323BF5">
              <w:rPr>
                <w:rFonts w:cs="Arial"/>
                <w:b/>
                <w:bCs/>
                <w:sz w:val="20"/>
                <w:szCs w:val="20"/>
              </w:rPr>
              <w:t>te or communi</w:t>
            </w:r>
            <w:r w:rsidRPr="00323BF5">
              <w:rPr>
                <w:rFonts w:cs="Arial"/>
                <w:b/>
                <w:bCs/>
                <w:spacing w:val="2"/>
                <w:sz w:val="20"/>
                <w:szCs w:val="20"/>
              </w:rPr>
              <w:t>t</w:t>
            </w:r>
            <w:r w:rsidRPr="00323BF5">
              <w:rPr>
                <w:rFonts w:cs="Arial"/>
                <w:b/>
                <w:bCs/>
                <w:sz w:val="20"/>
                <w:szCs w:val="20"/>
              </w:rPr>
              <w:t>y</w:t>
            </w:r>
            <w:r w:rsidRPr="00323BF5">
              <w:rPr>
                <w:rFonts w:cs="Arial"/>
                <w:b/>
                <w:bCs/>
                <w:spacing w:val="-3"/>
                <w:sz w:val="20"/>
                <w:szCs w:val="20"/>
              </w:rPr>
              <w:t xml:space="preserve"> </w:t>
            </w:r>
            <w:r w:rsidRPr="00323BF5">
              <w:rPr>
                <w:rFonts w:cs="Arial"/>
                <w:b/>
                <w:bCs/>
                <w:sz w:val="20"/>
                <w:szCs w:val="20"/>
              </w:rPr>
              <w:t>acc</w:t>
            </w:r>
            <w:r w:rsidRPr="00323BF5">
              <w:rPr>
                <w:rFonts w:cs="Arial"/>
                <w:b/>
                <w:bCs/>
                <w:spacing w:val="-1"/>
                <w:sz w:val="20"/>
                <w:szCs w:val="20"/>
              </w:rPr>
              <w:t>e</w:t>
            </w:r>
            <w:r w:rsidRPr="00323BF5">
              <w:rPr>
                <w:rFonts w:cs="Arial"/>
                <w:b/>
                <w:bCs/>
                <w:sz w:val="20"/>
                <w:szCs w:val="20"/>
              </w:rPr>
              <w:t>ss</w:t>
            </w:r>
          </w:p>
          <w:p w14:paraId="466B6CD2" w14:textId="77777777" w:rsidR="008B606E" w:rsidRPr="00323BF5" w:rsidRDefault="008B606E" w:rsidP="00A64DD3">
            <w:pPr>
              <w:spacing w:after="0" w:line="227" w:lineRule="exact"/>
              <w:ind w:left="388" w:right="370"/>
              <w:jc w:val="center"/>
              <w:rPr>
                <w:rFonts w:cs="Arial"/>
                <w:sz w:val="20"/>
                <w:szCs w:val="20"/>
              </w:rPr>
            </w:pPr>
            <w:r w:rsidRPr="00323BF5">
              <w:rPr>
                <w:rFonts w:cs="Arial"/>
                <w:b/>
                <w:bCs/>
                <w:sz w:val="20"/>
                <w:szCs w:val="20"/>
              </w:rPr>
              <w:t>ser</w:t>
            </w:r>
            <w:r w:rsidRPr="00323BF5">
              <w:rPr>
                <w:rFonts w:cs="Arial"/>
                <w:b/>
                <w:bCs/>
                <w:spacing w:val="-2"/>
                <w:sz w:val="20"/>
                <w:szCs w:val="20"/>
              </w:rPr>
              <w:t>v</w:t>
            </w:r>
            <w:r w:rsidRPr="00323BF5">
              <w:rPr>
                <w:rFonts w:cs="Arial"/>
                <w:b/>
                <w:bCs/>
                <w:sz w:val="20"/>
                <w:szCs w:val="20"/>
              </w:rPr>
              <w:t>ice (PRN)</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23A898F" w14:textId="77777777" w:rsidR="008B606E" w:rsidRPr="00323BF5" w:rsidRDefault="008B606E" w:rsidP="00A64DD3">
            <w:pPr>
              <w:spacing w:after="0"/>
              <w:jc w:val="center"/>
              <w:rPr>
                <w:rFonts w:cs="Arial"/>
                <w:sz w:val="19"/>
                <w:szCs w:val="19"/>
              </w:rPr>
            </w:pPr>
            <w:r w:rsidRPr="00323BF5">
              <w:rPr>
                <w:rFonts w:cs="Arial"/>
                <w:sz w:val="19"/>
                <w:szCs w:val="19"/>
              </w:rPr>
              <w:t>Risk assess</w:t>
            </w:r>
            <w:r w:rsidRPr="00323BF5">
              <w:rPr>
                <w:rFonts w:cs="Arial"/>
                <w:spacing w:val="1"/>
                <w:sz w:val="19"/>
                <w:szCs w:val="19"/>
              </w:rPr>
              <w:t>m</w:t>
            </w:r>
            <w:r w:rsidRPr="00323BF5">
              <w:rPr>
                <w:rFonts w:cs="Arial"/>
                <w:sz w:val="19"/>
                <w:szCs w:val="19"/>
              </w:rPr>
              <w:t>ent</w:t>
            </w:r>
          </w:p>
          <w:p w14:paraId="3ABC018D"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59944674" w14:textId="77777777" w:rsidR="008B606E" w:rsidRPr="00323BF5" w:rsidRDefault="008B606E" w:rsidP="00A64DD3">
            <w:pPr>
              <w:spacing w:after="0"/>
              <w:jc w:val="center"/>
              <w:rPr>
                <w:rFonts w:cs="Arial"/>
                <w:sz w:val="19"/>
                <w:szCs w:val="19"/>
              </w:rPr>
            </w:pPr>
            <w:r w:rsidRPr="00323BF5">
              <w:rPr>
                <w:rFonts w:cs="Arial"/>
                <w:sz w:val="19"/>
                <w:szCs w:val="19"/>
              </w:rPr>
              <w:t>Respi</w:t>
            </w:r>
            <w:r w:rsidRPr="00323BF5">
              <w:rPr>
                <w:rFonts w:cs="Arial"/>
                <w:spacing w:val="2"/>
                <w:sz w:val="19"/>
                <w:szCs w:val="19"/>
              </w:rPr>
              <w:t>t</w:t>
            </w:r>
            <w:r w:rsidRPr="00323BF5">
              <w:rPr>
                <w:rFonts w:cs="Arial"/>
                <w:sz w:val="19"/>
                <w:szCs w:val="19"/>
              </w:rPr>
              <w:t>e/com</w:t>
            </w:r>
            <w:r w:rsidRPr="00323BF5">
              <w:rPr>
                <w:rFonts w:cs="Arial"/>
                <w:spacing w:val="1"/>
                <w:sz w:val="19"/>
                <w:szCs w:val="19"/>
              </w:rPr>
              <w:t>m</w:t>
            </w:r>
            <w:r w:rsidRPr="00323BF5">
              <w:rPr>
                <w:rFonts w:cs="Arial"/>
                <w:sz w:val="19"/>
                <w:szCs w:val="19"/>
              </w:rPr>
              <w:t>uni</w:t>
            </w:r>
            <w:r w:rsidRPr="00323BF5">
              <w:rPr>
                <w:rFonts w:cs="Arial"/>
                <w:spacing w:val="2"/>
                <w:sz w:val="19"/>
                <w:szCs w:val="19"/>
              </w:rPr>
              <w:t>t</w:t>
            </w:r>
            <w:r w:rsidRPr="00323BF5">
              <w:rPr>
                <w:rFonts w:cs="Arial"/>
                <w:sz w:val="19"/>
                <w:szCs w:val="19"/>
              </w:rPr>
              <w:t>y</w:t>
            </w:r>
            <w:r w:rsidRPr="00323BF5">
              <w:rPr>
                <w:rFonts w:cs="Arial"/>
                <w:spacing w:val="-1"/>
                <w:sz w:val="19"/>
                <w:szCs w:val="19"/>
              </w:rPr>
              <w:t xml:space="preserve"> </w:t>
            </w:r>
            <w:r w:rsidRPr="00323BF5">
              <w:rPr>
                <w:rFonts w:cs="Arial"/>
                <w:sz w:val="19"/>
                <w:szCs w:val="19"/>
              </w:rPr>
              <w:t>access plan</w:t>
            </w:r>
          </w:p>
          <w:p w14:paraId="285FADE1"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p w14:paraId="799E4D21" w14:textId="77777777" w:rsidR="008B606E" w:rsidRPr="00323BF5" w:rsidRDefault="008B606E" w:rsidP="00A64DD3">
            <w:pPr>
              <w:spacing w:after="0"/>
              <w:jc w:val="center"/>
              <w:rPr>
                <w:rFonts w:cs="Arial"/>
                <w:sz w:val="19"/>
                <w:szCs w:val="19"/>
              </w:rPr>
            </w:pPr>
            <w:r w:rsidRPr="00323BF5">
              <w:rPr>
                <w:rFonts w:cs="Arial"/>
                <w:spacing w:val="-2"/>
                <w:sz w:val="19"/>
                <w:szCs w:val="19"/>
              </w:rPr>
              <w:t>w</w:t>
            </w:r>
            <w:r w:rsidRPr="00323BF5">
              <w:rPr>
                <w:rFonts w:cs="Arial"/>
                <w:sz w:val="19"/>
                <w:szCs w:val="19"/>
              </w:rPr>
              <w:t>i</w:t>
            </w:r>
            <w:r w:rsidRPr="00323BF5">
              <w:rPr>
                <w:rFonts w:cs="Arial"/>
                <w:spacing w:val="2"/>
                <w:sz w:val="19"/>
                <w:szCs w:val="19"/>
              </w:rPr>
              <w:t>t</w:t>
            </w:r>
            <w:r w:rsidRPr="00323BF5">
              <w:rPr>
                <w:rFonts w:cs="Arial"/>
                <w:sz w:val="19"/>
                <w:szCs w:val="19"/>
              </w:rPr>
              <w:t>h infor</w:t>
            </w:r>
            <w:r w:rsidRPr="00323BF5">
              <w:rPr>
                <w:rFonts w:cs="Arial"/>
                <w:spacing w:val="1"/>
                <w:sz w:val="19"/>
                <w:szCs w:val="19"/>
              </w:rPr>
              <w:t>m</w:t>
            </w:r>
            <w:r w:rsidRPr="00323BF5">
              <w:rPr>
                <w:rFonts w:cs="Arial"/>
                <w:sz w:val="19"/>
                <w:szCs w:val="19"/>
              </w:rPr>
              <w:t>ati</w:t>
            </w:r>
            <w:r w:rsidRPr="00323BF5">
              <w:rPr>
                <w:rFonts w:cs="Arial"/>
                <w:spacing w:val="1"/>
                <w:sz w:val="19"/>
                <w:szCs w:val="19"/>
              </w:rPr>
              <w:t>o</w:t>
            </w:r>
            <w:r w:rsidRPr="00323BF5">
              <w:rPr>
                <w:rFonts w:cs="Arial"/>
                <w:sz w:val="19"/>
                <w:szCs w:val="19"/>
              </w:rPr>
              <w:t xml:space="preserve">n from the treating </w:t>
            </w:r>
            <w:r w:rsidRPr="00323BF5">
              <w:rPr>
                <w:rFonts w:cs="Arial"/>
                <w:spacing w:val="1"/>
                <w:sz w:val="19"/>
                <w:szCs w:val="19"/>
              </w:rPr>
              <w:t>d</w:t>
            </w:r>
            <w:r w:rsidRPr="00323BF5">
              <w:rPr>
                <w:rFonts w:cs="Arial"/>
                <w:spacing w:val="-1"/>
                <w:sz w:val="19"/>
                <w:szCs w:val="19"/>
              </w:rPr>
              <w:t>o</w:t>
            </w:r>
            <w:r w:rsidRPr="00323BF5">
              <w:rPr>
                <w:rFonts w:cs="Arial"/>
                <w:sz w:val="19"/>
                <w:szCs w:val="19"/>
              </w:rPr>
              <w:t>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901D443"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w:t>
            </w:r>
          </w:p>
          <w:p w14:paraId="6638F01F" w14:textId="77777777" w:rsidR="008B606E" w:rsidRPr="00323BF5" w:rsidRDefault="008B606E" w:rsidP="00A64DD3">
            <w:pPr>
              <w:spacing w:after="0"/>
              <w:jc w:val="center"/>
              <w:rPr>
                <w:rFonts w:cs="Arial"/>
                <w:sz w:val="19"/>
                <w:szCs w:val="19"/>
              </w:rPr>
            </w:pPr>
            <w:r w:rsidRPr="00323BF5">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160B0AD"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6566A766" w14:textId="77777777" w:rsidR="008B606E" w:rsidRPr="00323BF5" w:rsidRDefault="008B606E" w:rsidP="00A64DD3">
            <w:pPr>
              <w:spacing w:after="0"/>
              <w:jc w:val="center"/>
              <w:rPr>
                <w:sz w:val="19"/>
                <w:szCs w:val="19"/>
              </w:rPr>
            </w:pPr>
          </w:p>
          <w:p w14:paraId="2E30E9FE"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58D8B5E" w14:textId="77777777" w:rsidR="008B606E" w:rsidRPr="00323BF5" w:rsidRDefault="008B606E" w:rsidP="00A64DD3">
            <w:pPr>
              <w:spacing w:after="0"/>
              <w:jc w:val="center"/>
              <w:rPr>
                <w:rFonts w:cs="Arial"/>
                <w:sz w:val="19"/>
                <w:szCs w:val="19"/>
              </w:rPr>
            </w:pPr>
            <w:r w:rsidRPr="00323BF5">
              <w:rPr>
                <w:rFonts w:cs="Arial"/>
                <w:sz w:val="19"/>
                <w:szCs w:val="19"/>
              </w:rPr>
              <w:t>Guard</w:t>
            </w:r>
            <w:r w:rsidRPr="00323BF5">
              <w:rPr>
                <w:rFonts w:cs="Arial"/>
                <w:spacing w:val="1"/>
                <w:sz w:val="19"/>
                <w:szCs w:val="19"/>
              </w:rPr>
              <w:t>i</w:t>
            </w:r>
            <w:r w:rsidRPr="00323BF5">
              <w:rPr>
                <w:rFonts w:cs="Arial"/>
                <w:sz w:val="19"/>
                <w:szCs w:val="19"/>
              </w:rPr>
              <w:t>an for a</w:t>
            </w:r>
            <w:r w:rsidRPr="00323BF5">
              <w:rPr>
                <w:rFonts w:cs="Arial"/>
                <w:spacing w:val="1"/>
                <w:sz w:val="19"/>
                <w:szCs w:val="19"/>
              </w:rPr>
              <w:t xml:space="preserve"> </w:t>
            </w:r>
            <w:r w:rsidRPr="00323BF5">
              <w:rPr>
                <w:rFonts w:cs="Arial"/>
                <w:sz w:val="19"/>
                <w:szCs w:val="19"/>
              </w:rPr>
              <w:t>restrictive prac</w:t>
            </w:r>
            <w:r w:rsidRPr="00323BF5">
              <w:rPr>
                <w:rFonts w:cs="Arial"/>
                <w:spacing w:val="2"/>
                <w:sz w:val="19"/>
                <w:szCs w:val="19"/>
              </w:rPr>
              <w:t>t</w:t>
            </w:r>
            <w:r w:rsidRPr="00323BF5">
              <w:rPr>
                <w:rFonts w:cs="Arial"/>
                <w:sz w:val="19"/>
                <w:szCs w:val="19"/>
              </w:rPr>
              <w:t>ice (respite) matter</w:t>
            </w:r>
          </w:p>
        </w:tc>
      </w:tr>
      <w:tr w:rsidR="008B606E" w:rsidRPr="00323BF5" w14:paraId="3BD92983"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00AAB3"/>
          </w:tcPr>
          <w:p w14:paraId="2284A51D"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55BF0507" w14:textId="77777777" w:rsidR="008B606E" w:rsidRPr="00323BF5" w:rsidRDefault="008B606E" w:rsidP="00A64DD3">
            <w:pPr>
              <w:spacing w:before="27" w:after="0" w:line="344" w:lineRule="auto"/>
              <w:ind w:left="580" w:right="513" w:hanging="12"/>
              <w:jc w:val="center"/>
              <w:rPr>
                <w:rFonts w:cs="Arial"/>
                <w:sz w:val="20"/>
                <w:szCs w:val="20"/>
              </w:rPr>
            </w:pPr>
            <w:r w:rsidRPr="00323BF5">
              <w:rPr>
                <w:rFonts w:cs="Arial"/>
                <w:b/>
                <w:bCs/>
                <w:sz w:val="20"/>
                <w:szCs w:val="20"/>
              </w:rPr>
              <w:t>Short t</w:t>
            </w:r>
            <w:r w:rsidRPr="00323BF5">
              <w:rPr>
                <w:rFonts w:cs="Arial"/>
                <w:b/>
                <w:bCs/>
                <w:spacing w:val="-1"/>
                <w:sz w:val="20"/>
                <w:szCs w:val="20"/>
              </w:rPr>
              <w:t>e</w:t>
            </w:r>
            <w:r w:rsidRPr="00323BF5">
              <w:rPr>
                <w:rFonts w:cs="Arial"/>
                <w:b/>
                <w:bCs/>
                <w:sz w:val="20"/>
                <w:szCs w:val="20"/>
              </w:rPr>
              <w:t>rm appro</w:t>
            </w:r>
            <w:r w:rsidRPr="00323BF5">
              <w:rPr>
                <w:rFonts w:cs="Arial"/>
                <w:b/>
                <w:bCs/>
                <w:spacing w:val="-2"/>
                <w:sz w:val="20"/>
                <w:szCs w:val="20"/>
              </w:rPr>
              <w:t>v</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C30BFED"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53FAD88"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6F10A5B" w14:textId="77777777" w:rsidR="008B606E" w:rsidRPr="00323BF5" w:rsidRDefault="008B606E" w:rsidP="00A64DD3">
            <w:pPr>
              <w:spacing w:after="0"/>
              <w:jc w:val="center"/>
              <w:rPr>
                <w:rFonts w:cs="Arial"/>
                <w:sz w:val="19"/>
                <w:szCs w:val="19"/>
              </w:rPr>
            </w:pPr>
            <w:r w:rsidRPr="00323BF5">
              <w:rPr>
                <w:rFonts w:cs="Arial"/>
                <w:sz w:val="19"/>
                <w:szCs w:val="19"/>
              </w:rPr>
              <w:t>Short term ap</w:t>
            </w:r>
            <w:r w:rsidRPr="00323BF5">
              <w:rPr>
                <w:rFonts w:cs="Arial"/>
                <w:spacing w:val="1"/>
                <w:sz w:val="19"/>
                <w:szCs w:val="19"/>
              </w:rPr>
              <w:t>p</w:t>
            </w:r>
            <w:r w:rsidRPr="00323BF5">
              <w:rPr>
                <w:rFonts w:cs="Arial"/>
                <w:sz w:val="19"/>
                <w:szCs w:val="19"/>
              </w:rPr>
              <w:t>roval</w:t>
            </w:r>
          </w:p>
          <w:p w14:paraId="282717A2" w14:textId="77777777" w:rsidR="008B606E" w:rsidRPr="00323BF5" w:rsidRDefault="008B606E" w:rsidP="00A64DD3">
            <w:pPr>
              <w:spacing w:after="0"/>
              <w:jc w:val="center"/>
              <w:rPr>
                <w:rFonts w:cs="Arial"/>
                <w:sz w:val="19"/>
                <w:szCs w:val="19"/>
              </w:rPr>
            </w:pPr>
            <w:r w:rsidRPr="00323BF5">
              <w:rPr>
                <w:rFonts w:cs="Arial"/>
                <w:sz w:val="19"/>
                <w:szCs w:val="19"/>
              </w:rPr>
              <w:t xml:space="preserve">(Chief </w:t>
            </w:r>
            <w:r w:rsidRPr="00323BF5">
              <w:rPr>
                <w:rFonts w:cs="Arial"/>
                <w:spacing w:val="1"/>
                <w:sz w:val="19"/>
                <w:szCs w:val="19"/>
              </w:rPr>
              <w:t>E</w:t>
            </w:r>
            <w:r w:rsidRPr="00323BF5">
              <w:rPr>
                <w:rFonts w:cs="Arial"/>
                <w:spacing w:val="-1"/>
                <w:sz w:val="19"/>
                <w:szCs w:val="19"/>
              </w:rPr>
              <w:t>x</w:t>
            </w:r>
            <w:r w:rsidRPr="00323BF5">
              <w:rPr>
                <w:rFonts w:cs="Arial"/>
                <w:sz w:val="19"/>
                <w:szCs w:val="19"/>
              </w:rPr>
              <w:t>e</w:t>
            </w:r>
            <w:r w:rsidRPr="00323BF5">
              <w:rPr>
                <w:rFonts w:cs="Arial"/>
                <w:spacing w:val="1"/>
                <w:sz w:val="19"/>
                <w:szCs w:val="19"/>
              </w:rPr>
              <w:t>c</w:t>
            </w:r>
            <w:r w:rsidRPr="00323BF5">
              <w:rPr>
                <w:rFonts w:cs="Arial"/>
                <w:sz w:val="19"/>
                <w:szCs w:val="19"/>
              </w:rPr>
              <w:t>uti</w:t>
            </w:r>
            <w:r w:rsidRPr="00323BF5">
              <w:rPr>
                <w:rFonts w:cs="Arial"/>
                <w:spacing w:val="1"/>
                <w:sz w:val="19"/>
                <w:szCs w:val="19"/>
              </w:rPr>
              <w:t>v</w:t>
            </w:r>
            <w:r w:rsidRPr="00323BF5">
              <w:rPr>
                <w:rFonts w:cs="Arial"/>
                <w:sz w:val="19"/>
                <w:szCs w:val="19"/>
              </w:rPr>
              <w:t>e de</w:t>
            </w:r>
            <w:r w:rsidRPr="00323BF5">
              <w:rPr>
                <w:rFonts w:cs="Arial"/>
                <w:spacing w:val="1"/>
                <w:sz w:val="19"/>
                <w:szCs w:val="19"/>
              </w:rPr>
              <w:t>l</w:t>
            </w:r>
            <w:r w:rsidRPr="00323BF5">
              <w:rPr>
                <w:rFonts w:cs="Arial"/>
                <w:sz w:val="19"/>
                <w:szCs w:val="19"/>
              </w:rPr>
              <w:t>e</w:t>
            </w:r>
            <w:r w:rsidRPr="00323BF5">
              <w:rPr>
                <w:rFonts w:cs="Arial"/>
                <w:spacing w:val="1"/>
                <w:sz w:val="19"/>
                <w:szCs w:val="19"/>
              </w:rPr>
              <w:t>g</w:t>
            </w:r>
            <w:r w:rsidRPr="00323BF5">
              <w:rPr>
                <w:rFonts w:cs="Arial"/>
                <w:sz w:val="19"/>
                <w:szCs w:val="19"/>
              </w:rPr>
              <w:t>ate, Di</w:t>
            </w:r>
            <w:r w:rsidRPr="00323BF5">
              <w:rPr>
                <w:rFonts w:cs="Arial"/>
                <w:spacing w:val="1"/>
                <w:sz w:val="19"/>
                <w:szCs w:val="19"/>
              </w:rPr>
              <w:t>s</w:t>
            </w:r>
            <w:r w:rsidRPr="00323BF5">
              <w:rPr>
                <w:rFonts w:cs="Arial"/>
                <w:sz w:val="19"/>
                <w:szCs w:val="19"/>
              </w:rPr>
              <w:t>abi</w:t>
            </w:r>
            <w:r w:rsidRPr="00323BF5">
              <w:rPr>
                <w:rFonts w:cs="Arial"/>
                <w:spacing w:val="1"/>
                <w:sz w:val="19"/>
                <w:szCs w:val="19"/>
              </w:rPr>
              <w:t>l</w:t>
            </w:r>
            <w:r w:rsidRPr="00323BF5">
              <w:rPr>
                <w:rFonts w:cs="Arial"/>
                <w:sz w:val="19"/>
                <w:szCs w:val="19"/>
              </w:rPr>
              <w:t>i</w:t>
            </w:r>
            <w:r w:rsidRPr="00323BF5">
              <w:rPr>
                <w:rFonts w:cs="Arial"/>
                <w:spacing w:val="2"/>
                <w:sz w:val="19"/>
                <w:szCs w:val="19"/>
              </w:rPr>
              <w:t>t</w:t>
            </w:r>
            <w:r w:rsidRPr="00323BF5">
              <w:rPr>
                <w:rFonts w:cs="Arial"/>
                <w:sz w:val="19"/>
                <w:szCs w:val="19"/>
              </w:rPr>
              <w:t>y</w:t>
            </w:r>
          </w:p>
          <w:p w14:paraId="7EC25BC5" w14:textId="77777777" w:rsidR="008B606E" w:rsidRPr="00323BF5" w:rsidRDefault="008B606E" w:rsidP="00A64DD3">
            <w:pPr>
              <w:spacing w:after="0"/>
              <w:jc w:val="center"/>
              <w:rPr>
                <w:rFonts w:cs="Arial"/>
                <w:sz w:val="19"/>
                <w:szCs w:val="19"/>
              </w:rPr>
            </w:pPr>
            <w:r w:rsidRPr="00323BF5">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1477E12"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EBC226D"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28177AF" w14:textId="77777777" w:rsidR="008B606E" w:rsidRPr="00323BF5" w:rsidRDefault="008B606E" w:rsidP="00A64DD3">
            <w:pPr>
              <w:spacing w:after="0"/>
              <w:jc w:val="center"/>
              <w:rPr>
                <w:rFonts w:cs="Arial"/>
                <w:sz w:val="19"/>
                <w:szCs w:val="19"/>
              </w:rPr>
            </w:pPr>
            <w:r w:rsidRPr="00323BF5">
              <w:rPr>
                <w:rFonts w:cs="Arial"/>
                <w:sz w:val="19"/>
                <w:szCs w:val="19"/>
              </w:rPr>
              <w:t>—</w:t>
            </w:r>
          </w:p>
        </w:tc>
      </w:tr>
      <w:tr w:rsidR="008B606E" w:rsidRPr="00323BF5" w14:paraId="3AF08E47"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C0966C"/>
          </w:tcPr>
          <w:p w14:paraId="151A59E1" w14:textId="77777777" w:rsidR="008B606E" w:rsidRPr="00323BF5" w:rsidRDefault="008B606E" w:rsidP="00A64DD3">
            <w:pPr>
              <w:spacing w:before="2" w:after="0" w:line="110" w:lineRule="exact"/>
              <w:rPr>
                <w:sz w:val="11"/>
                <w:szCs w:val="11"/>
              </w:rPr>
            </w:pPr>
          </w:p>
          <w:p w14:paraId="2EF6BFEA" w14:textId="77777777" w:rsidR="008B606E" w:rsidRPr="00323BF5" w:rsidRDefault="008B606E" w:rsidP="00A64DD3">
            <w:pPr>
              <w:spacing w:after="0" w:line="200" w:lineRule="exact"/>
              <w:rPr>
                <w:sz w:val="20"/>
                <w:szCs w:val="20"/>
              </w:rPr>
            </w:pPr>
          </w:p>
          <w:p w14:paraId="4B2D502B" w14:textId="77777777" w:rsidR="008B606E" w:rsidRPr="00323BF5" w:rsidRDefault="008B606E" w:rsidP="00A64DD3">
            <w:pPr>
              <w:spacing w:after="0" w:line="200" w:lineRule="exact"/>
              <w:rPr>
                <w:sz w:val="20"/>
                <w:szCs w:val="20"/>
              </w:rPr>
            </w:pPr>
          </w:p>
          <w:p w14:paraId="24696B7F" w14:textId="77777777" w:rsidR="008B606E" w:rsidRPr="00323BF5" w:rsidRDefault="008B606E" w:rsidP="00A64DD3">
            <w:pPr>
              <w:spacing w:after="0" w:line="200" w:lineRule="exact"/>
              <w:rPr>
                <w:sz w:val="20"/>
                <w:szCs w:val="20"/>
              </w:rPr>
            </w:pPr>
          </w:p>
          <w:p w14:paraId="7B4DB3DC" w14:textId="0A3285AB" w:rsidR="008B606E" w:rsidRPr="00323BF5" w:rsidRDefault="00D33261" w:rsidP="00A64DD3">
            <w:pPr>
              <w:spacing w:after="0" w:line="241" w:lineRule="auto"/>
              <w:ind w:left="555" w:right="81" w:hanging="416"/>
              <w:rPr>
                <w:rFonts w:cs="Arial"/>
              </w:rPr>
            </w:pPr>
            <w:r w:rsidRPr="00323BF5">
              <w:rPr>
                <w:rFonts w:cs="Arial"/>
                <w:b/>
                <w:bCs/>
                <w:color w:val="FFFFFF"/>
              </w:rPr>
              <w:t>Restrict</w:t>
            </w:r>
            <w:r>
              <w:rPr>
                <w:rFonts w:cs="Arial"/>
                <w:b/>
                <w:bCs/>
                <w:color w:val="FFFFFF"/>
              </w:rPr>
              <w:t xml:space="preserve">ing </w:t>
            </w:r>
            <w:r w:rsidR="008B606E" w:rsidRPr="00323BF5">
              <w:rPr>
                <w:rFonts w:cs="Arial"/>
                <w:b/>
                <w:bCs/>
                <w:color w:val="FFFFFF"/>
              </w:rPr>
              <w:t>access</w:t>
            </w:r>
            <w:r w:rsidR="008B606E" w:rsidRPr="00323BF5">
              <w:rPr>
                <w:rFonts w:cs="Arial"/>
                <w:b/>
                <w:bCs/>
                <w:color w:val="FFFFFF"/>
                <w:spacing w:val="-2"/>
              </w:rPr>
              <w:t xml:space="preserve"> </w:t>
            </w:r>
          </w:p>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6EF9FF1F" w14:textId="77777777" w:rsidR="008B606E" w:rsidRPr="00323BF5" w:rsidRDefault="008B606E" w:rsidP="00A64DD3">
            <w:pPr>
              <w:spacing w:before="90" w:after="0"/>
              <w:ind w:right="-20"/>
              <w:jc w:val="center"/>
              <w:rPr>
                <w:rFonts w:cs="Arial"/>
                <w:sz w:val="20"/>
                <w:szCs w:val="20"/>
              </w:rPr>
            </w:pPr>
            <w:r w:rsidRPr="00323BF5">
              <w:rPr>
                <w:rFonts w:cs="Arial"/>
                <w:b/>
                <w:bCs/>
                <w:sz w:val="20"/>
                <w:szCs w:val="20"/>
              </w:rPr>
              <w:t>Gene</w:t>
            </w:r>
            <w:r w:rsidRPr="00323BF5">
              <w:rPr>
                <w:rFonts w:cs="Arial"/>
                <w:b/>
                <w:bCs/>
                <w:spacing w:val="-1"/>
                <w:sz w:val="20"/>
                <w:szCs w:val="20"/>
              </w:rPr>
              <w:t>r</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07BD4060" w14:textId="77777777" w:rsidR="008B606E" w:rsidRPr="00323BF5" w:rsidRDefault="008B606E" w:rsidP="00A64DD3">
            <w:pPr>
              <w:spacing w:after="0"/>
              <w:jc w:val="center"/>
              <w:rPr>
                <w:rFonts w:cs="Arial"/>
                <w:sz w:val="19"/>
                <w:szCs w:val="19"/>
              </w:rPr>
            </w:pPr>
            <w:r w:rsidRPr="00323BF5">
              <w:rPr>
                <w:rFonts w:cs="Arial"/>
                <w:sz w:val="19"/>
                <w:szCs w:val="19"/>
              </w:rPr>
              <w:t>Assessment</w:t>
            </w:r>
          </w:p>
          <w:p w14:paraId="025B5CF3"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060980FE" w14:textId="44F50F14" w:rsidR="008B606E" w:rsidRPr="00323BF5" w:rsidRDefault="00FA251C" w:rsidP="00A64DD3">
            <w:pPr>
              <w:spacing w:after="0"/>
              <w:jc w:val="center"/>
              <w:rPr>
                <w:rFonts w:cs="Arial"/>
                <w:sz w:val="19"/>
                <w:szCs w:val="19"/>
              </w:rPr>
            </w:pPr>
            <w:r>
              <w:rPr>
                <w:rFonts w:cs="Arial"/>
                <w:sz w:val="19"/>
                <w:szCs w:val="19"/>
              </w:rPr>
              <w:t>Positive Behaviour Support Plan</w:t>
            </w:r>
          </w:p>
          <w:p w14:paraId="35A631EB"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3D5E432" w14:textId="77777777" w:rsidR="008B606E" w:rsidRPr="00323BF5" w:rsidRDefault="008B606E" w:rsidP="00A64DD3">
            <w:pPr>
              <w:spacing w:after="0"/>
              <w:jc w:val="center"/>
              <w:rPr>
                <w:sz w:val="19"/>
                <w:szCs w:val="19"/>
              </w:rPr>
            </w:pPr>
          </w:p>
          <w:p w14:paraId="7FA028ED"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 xml:space="preserve">ant </w:t>
            </w:r>
            <w:r w:rsidRPr="00323BF5">
              <w:rPr>
                <w:rFonts w:cs="Arial"/>
                <w:spacing w:val="1"/>
                <w:sz w:val="19"/>
                <w:szCs w:val="19"/>
              </w:rPr>
              <w:t>d</w:t>
            </w:r>
            <w:r w:rsidRPr="00323BF5">
              <w:rPr>
                <w:rFonts w:cs="Arial"/>
                <w:spacing w:val="-1"/>
                <w:sz w:val="19"/>
                <w:szCs w:val="19"/>
              </w:rPr>
              <w:t>e</w:t>
            </w:r>
            <w:r w:rsidRPr="00323BF5">
              <w:rPr>
                <w:rFonts w:cs="Arial"/>
                <w:sz w:val="19"/>
                <w:szCs w:val="19"/>
              </w:rPr>
              <w:t>cis</w:t>
            </w:r>
            <w:r w:rsidRPr="00323BF5">
              <w:rPr>
                <w:rFonts w:cs="Arial"/>
                <w:spacing w:val="1"/>
                <w:sz w:val="19"/>
                <w:szCs w:val="19"/>
              </w:rPr>
              <w:t>i</w:t>
            </w:r>
            <w:r w:rsidRPr="00323BF5">
              <w:rPr>
                <w:rFonts w:cs="Arial"/>
                <w:sz w:val="19"/>
                <w:szCs w:val="19"/>
              </w:rPr>
              <w:t>on-ma</w:t>
            </w:r>
            <w:r w:rsidRPr="00323BF5">
              <w:rPr>
                <w:rFonts w:cs="Arial"/>
                <w:spacing w:val="1"/>
                <w:sz w:val="19"/>
                <w:szCs w:val="19"/>
              </w:rPr>
              <w:t>k</w:t>
            </w:r>
            <w:r w:rsidRPr="00323BF5">
              <w:rPr>
                <w:rFonts w:cs="Arial"/>
                <w:spacing w:val="-1"/>
                <w:sz w:val="19"/>
                <w:szCs w:val="19"/>
              </w:rPr>
              <w:t>e</w:t>
            </w:r>
            <w:r w:rsidRPr="00323BF5">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E4F1957"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7B8BE137"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04BE72D"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 xml:space="preserve">ant </w:t>
            </w:r>
            <w:r w:rsidRPr="00323BF5">
              <w:rPr>
                <w:rFonts w:cs="Arial"/>
                <w:spacing w:val="1"/>
                <w:sz w:val="19"/>
                <w:szCs w:val="19"/>
              </w:rPr>
              <w:t>d</w:t>
            </w:r>
            <w:r w:rsidRPr="00323BF5">
              <w:rPr>
                <w:rFonts w:cs="Arial"/>
                <w:spacing w:val="-1"/>
                <w:sz w:val="19"/>
                <w:szCs w:val="19"/>
              </w:rPr>
              <w:t>e</w:t>
            </w:r>
            <w:r w:rsidRPr="00323BF5">
              <w:rPr>
                <w:rFonts w:cs="Arial"/>
                <w:sz w:val="19"/>
                <w:szCs w:val="19"/>
              </w:rPr>
              <w:t>cis</w:t>
            </w:r>
            <w:r w:rsidRPr="00323BF5">
              <w:rPr>
                <w:rFonts w:cs="Arial"/>
                <w:spacing w:val="1"/>
                <w:sz w:val="19"/>
                <w:szCs w:val="19"/>
              </w:rPr>
              <w:t>i</w:t>
            </w:r>
            <w:r w:rsidRPr="00323BF5">
              <w:rPr>
                <w:rFonts w:cs="Arial"/>
                <w:sz w:val="19"/>
                <w:szCs w:val="19"/>
              </w:rPr>
              <w:t>on-ma</w:t>
            </w:r>
            <w:r w:rsidRPr="00323BF5">
              <w:rPr>
                <w:rFonts w:cs="Arial"/>
                <w:spacing w:val="1"/>
                <w:sz w:val="19"/>
                <w:szCs w:val="19"/>
              </w:rPr>
              <w:t>k</w:t>
            </w:r>
            <w:r w:rsidRPr="00323BF5">
              <w:rPr>
                <w:rFonts w:cs="Arial"/>
                <w:spacing w:val="-1"/>
                <w:sz w:val="19"/>
                <w:szCs w:val="19"/>
              </w:rPr>
              <w:t>e</w:t>
            </w:r>
            <w:r w:rsidRPr="00323BF5">
              <w:rPr>
                <w:rFonts w:cs="Arial"/>
                <w:sz w:val="19"/>
                <w:szCs w:val="19"/>
              </w:rPr>
              <w:t>r</w:t>
            </w:r>
          </w:p>
        </w:tc>
      </w:tr>
      <w:tr w:rsidR="008B606E" w:rsidRPr="00323BF5" w14:paraId="3F4F74EE" w14:textId="77777777" w:rsidTr="008B606E">
        <w:trPr>
          <w:trHeight w:val="850"/>
        </w:trPr>
        <w:tc>
          <w:tcPr>
            <w:tcW w:w="2127" w:type="dxa"/>
            <w:vMerge/>
            <w:tcBorders>
              <w:left w:val="single" w:sz="4" w:space="0" w:color="000000"/>
              <w:right w:val="single" w:sz="4" w:space="0" w:color="000000"/>
            </w:tcBorders>
            <w:shd w:val="clear" w:color="auto" w:fill="C0966C"/>
          </w:tcPr>
          <w:p w14:paraId="398F06F8"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3F0B3561" w14:textId="77777777" w:rsidR="008B606E" w:rsidRPr="00323BF5" w:rsidRDefault="008B606E" w:rsidP="00A64DD3">
            <w:pPr>
              <w:spacing w:before="1" w:after="0" w:line="230" w:lineRule="exact"/>
              <w:ind w:left="162" w:right="141" w:hanging="1"/>
              <w:jc w:val="center"/>
              <w:rPr>
                <w:rFonts w:cs="Arial"/>
                <w:sz w:val="20"/>
                <w:szCs w:val="20"/>
              </w:rPr>
            </w:pPr>
            <w:r w:rsidRPr="00323BF5">
              <w:rPr>
                <w:rFonts w:cs="Arial"/>
                <w:b/>
                <w:bCs/>
                <w:sz w:val="20"/>
                <w:szCs w:val="20"/>
              </w:rPr>
              <w:t>Resp</w:t>
            </w:r>
            <w:r w:rsidRPr="00323BF5">
              <w:rPr>
                <w:rFonts w:cs="Arial"/>
                <w:b/>
                <w:bCs/>
                <w:spacing w:val="-2"/>
                <w:sz w:val="20"/>
                <w:szCs w:val="20"/>
              </w:rPr>
              <w:t>i</w:t>
            </w:r>
            <w:r w:rsidRPr="00323BF5">
              <w:rPr>
                <w:rFonts w:cs="Arial"/>
                <w:b/>
                <w:bCs/>
                <w:sz w:val="20"/>
                <w:szCs w:val="20"/>
              </w:rPr>
              <w:t>te or communi</w:t>
            </w:r>
            <w:r w:rsidRPr="00323BF5">
              <w:rPr>
                <w:rFonts w:cs="Arial"/>
                <w:b/>
                <w:bCs/>
                <w:spacing w:val="2"/>
                <w:sz w:val="20"/>
                <w:szCs w:val="20"/>
              </w:rPr>
              <w:t>t</w:t>
            </w:r>
            <w:r w:rsidRPr="00323BF5">
              <w:rPr>
                <w:rFonts w:cs="Arial"/>
                <w:b/>
                <w:bCs/>
                <w:sz w:val="20"/>
                <w:szCs w:val="20"/>
              </w:rPr>
              <w:t>y</w:t>
            </w:r>
            <w:r w:rsidRPr="00323BF5">
              <w:rPr>
                <w:rFonts w:cs="Arial"/>
                <w:b/>
                <w:bCs/>
                <w:spacing w:val="-3"/>
                <w:sz w:val="20"/>
                <w:szCs w:val="20"/>
              </w:rPr>
              <w:t xml:space="preserve"> </w:t>
            </w:r>
            <w:r w:rsidRPr="00323BF5">
              <w:rPr>
                <w:rFonts w:cs="Arial"/>
                <w:b/>
                <w:bCs/>
                <w:sz w:val="20"/>
                <w:szCs w:val="20"/>
              </w:rPr>
              <w:t>acc</w:t>
            </w:r>
            <w:r w:rsidRPr="00323BF5">
              <w:rPr>
                <w:rFonts w:cs="Arial"/>
                <w:b/>
                <w:bCs/>
                <w:spacing w:val="-1"/>
                <w:sz w:val="20"/>
                <w:szCs w:val="20"/>
              </w:rPr>
              <w:t>e</w:t>
            </w:r>
            <w:r w:rsidRPr="00323BF5">
              <w:rPr>
                <w:rFonts w:cs="Arial"/>
                <w:b/>
                <w:bCs/>
                <w:sz w:val="20"/>
                <w:szCs w:val="20"/>
              </w:rPr>
              <w:t>ss</w:t>
            </w:r>
          </w:p>
          <w:p w14:paraId="2C0BA98C" w14:textId="77777777" w:rsidR="008B606E" w:rsidRPr="00323BF5" w:rsidRDefault="008B606E" w:rsidP="00A64DD3">
            <w:pPr>
              <w:spacing w:after="0" w:line="226" w:lineRule="exact"/>
              <w:ind w:left="459" w:right="438"/>
              <w:jc w:val="center"/>
              <w:rPr>
                <w:rFonts w:cs="Arial"/>
                <w:sz w:val="20"/>
                <w:szCs w:val="20"/>
              </w:rPr>
            </w:pPr>
            <w:r w:rsidRPr="00323BF5">
              <w:rPr>
                <w:rFonts w:cs="Arial"/>
                <w:b/>
                <w:bCs/>
                <w:sz w:val="20"/>
                <w:szCs w:val="20"/>
              </w:rPr>
              <w:t>ser</w:t>
            </w:r>
            <w:r w:rsidRPr="00323BF5">
              <w:rPr>
                <w:rFonts w:cs="Arial"/>
                <w:b/>
                <w:bCs/>
                <w:spacing w:val="-2"/>
                <w:sz w:val="20"/>
                <w:szCs w:val="20"/>
              </w:rPr>
              <w:t>v</w:t>
            </w:r>
            <w:r w:rsidRPr="00323BF5">
              <w:rPr>
                <w:rFonts w:cs="Arial"/>
                <w:b/>
                <w:bCs/>
                <w:sz w:val="20"/>
                <w:szCs w:val="20"/>
              </w:rPr>
              <w:t>ice on</w:t>
            </w:r>
            <w:r w:rsidRPr="00323BF5">
              <w:rPr>
                <w:rFonts w:cs="Arial"/>
                <w:b/>
                <w:bCs/>
                <w:spacing w:val="2"/>
                <w:sz w:val="20"/>
                <w:szCs w:val="20"/>
              </w:rPr>
              <w:t>l</w:t>
            </w:r>
            <w:r w:rsidRPr="00323BF5">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56743B7F" w14:textId="77777777" w:rsidR="008B606E" w:rsidRPr="00323BF5" w:rsidRDefault="008B606E" w:rsidP="00A64DD3">
            <w:pPr>
              <w:spacing w:after="0"/>
              <w:jc w:val="center"/>
              <w:rPr>
                <w:rFonts w:cs="Arial"/>
                <w:sz w:val="19"/>
                <w:szCs w:val="19"/>
              </w:rPr>
            </w:pPr>
            <w:r w:rsidRPr="00323BF5">
              <w:rPr>
                <w:rFonts w:cs="Arial"/>
                <w:sz w:val="19"/>
                <w:szCs w:val="19"/>
              </w:rPr>
              <w:t>Risk assess</w:t>
            </w:r>
            <w:r w:rsidRPr="00323BF5">
              <w:rPr>
                <w:rFonts w:cs="Arial"/>
                <w:spacing w:val="1"/>
                <w:sz w:val="19"/>
                <w:szCs w:val="19"/>
              </w:rPr>
              <w:t>m</w:t>
            </w:r>
            <w:r w:rsidRPr="00323BF5">
              <w:rPr>
                <w:rFonts w:cs="Arial"/>
                <w:sz w:val="19"/>
                <w:szCs w:val="19"/>
              </w:rPr>
              <w:t>ent</w:t>
            </w:r>
          </w:p>
          <w:p w14:paraId="441B5698"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7D5EECA" w14:textId="77777777" w:rsidR="008B606E" w:rsidRPr="00323BF5" w:rsidRDefault="008B606E" w:rsidP="00A64DD3">
            <w:pPr>
              <w:spacing w:after="0"/>
              <w:jc w:val="center"/>
              <w:rPr>
                <w:rFonts w:cs="Arial"/>
                <w:sz w:val="19"/>
                <w:szCs w:val="19"/>
              </w:rPr>
            </w:pPr>
            <w:r w:rsidRPr="00323BF5">
              <w:rPr>
                <w:rFonts w:cs="Arial"/>
                <w:sz w:val="19"/>
                <w:szCs w:val="19"/>
              </w:rPr>
              <w:t>Respi</w:t>
            </w:r>
            <w:r w:rsidRPr="00323BF5">
              <w:rPr>
                <w:rFonts w:cs="Arial"/>
                <w:spacing w:val="2"/>
                <w:sz w:val="19"/>
                <w:szCs w:val="19"/>
              </w:rPr>
              <w:t>t</w:t>
            </w:r>
            <w:r w:rsidRPr="00323BF5">
              <w:rPr>
                <w:rFonts w:cs="Arial"/>
                <w:sz w:val="19"/>
                <w:szCs w:val="19"/>
              </w:rPr>
              <w:t>e/com</w:t>
            </w:r>
            <w:r w:rsidRPr="00323BF5">
              <w:rPr>
                <w:rFonts w:cs="Arial"/>
                <w:spacing w:val="1"/>
                <w:sz w:val="19"/>
                <w:szCs w:val="19"/>
              </w:rPr>
              <w:t>m</w:t>
            </w:r>
            <w:r w:rsidRPr="00323BF5">
              <w:rPr>
                <w:rFonts w:cs="Arial"/>
                <w:sz w:val="19"/>
                <w:szCs w:val="19"/>
              </w:rPr>
              <w:t>uni</w:t>
            </w:r>
            <w:r w:rsidRPr="00323BF5">
              <w:rPr>
                <w:rFonts w:cs="Arial"/>
                <w:spacing w:val="2"/>
                <w:sz w:val="19"/>
                <w:szCs w:val="19"/>
              </w:rPr>
              <w:t>t</w:t>
            </w:r>
            <w:r w:rsidRPr="00323BF5">
              <w:rPr>
                <w:rFonts w:cs="Arial"/>
                <w:sz w:val="19"/>
                <w:szCs w:val="19"/>
              </w:rPr>
              <w:t>y</w:t>
            </w:r>
            <w:r w:rsidRPr="00323BF5">
              <w:rPr>
                <w:rFonts w:cs="Arial"/>
                <w:spacing w:val="-1"/>
                <w:sz w:val="19"/>
                <w:szCs w:val="19"/>
              </w:rPr>
              <w:t xml:space="preserve"> </w:t>
            </w:r>
            <w:r w:rsidRPr="00323BF5">
              <w:rPr>
                <w:rFonts w:cs="Arial"/>
                <w:sz w:val="19"/>
                <w:szCs w:val="19"/>
              </w:rPr>
              <w:t>access plan</w:t>
            </w:r>
          </w:p>
          <w:p w14:paraId="1536B8F7" w14:textId="77777777" w:rsidR="008B606E" w:rsidRPr="00323BF5" w:rsidRDefault="008B606E" w:rsidP="00A64DD3">
            <w:pPr>
              <w:spacing w:after="0"/>
              <w:jc w:val="center"/>
              <w:rPr>
                <w:rFonts w:cs="Arial"/>
                <w:sz w:val="19"/>
                <w:szCs w:val="19"/>
              </w:rPr>
            </w:pPr>
            <w:r w:rsidRPr="00323BF5">
              <w:rPr>
                <w:rFonts w:cs="Arial"/>
                <w:sz w:val="19"/>
                <w:szCs w:val="19"/>
              </w:rPr>
              <w:t>(</w:t>
            </w:r>
            <w:proofErr w:type="gramStart"/>
            <w:r w:rsidRPr="00323BF5">
              <w:rPr>
                <w:rFonts w:cs="Arial"/>
                <w:sz w:val="19"/>
                <w:szCs w:val="19"/>
              </w:rPr>
              <w:t>relev</w:t>
            </w:r>
            <w:r w:rsidRPr="00323BF5">
              <w:rPr>
                <w:rFonts w:cs="Arial"/>
                <w:spacing w:val="1"/>
                <w:sz w:val="19"/>
                <w:szCs w:val="19"/>
              </w:rPr>
              <w:t>a</w:t>
            </w:r>
            <w:r w:rsidRPr="00323BF5">
              <w:rPr>
                <w:rFonts w:cs="Arial"/>
                <w:sz w:val="19"/>
                <w:szCs w:val="19"/>
              </w:rPr>
              <w:t>nt</w:t>
            </w:r>
            <w:proofErr w:type="gramEnd"/>
            <w:r w:rsidRPr="00323BF5">
              <w:rPr>
                <w:rFonts w:cs="Arial"/>
                <w:sz w:val="19"/>
                <w:szCs w:val="19"/>
              </w:rPr>
              <w:t xml:space="preserve"> servi</w:t>
            </w:r>
            <w:r w:rsidRPr="00323BF5">
              <w:rPr>
                <w:rFonts w:cs="Arial"/>
                <w:spacing w:val="1"/>
                <w:sz w:val="19"/>
                <w:szCs w:val="19"/>
              </w:rPr>
              <w:t>c</w:t>
            </w:r>
            <w:r w:rsidRPr="00323BF5">
              <w:rPr>
                <w:rFonts w:cs="Arial"/>
                <w:sz w:val="19"/>
                <w:szCs w:val="19"/>
              </w:rPr>
              <w:t>e prov</w:t>
            </w:r>
            <w:r w:rsidRPr="00323BF5">
              <w:rPr>
                <w:rFonts w:cs="Arial"/>
                <w:spacing w:val="1"/>
                <w:sz w:val="19"/>
                <w:szCs w:val="19"/>
              </w:rPr>
              <w:t>i</w:t>
            </w:r>
            <w:r w:rsidRPr="00323BF5">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F629FB0"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decision-ma</w:t>
            </w:r>
            <w:r w:rsidRPr="00323BF5">
              <w:rPr>
                <w:rFonts w:cs="Arial"/>
                <w:spacing w:val="1"/>
                <w:sz w:val="19"/>
                <w:szCs w:val="19"/>
              </w:rPr>
              <w:t>k</w:t>
            </w:r>
            <w:r w:rsidRPr="00323BF5">
              <w:rPr>
                <w:rFonts w:cs="Arial"/>
                <w:spacing w:val="-1"/>
                <w:sz w:val="19"/>
                <w:szCs w:val="19"/>
              </w:rPr>
              <w:t>e</w:t>
            </w:r>
            <w:r w:rsidRPr="00323BF5">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595197A"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3FF1E95"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5D451BFC"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 xml:space="preserve">ant </w:t>
            </w:r>
            <w:r w:rsidRPr="00323BF5">
              <w:rPr>
                <w:rFonts w:cs="Arial"/>
                <w:spacing w:val="1"/>
                <w:sz w:val="19"/>
                <w:szCs w:val="19"/>
              </w:rPr>
              <w:t>d</w:t>
            </w:r>
            <w:r w:rsidRPr="00323BF5">
              <w:rPr>
                <w:rFonts w:cs="Arial"/>
                <w:spacing w:val="-1"/>
                <w:sz w:val="19"/>
                <w:szCs w:val="19"/>
              </w:rPr>
              <w:t>e</w:t>
            </w:r>
            <w:r w:rsidRPr="00323BF5">
              <w:rPr>
                <w:rFonts w:cs="Arial"/>
                <w:sz w:val="19"/>
                <w:szCs w:val="19"/>
              </w:rPr>
              <w:t>cis</w:t>
            </w:r>
            <w:r w:rsidRPr="00323BF5">
              <w:rPr>
                <w:rFonts w:cs="Arial"/>
                <w:spacing w:val="1"/>
                <w:sz w:val="19"/>
                <w:szCs w:val="19"/>
              </w:rPr>
              <w:t>i</w:t>
            </w:r>
            <w:r w:rsidRPr="00323BF5">
              <w:rPr>
                <w:rFonts w:cs="Arial"/>
                <w:sz w:val="19"/>
                <w:szCs w:val="19"/>
              </w:rPr>
              <w:t>on-ma</w:t>
            </w:r>
            <w:r w:rsidRPr="00323BF5">
              <w:rPr>
                <w:rFonts w:cs="Arial"/>
                <w:spacing w:val="1"/>
                <w:sz w:val="19"/>
                <w:szCs w:val="19"/>
              </w:rPr>
              <w:t>k</w:t>
            </w:r>
            <w:r w:rsidRPr="00323BF5">
              <w:rPr>
                <w:rFonts w:cs="Arial"/>
                <w:spacing w:val="-1"/>
                <w:sz w:val="19"/>
                <w:szCs w:val="19"/>
              </w:rPr>
              <w:t>e</w:t>
            </w:r>
            <w:r w:rsidRPr="00323BF5">
              <w:rPr>
                <w:rFonts w:cs="Arial"/>
                <w:sz w:val="19"/>
                <w:szCs w:val="19"/>
              </w:rPr>
              <w:t>r (respite)</w:t>
            </w:r>
          </w:p>
        </w:tc>
      </w:tr>
      <w:tr w:rsidR="008B606E" w:rsidRPr="00323BF5" w14:paraId="57E5084E"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C0966C"/>
          </w:tcPr>
          <w:p w14:paraId="664594E4" w14:textId="77777777" w:rsidR="008B606E" w:rsidRPr="00323BF5"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166DE525" w14:textId="77777777" w:rsidR="008B606E" w:rsidRPr="00323BF5" w:rsidRDefault="008B606E" w:rsidP="00A64DD3">
            <w:pPr>
              <w:spacing w:before="81" w:after="0" w:line="230" w:lineRule="exact"/>
              <w:ind w:left="580" w:right="513" w:hanging="12"/>
              <w:jc w:val="center"/>
              <w:rPr>
                <w:rFonts w:cs="Arial"/>
                <w:sz w:val="20"/>
                <w:szCs w:val="20"/>
              </w:rPr>
            </w:pPr>
            <w:r w:rsidRPr="00323BF5">
              <w:rPr>
                <w:rFonts w:cs="Arial"/>
                <w:b/>
                <w:bCs/>
                <w:sz w:val="20"/>
                <w:szCs w:val="20"/>
              </w:rPr>
              <w:t>Short t</w:t>
            </w:r>
            <w:r w:rsidRPr="00323BF5">
              <w:rPr>
                <w:rFonts w:cs="Arial"/>
                <w:b/>
                <w:bCs/>
                <w:spacing w:val="-1"/>
                <w:sz w:val="20"/>
                <w:szCs w:val="20"/>
              </w:rPr>
              <w:t>e</w:t>
            </w:r>
            <w:r w:rsidRPr="00323BF5">
              <w:rPr>
                <w:rFonts w:cs="Arial"/>
                <w:b/>
                <w:bCs/>
                <w:sz w:val="20"/>
                <w:szCs w:val="20"/>
              </w:rPr>
              <w:t>rm appro</w:t>
            </w:r>
            <w:r w:rsidRPr="00323BF5">
              <w:rPr>
                <w:rFonts w:cs="Arial"/>
                <w:b/>
                <w:bCs/>
                <w:spacing w:val="-2"/>
                <w:sz w:val="20"/>
                <w:szCs w:val="20"/>
              </w:rPr>
              <w:t>v</w:t>
            </w:r>
            <w:r w:rsidRPr="00323BF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10FC68A7"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E478897" w14:textId="77777777" w:rsidR="008B606E" w:rsidRPr="00323BF5" w:rsidRDefault="008B606E" w:rsidP="00A64DD3">
            <w:pPr>
              <w:spacing w:after="0"/>
              <w:jc w:val="center"/>
              <w:rPr>
                <w:sz w:val="19"/>
                <w:szCs w:val="19"/>
              </w:rPr>
            </w:pPr>
          </w:p>
          <w:p w14:paraId="594FCBFD" w14:textId="77777777" w:rsidR="008B606E" w:rsidRPr="00323BF5" w:rsidRDefault="008B606E" w:rsidP="00A64DD3">
            <w:pPr>
              <w:spacing w:after="0"/>
              <w:jc w:val="center"/>
              <w:rPr>
                <w:rFonts w:cs="Arial"/>
                <w:sz w:val="19"/>
                <w:szCs w:val="19"/>
              </w:rPr>
            </w:pPr>
            <w:r w:rsidRPr="00323BF5">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5519F85" w14:textId="77777777" w:rsidR="008B606E" w:rsidRPr="00323BF5" w:rsidRDefault="008B606E" w:rsidP="00A64DD3">
            <w:pPr>
              <w:spacing w:after="0"/>
              <w:jc w:val="center"/>
              <w:rPr>
                <w:rFonts w:cs="Arial"/>
                <w:sz w:val="19"/>
                <w:szCs w:val="19"/>
              </w:rPr>
            </w:pPr>
            <w:r w:rsidRPr="00323BF5">
              <w:rPr>
                <w:rFonts w:cs="Arial"/>
                <w:sz w:val="19"/>
                <w:szCs w:val="19"/>
              </w:rPr>
              <w:t>Short term ap</w:t>
            </w:r>
            <w:r w:rsidRPr="00323BF5">
              <w:rPr>
                <w:rFonts w:cs="Arial"/>
                <w:spacing w:val="1"/>
                <w:sz w:val="19"/>
                <w:szCs w:val="19"/>
              </w:rPr>
              <w:t>p</w:t>
            </w:r>
            <w:r w:rsidRPr="00323BF5">
              <w:rPr>
                <w:rFonts w:cs="Arial"/>
                <w:sz w:val="19"/>
                <w:szCs w:val="19"/>
              </w:rPr>
              <w:t>roval</w:t>
            </w:r>
          </w:p>
          <w:p w14:paraId="07619FC4" w14:textId="77777777" w:rsidR="008B606E" w:rsidRPr="00323BF5" w:rsidRDefault="008B606E" w:rsidP="00A64DD3">
            <w:pPr>
              <w:spacing w:after="0"/>
              <w:jc w:val="center"/>
              <w:rPr>
                <w:rFonts w:cs="Arial"/>
                <w:sz w:val="19"/>
                <w:szCs w:val="19"/>
              </w:rPr>
            </w:pPr>
            <w:r w:rsidRPr="00323BF5">
              <w:rPr>
                <w:rFonts w:cs="Arial"/>
                <w:sz w:val="19"/>
                <w:szCs w:val="19"/>
              </w:rPr>
              <w:t xml:space="preserve">(Chief </w:t>
            </w:r>
            <w:r w:rsidRPr="00323BF5">
              <w:rPr>
                <w:rFonts w:cs="Arial"/>
                <w:spacing w:val="1"/>
                <w:sz w:val="19"/>
                <w:szCs w:val="19"/>
              </w:rPr>
              <w:t>E</w:t>
            </w:r>
            <w:r w:rsidRPr="00323BF5">
              <w:rPr>
                <w:rFonts w:cs="Arial"/>
                <w:spacing w:val="-1"/>
                <w:sz w:val="19"/>
                <w:szCs w:val="19"/>
              </w:rPr>
              <w:t>x</w:t>
            </w:r>
            <w:r w:rsidRPr="00323BF5">
              <w:rPr>
                <w:rFonts w:cs="Arial"/>
                <w:sz w:val="19"/>
                <w:szCs w:val="19"/>
              </w:rPr>
              <w:t>e</w:t>
            </w:r>
            <w:r w:rsidRPr="00323BF5">
              <w:rPr>
                <w:rFonts w:cs="Arial"/>
                <w:spacing w:val="1"/>
                <w:sz w:val="19"/>
                <w:szCs w:val="19"/>
              </w:rPr>
              <w:t>c</w:t>
            </w:r>
            <w:r w:rsidRPr="00323BF5">
              <w:rPr>
                <w:rFonts w:cs="Arial"/>
                <w:sz w:val="19"/>
                <w:szCs w:val="19"/>
              </w:rPr>
              <w:t>uti</w:t>
            </w:r>
            <w:r w:rsidRPr="00323BF5">
              <w:rPr>
                <w:rFonts w:cs="Arial"/>
                <w:spacing w:val="1"/>
                <w:sz w:val="19"/>
                <w:szCs w:val="19"/>
              </w:rPr>
              <w:t>v</w:t>
            </w:r>
            <w:r w:rsidRPr="00323BF5">
              <w:rPr>
                <w:rFonts w:cs="Arial"/>
                <w:sz w:val="19"/>
                <w:szCs w:val="19"/>
              </w:rPr>
              <w:t>e de</w:t>
            </w:r>
            <w:r w:rsidRPr="00323BF5">
              <w:rPr>
                <w:rFonts w:cs="Arial"/>
                <w:spacing w:val="1"/>
                <w:sz w:val="19"/>
                <w:szCs w:val="19"/>
              </w:rPr>
              <w:t>l</w:t>
            </w:r>
            <w:r w:rsidRPr="00323BF5">
              <w:rPr>
                <w:rFonts w:cs="Arial"/>
                <w:sz w:val="19"/>
                <w:szCs w:val="19"/>
              </w:rPr>
              <w:t>e</w:t>
            </w:r>
            <w:r w:rsidRPr="00323BF5">
              <w:rPr>
                <w:rFonts w:cs="Arial"/>
                <w:spacing w:val="1"/>
                <w:sz w:val="19"/>
                <w:szCs w:val="19"/>
              </w:rPr>
              <w:t>g</w:t>
            </w:r>
            <w:r w:rsidRPr="00323BF5">
              <w:rPr>
                <w:rFonts w:cs="Arial"/>
                <w:sz w:val="19"/>
                <w:szCs w:val="19"/>
              </w:rPr>
              <w:t>ate, Di</w:t>
            </w:r>
            <w:r w:rsidRPr="00323BF5">
              <w:rPr>
                <w:rFonts w:cs="Arial"/>
                <w:spacing w:val="1"/>
                <w:sz w:val="19"/>
                <w:szCs w:val="19"/>
              </w:rPr>
              <w:t>s</w:t>
            </w:r>
            <w:r w:rsidRPr="00323BF5">
              <w:rPr>
                <w:rFonts w:cs="Arial"/>
                <w:sz w:val="19"/>
                <w:szCs w:val="19"/>
              </w:rPr>
              <w:t>abi</w:t>
            </w:r>
            <w:r w:rsidRPr="00323BF5">
              <w:rPr>
                <w:rFonts w:cs="Arial"/>
                <w:spacing w:val="1"/>
                <w:sz w:val="19"/>
                <w:szCs w:val="19"/>
              </w:rPr>
              <w:t>l</w:t>
            </w:r>
            <w:r w:rsidRPr="00323BF5">
              <w:rPr>
                <w:rFonts w:cs="Arial"/>
                <w:sz w:val="19"/>
                <w:szCs w:val="19"/>
              </w:rPr>
              <w:t>i</w:t>
            </w:r>
            <w:r w:rsidRPr="00323BF5">
              <w:rPr>
                <w:rFonts w:cs="Arial"/>
                <w:spacing w:val="2"/>
                <w:sz w:val="19"/>
                <w:szCs w:val="19"/>
              </w:rPr>
              <w:t>t</w:t>
            </w:r>
            <w:r w:rsidRPr="00323BF5">
              <w:rPr>
                <w:rFonts w:cs="Arial"/>
                <w:sz w:val="19"/>
                <w:szCs w:val="19"/>
              </w:rPr>
              <w:t>y</w:t>
            </w:r>
          </w:p>
          <w:p w14:paraId="473ACBA3" w14:textId="77777777" w:rsidR="008B606E" w:rsidRPr="00323BF5" w:rsidRDefault="008B606E" w:rsidP="00A64DD3">
            <w:pPr>
              <w:spacing w:after="0"/>
              <w:jc w:val="center"/>
              <w:rPr>
                <w:rFonts w:cs="Arial"/>
                <w:sz w:val="19"/>
                <w:szCs w:val="19"/>
              </w:rPr>
            </w:pPr>
            <w:r w:rsidRPr="00323BF5">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5A31737"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CBE5B24" w14:textId="77777777" w:rsidR="008B606E" w:rsidRPr="00323BF5" w:rsidRDefault="008B606E" w:rsidP="00A64DD3">
            <w:pPr>
              <w:spacing w:after="0"/>
              <w:jc w:val="center"/>
              <w:rPr>
                <w:rFonts w:cs="Arial"/>
                <w:sz w:val="19"/>
                <w:szCs w:val="19"/>
              </w:rPr>
            </w:pPr>
            <w:r w:rsidRPr="00323BF5">
              <w:rPr>
                <w:rFonts w:cs="Arial"/>
                <w:sz w:val="19"/>
                <w:szCs w:val="19"/>
              </w:rPr>
              <w:t>Rele</w:t>
            </w:r>
            <w:r w:rsidRPr="00323BF5">
              <w:rPr>
                <w:rFonts w:cs="Arial"/>
                <w:spacing w:val="1"/>
                <w:sz w:val="19"/>
                <w:szCs w:val="19"/>
              </w:rPr>
              <w:t>v</w:t>
            </w:r>
            <w:r w:rsidRPr="00323BF5">
              <w:rPr>
                <w:rFonts w:cs="Arial"/>
                <w:sz w:val="19"/>
                <w:szCs w:val="19"/>
              </w:rPr>
              <w:t>ant serv</w:t>
            </w:r>
            <w:r w:rsidRPr="00323BF5">
              <w:rPr>
                <w:rFonts w:cs="Arial"/>
                <w:spacing w:val="1"/>
                <w:sz w:val="19"/>
                <w:szCs w:val="19"/>
              </w:rPr>
              <w:t>i</w:t>
            </w:r>
            <w:r w:rsidRPr="00323BF5">
              <w:rPr>
                <w:rFonts w:cs="Arial"/>
                <w:sz w:val="19"/>
                <w:szCs w:val="19"/>
              </w:rPr>
              <w:t>ce prov</w:t>
            </w:r>
            <w:r w:rsidRPr="00323BF5">
              <w:rPr>
                <w:rFonts w:cs="Arial"/>
                <w:spacing w:val="1"/>
                <w:sz w:val="19"/>
                <w:szCs w:val="19"/>
              </w:rPr>
              <w:t>i</w:t>
            </w:r>
            <w:r w:rsidRPr="00323BF5">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DBB5CD4" w14:textId="77777777" w:rsidR="008B606E" w:rsidRPr="00323BF5" w:rsidRDefault="008B606E" w:rsidP="00A64DD3">
            <w:pPr>
              <w:spacing w:after="0"/>
              <w:jc w:val="center"/>
              <w:rPr>
                <w:rFonts w:cs="Arial"/>
                <w:sz w:val="19"/>
                <w:szCs w:val="19"/>
              </w:rPr>
            </w:pPr>
            <w:r w:rsidRPr="00323BF5">
              <w:rPr>
                <w:rFonts w:cs="Arial"/>
                <w:sz w:val="19"/>
                <w:szCs w:val="19"/>
              </w:rPr>
              <w:t>—</w:t>
            </w:r>
          </w:p>
        </w:tc>
      </w:tr>
    </w:tbl>
    <w:p w14:paraId="087C89A2" w14:textId="77777777" w:rsidR="008B606E" w:rsidRPr="00323BF5" w:rsidRDefault="008B606E" w:rsidP="008B606E">
      <w:pPr>
        <w:tabs>
          <w:tab w:val="left" w:pos="1620"/>
        </w:tabs>
        <w:spacing w:before="91" w:after="0"/>
        <w:ind w:left="903" w:right="-20"/>
        <w:rPr>
          <w:rFonts w:cs="Arial"/>
          <w:sz w:val="18"/>
          <w:szCs w:val="18"/>
        </w:rPr>
      </w:pPr>
      <w:r w:rsidRPr="00323BF5">
        <w:rPr>
          <w:rFonts w:cs="Arial"/>
          <w:sz w:val="18"/>
          <w:szCs w:val="18"/>
        </w:rPr>
        <w:t>*</w:t>
      </w:r>
      <w:r w:rsidRPr="00323BF5">
        <w:rPr>
          <w:rFonts w:cs="Arial"/>
          <w:sz w:val="18"/>
          <w:szCs w:val="18"/>
        </w:rPr>
        <w:tab/>
        <w:t>Where</w:t>
      </w:r>
      <w:r w:rsidRPr="00323BF5">
        <w:rPr>
          <w:rFonts w:cs="Arial"/>
          <w:spacing w:val="-5"/>
          <w:sz w:val="18"/>
          <w:szCs w:val="18"/>
        </w:rPr>
        <w:t xml:space="preserve"> </w:t>
      </w:r>
      <w:r w:rsidRPr="00323BF5">
        <w:rPr>
          <w:rFonts w:cs="Arial"/>
          <w:sz w:val="18"/>
          <w:szCs w:val="18"/>
        </w:rPr>
        <w:t>the</w:t>
      </w:r>
      <w:r w:rsidRPr="00323BF5">
        <w:rPr>
          <w:rFonts w:cs="Arial"/>
          <w:spacing w:val="-2"/>
          <w:sz w:val="18"/>
          <w:szCs w:val="18"/>
        </w:rPr>
        <w:t xml:space="preserve"> </w:t>
      </w:r>
      <w:r w:rsidRPr="00323BF5">
        <w:rPr>
          <w:rFonts w:cs="Arial"/>
          <w:sz w:val="18"/>
          <w:szCs w:val="18"/>
        </w:rPr>
        <w:t>a</w:t>
      </w:r>
      <w:r w:rsidRPr="00323BF5">
        <w:rPr>
          <w:rFonts w:cs="Arial"/>
          <w:spacing w:val="1"/>
          <w:sz w:val="18"/>
          <w:szCs w:val="18"/>
        </w:rPr>
        <w:t>d</w:t>
      </w:r>
      <w:r w:rsidRPr="00323BF5">
        <w:rPr>
          <w:rFonts w:cs="Arial"/>
          <w:sz w:val="18"/>
          <w:szCs w:val="18"/>
        </w:rPr>
        <w:t>ult</w:t>
      </w:r>
      <w:r w:rsidRPr="00323BF5">
        <w:rPr>
          <w:rFonts w:cs="Arial"/>
          <w:spacing w:val="-3"/>
          <w:sz w:val="18"/>
          <w:szCs w:val="18"/>
        </w:rPr>
        <w:t xml:space="preserve"> </w:t>
      </w:r>
      <w:r w:rsidRPr="00323BF5">
        <w:rPr>
          <w:rFonts w:cs="Arial"/>
          <w:sz w:val="18"/>
          <w:szCs w:val="18"/>
        </w:rPr>
        <w:t>in</w:t>
      </w:r>
      <w:r w:rsidRPr="00323BF5">
        <w:rPr>
          <w:rFonts w:cs="Arial"/>
          <w:spacing w:val="-1"/>
          <w:sz w:val="18"/>
          <w:szCs w:val="18"/>
        </w:rPr>
        <w:t xml:space="preserve"> </w:t>
      </w:r>
      <w:r w:rsidRPr="00323BF5">
        <w:rPr>
          <w:rFonts w:cs="Arial"/>
          <w:sz w:val="18"/>
          <w:szCs w:val="18"/>
        </w:rPr>
        <w:t>is</w:t>
      </w:r>
      <w:r w:rsidRPr="00323BF5">
        <w:rPr>
          <w:rFonts w:cs="Arial"/>
          <w:spacing w:val="-1"/>
          <w:sz w:val="18"/>
          <w:szCs w:val="18"/>
        </w:rPr>
        <w:t xml:space="preserve"> </w:t>
      </w:r>
      <w:r w:rsidRPr="00323BF5">
        <w:rPr>
          <w:rFonts w:cs="Arial"/>
          <w:sz w:val="18"/>
          <w:szCs w:val="18"/>
        </w:rPr>
        <w:t>receipt</w:t>
      </w:r>
      <w:r w:rsidRPr="00323BF5">
        <w:rPr>
          <w:rFonts w:cs="Arial"/>
          <w:spacing w:val="-5"/>
          <w:sz w:val="18"/>
          <w:szCs w:val="18"/>
        </w:rPr>
        <w:t xml:space="preserve"> </w:t>
      </w:r>
      <w:r w:rsidRPr="00323BF5">
        <w:rPr>
          <w:rFonts w:cs="Arial"/>
          <w:sz w:val="18"/>
          <w:szCs w:val="18"/>
        </w:rPr>
        <w:t>of</w:t>
      </w:r>
      <w:r w:rsidRPr="00323BF5">
        <w:rPr>
          <w:rFonts w:cs="Arial"/>
          <w:spacing w:val="-1"/>
          <w:sz w:val="18"/>
          <w:szCs w:val="18"/>
        </w:rPr>
        <w:t xml:space="preserve"> </w:t>
      </w:r>
      <w:r w:rsidRPr="00323BF5">
        <w:rPr>
          <w:rFonts w:cs="Arial"/>
          <w:sz w:val="18"/>
          <w:szCs w:val="18"/>
        </w:rPr>
        <w:t>a</w:t>
      </w:r>
      <w:r w:rsidRPr="00323BF5">
        <w:rPr>
          <w:rFonts w:cs="Arial"/>
          <w:spacing w:val="-1"/>
          <w:sz w:val="18"/>
          <w:szCs w:val="18"/>
        </w:rPr>
        <w:t xml:space="preserve"> </w:t>
      </w:r>
      <w:r w:rsidRPr="00323BF5">
        <w:rPr>
          <w:rFonts w:cs="Arial"/>
          <w:sz w:val="18"/>
          <w:szCs w:val="18"/>
        </w:rPr>
        <w:t>funded</w:t>
      </w:r>
      <w:r w:rsidRPr="00323BF5">
        <w:rPr>
          <w:rFonts w:cs="Arial"/>
          <w:spacing w:val="-5"/>
          <w:sz w:val="18"/>
          <w:szCs w:val="18"/>
        </w:rPr>
        <w:t xml:space="preserve"> </w:t>
      </w:r>
      <w:r w:rsidRPr="00323BF5">
        <w:rPr>
          <w:rFonts w:cs="Arial"/>
          <w:sz w:val="18"/>
          <w:szCs w:val="18"/>
        </w:rPr>
        <w:t>accommodation</w:t>
      </w:r>
      <w:r w:rsidRPr="00323BF5">
        <w:rPr>
          <w:rFonts w:cs="Arial"/>
          <w:spacing w:val="-11"/>
          <w:sz w:val="18"/>
          <w:szCs w:val="18"/>
        </w:rPr>
        <w:t xml:space="preserve"> </w:t>
      </w:r>
      <w:r w:rsidRPr="00323BF5">
        <w:rPr>
          <w:rFonts w:cs="Arial"/>
          <w:sz w:val="18"/>
          <w:szCs w:val="18"/>
        </w:rPr>
        <w:t>support</w:t>
      </w:r>
      <w:r w:rsidRPr="00323BF5">
        <w:rPr>
          <w:rFonts w:cs="Arial"/>
          <w:spacing w:val="-5"/>
          <w:sz w:val="18"/>
          <w:szCs w:val="18"/>
        </w:rPr>
        <w:t xml:space="preserve"> </w:t>
      </w:r>
      <w:r w:rsidRPr="00323BF5">
        <w:rPr>
          <w:rFonts w:cs="Arial"/>
          <w:sz w:val="18"/>
          <w:szCs w:val="18"/>
        </w:rPr>
        <w:t>package</w:t>
      </w:r>
      <w:r w:rsidRPr="00323BF5">
        <w:rPr>
          <w:rFonts w:cs="Arial"/>
          <w:spacing w:val="-6"/>
          <w:sz w:val="18"/>
          <w:szCs w:val="18"/>
        </w:rPr>
        <w:t xml:space="preserve"> </w:t>
      </w:r>
      <w:proofErr w:type="gramStart"/>
      <w:r w:rsidRPr="00323BF5">
        <w:rPr>
          <w:rFonts w:cs="Arial"/>
          <w:sz w:val="18"/>
          <w:szCs w:val="18"/>
        </w:rPr>
        <w:t>and</w:t>
      </w:r>
      <w:r w:rsidRPr="00323BF5">
        <w:rPr>
          <w:rFonts w:cs="Arial"/>
          <w:spacing w:val="-2"/>
          <w:sz w:val="18"/>
          <w:szCs w:val="18"/>
        </w:rPr>
        <w:t xml:space="preserve"> </w:t>
      </w:r>
      <w:r w:rsidRPr="00323BF5">
        <w:rPr>
          <w:rFonts w:cs="Arial"/>
          <w:sz w:val="18"/>
          <w:szCs w:val="18"/>
        </w:rPr>
        <w:t>also</w:t>
      </w:r>
      <w:proofErr w:type="gramEnd"/>
      <w:r w:rsidRPr="00323BF5">
        <w:rPr>
          <w:rFonts w:cs="Arial"/>
          <w:spacing w:val="-3"/>
          <w:sz w:val="18"/>
          <w:szCs w:val="18"/>
        </w:rPr>
        <w:t xml:space="preserve"> </w:t>
      </w:r>
      <w:r w:rsidRPr="00323BF5">
        <w:rPr>
          <w:rFonts w:cs="Arial"/>
          <w:sz w:val="18"/>
          <w:szCs w:val="18"/>
        </w:rPr>
        <w:t>has</w:t>
      </w:r>
      <w:r w:rsidRPr="00323BF5">
        <w:rPr>
          <w:rFonts w:cs="Arial"/>
          <w:spacing w:val="-3"/>
          <w:sz w:val="18"/>
          <w:szCs w:val="18"/>
        </w:rPr>
        <w:t xml:space="preserve"> </w:t>
      </w:r>
      <w:r w:rsidRPr="00323BF5">
        <w:rPr>
          <w:rFonts w:cs="Arial"/>
          <w:sz w:val="18"/>
          <w:szCs w:val="18"/>
        </w:rPr>
        <w:t>additional</w:t>
      </w:r>
      <w:r w:rsidRPr="00323BF5">
        <w:rPr>
          <w:rFonts w:cs="Arial"/>
          <w:spacing w:val="-7"/>
          <w:sz w:val="18"/>
          <w:szCs w:val="18"/>
        </w:rPr>
        <w:t xml:space="preserve"> </w:t>
      </w:r>
      <w:r w:rsidRPr="00323BF5">
        <w:rPr>
          <w:rFonts w:cs="Arial"/>
          <w:sz w:val="18"/>
          <w:szCs w:val="18"/>
        </w:rPr>
        <w:t>respite/</w:t>
      </w:r>
      <w:r w:rsidRPr="00323BF5">
        <w:rPr>
          <w:rFonts w:cs="Arial"/>
          <w:spacing w:val="1"/>
          <w:sz w:val="18"/>
          <w:szCs w:val="18"/>
        </w:rPr>
        <w:t>c</w:t>
      </w:r>
      <w:r w:rsidRPr="00323BF5">
        <w:rPr>
          <w:rFonts w:cs="Arial"/>
          <w:sz w:val="18"/>
          <w:szCs w:val="18"/>
        </w:rPr>
        <w:t>ommuni</w:t>
      </w:r>
      <w:r w:rsidRPr="00323BF5">
        <w:rPr>
          <w:rFonts w:cs="Arial"/>
          <w:spacing w:val="1"/>
          <w:sz w:val="18"/>
          <w:szCs w:val="18"/>
        </w:rPr>
        <w:t>t</w:t>
      </w:r>
      <w:r w:rsidRPr="00323BF5">
        <w:rPr>
          <w:rFonts w:cs="Arial"/>
          <w:sz w:val="18"/>
          <w:szCs w:val="18"/>
        </w:rPr>
        <w:t>y</w:t>
      </w:r>
      <w:r w:rsidRPr="00323BF5">
        <w:rPr>
          <w:rFonts w:cs="Arial"/>
          <w:spacing w:val="-15"/>
          <w:sz w:val="18"/>
          <w:szCs w:val="18"/>
        </w:rPr>
        <w:t xml:space="preserve"> </w:t>
      </w:r>
      <w:r w:rsidRPr="00323BF5">
        <w:rPr>
          <w:rFonts w:cs="Arial"/>
          <w:sz w:val="18"/>
          <w:szCs w:val="18"/>
        </w:rPr>
        <w:t>access</w:t>
      </w:r>
      <w:r w:rsidRPr="00323BF5">
        <w:rPr>
          <w:rFonts w:cs="Arial"/>
          <w:spacing w:val="-5"/>
          <w:sz w:val="18"/>
          <w:szCs w:val="18"/>
        </w:rPr>
        <w:t xml:space="preserve"> </w:t>
      </w:r>
      <w:r w:rsidRPr="00323BF5">
        <w:rPr>
          <w:rFonts w:cs="Arial"/>
          <w:sz w:val="18"/>
          <w:szCs w:val="18"/>
        </w:rPr>
        <w:t>servic</w:t>
      </w:r>
      <w:r w:rsidRPr="00323BF5">
        <w:rPr>
          <w:rFonts w:cs="Arial"/>
          <w:spacing w:val="-1"/>
          <w:sz w:val="18"/>
          <w:szCs w:val="18"/>
        </w:rPr>
        <w:t>e</w:t>
      </w:r>
      <w:r w:rsidRPr="00323BF5">
        <w:rPr>
          <w:rFonts w:cs="Arial"/>
          <w:spacing w:val="1"/>
          <w:sz w:val="18"/>
          <w:szCs w:val="18"/>
        </w:rPr>
        <w:t>s</w:t>
      </w:r>
      <w:r w:rsidRPr="00323BF5">
        <w:rPr>
          <w:rFonts w:cs="Arial"/>
          <w:sz w:val="18"/>
          <w:szCs w:val="18"/>
        </w:rPr>
        <w:t>,</w:t>
      </w:r>
      <w:r w:rsidRPr="00323BF5">
        <w:rPr>
          <w:rFonts w:cs="Arial"/>
          <w:spacing w:val="-6"/>
          <w:sz w:val="18"/>
          <w:szCs w:val="18"/>
        </w:rPr>
        <w:t xml:space="preserve"> </w:t>
      </w:r>
      <w:r w:rsidRPr="00323BF5">
        <w:rPr>
          <w:rFonts w:cs="Arial"/>
          <w:sz w:val="18"/>
          <w:szCs w:val="18"/>
        </w:rPr>
        <w:t>the</w:t>
      </w:r>
      <w:r w:rsidRPr="00323BF5">
        <w:rPr>
          <w:rFonts w:cs="Arial"/>
          <w:spacing w:val="-2"/>
          <w:sz w:val="18"/>
          <w:szCs w:val="18"/>
        </w:rPr>
        <w:t xml:space="preserve"> </w:t>
      </w:r>
      <w:r w:rsidRPr="00323BF5">
        <w:rPr>
          <w:rFonts w:cs="Arial"/>
          <w:sz w:val="18"/>
          <w:szCs w:val="18"/>
        </w:rPr>
        <w:t>general</w:t>
      </w:r>
      <w:r w:rsidRPr="00323BF5">
        <w:rPr>
          <w:rFonts w:cs="Arial"/>
          <w:spacing w:val="-5"/>
          <w:sz w:val="18"/>
          <w:szCs w:val="18"/>
        </w:rPr>
        <w:t xml:space="preserve"> </w:t>
      </w:r>
      <w:r w:rsidRPr="00323BF5">
        <w:rPr>
          <w:rFonts w:cs="Arial"/>
          <w:spacing w:val="1"/>
          <w:sz w:val="18"/>
          <w:szCs w:val="18"/>
        </w:rPr>
        <w:t>r</w:t>
      </w:r>
      <w:r w:rsidRPr="00323BF5">
        <w:rPr>
          <w:rFonts w:cs="Arial"/>
          <w:sz w:val="18"/>
          <w:szCs w:val="18"/>
        </w:rPr>
        <w:t>ule</w:t>
      </w:r>
      <w:r w:rsidRPr="00323BF5">
        <w:rPr>
          <w:rFonts w:cs="Arial"/>
          <w:spacing w:val="-3"/>
          <w:sz w:val="18"/>
          <w:szCs w:val="18"/>
        </w:rPr>
        <w:t xml:space="preserve"> </w:t>
      </w:r>
      <w:r w:rsidRPr="00323BF5">
        <w:rPr>
          <w:rFonts w:cs="Arial"/>
          <w:sz w:val="18"/>
          <w:szCs w:val="18"/>
        </w:rPr>
        <w:t>applies.</w:t>
      </w:r>
    </w:p>
    <w:p w14:paraId="2CB8B18B" w14:textId="77777777" w:rsidR="008B606E" w:rsidRPr="00323BF5" w:rsidRDefault="008B606E" w:rsidP="008B606E">
      <w:pPr>
        <w:tabs>
          <w:tab w:val="left" w:pos="1620"/>
        </w:tabs>
        <w:spacing w:before="99" w:after="0"/>
        <w:ind w:left="903" w:right="-20"/>
        <w:rPr>
          <w:rFonts w:cs="Arial"/>
          <w:sz w:val="18"/>
          <w:szCs w:val="18"/>
        </w:rPr>
      </w:pPr>
      <w:r w:rsidRPr="00323BF5">
        <w:rPr>
          <w:rFonts w:cs="Arial"/>
          <w:sz w:val="18"/>
          <w:szCs w:val="18"/>
        </w:rPr>
        <w:t>**</w:t>
      </w:r>
      <w:r w:rsidRPr="00323BF5">
        <w:rPr>
          <w:rFonts w:cs="Arial"/>
          <w:sz w:val="18"/>
          <w:szCs w:val="18"/>
        </w:rPr>
        <w:tab/>
        <w:t>Plan implementation, monitoring and review not required for Chemical Restraint Respite (fixed dose) only.</w:t>
      </w:r>
    </w:p>
    <w:p w14:paraId="447FE2FC" w14:textId="157A57D2" w:rsidR="00104615" w:rsidRPr="00323BF5" w:rsidRDefault="008B606E" w:rsidP="00AC5DEB">
      <w:pPr>
        <w:spacing w:before="91" w:after="0"/>
        <w:ind w:left="902" w:right="-227"/>
        <w:rPr>
          <w:rFonts w:cs="Arial"/>
          <w:sz w:val="18"/>
          <w:szCs w:val="18"/>
        </w:rPr>
      </w:pPr>
      <w:r w:rsidRPr="00323BF5">
        <w:rPr>
          <w:rFonts w:cs="Arial"/>
          <w:sz w:val="18"/>
          <w:szCs w:val="18"/>
        </w:rPr>
        <w:t>***</w:t>
      </w:r>
      <w:r w:rsidRPr="00323BF5">
        <w:rPr>
          <w:rFonts w:cs="Arial"/>
          <w:sz w:val="18"/>
          <w:szCs w:val="18"/>
        </w:rPr>
        <w:tab/>
      </w:r>
      <w:r w:rsidR="00AC5DEB" w:rsidRPr="00323BF5">
        <w:rPr>
          <w:rFonts w:cs="Arial"/>
          <w:sz w:val="18"/>
          <w:szCs w:val="18"/>
        </w:rPr>
        <w:t xml:space="preserve">    </w:t>
      </w:r>
      <w:r w:rsidRPr="00323BF5">
        <w:rPr>
          <w:rFonts w:cs="Arial"/>
          <w:sz w:val="18"/>
          <w:szCs w:val="18"/>
        </w:rPr>
        <w:t>For definitions used in this table please see the Glossary</w:t>
      </w:r>
      <w:r w:rsidR="00761DED" w:rsidRPr="00323BF5">
        <w:rPr>
          <w:rFonts w:cs="Arial"/>
          <w:sz w:val="18"/>
          <w:szCs w:val="18"/>
        </w:rPr>
        <w:t>.</w:t>
      </w:r>
    </w:p>
    <w:p w14:paraId="2936836C" w14:textId="77777777" w:rsidR="00C92C22" w:rsidRPr="00323BF5" w:rsidRDefault="00C92C22" w:rsidP="00C92C22">
      <w:pPr>
        <w:spacing w:before="91" w:after="0"/>
        <w:ind w:left="902" w:right="-1560"/>
        <w:rPr>
          <w:sz w:val="18"/>
          <w:szCs w:val="18"/>
        </w:rPr>
      </w:pPr>
      <w:r w:rsidRPr="00323BF5">
        <w:rPr>
          <w:rFonts w:cs="Arial"/>
          <w:sz w:val="18"/>
          <w:szCs w:val="18"/>
        </w:rPr>
        <w:t>****</w:t>
      </w:r>
      <w:r w:rsidRPr="00323BF5">
        <w:rPr>
          <w:rFonts w:cs="Arial"/>
          <w:sz w:val="18"/>
          <w:szCs w:val="18"/>
        </w:rPr>
        <w:tab/>
        <w:t xml:space="preserve">    </w:t>
      </w:r>
      <w:r w:rsidRPr="00323BF5">
        <w:rPr>
          <w:sz w:val="18"/>
          <w:szCs w:val="18"/>
        </w:rPr>
        <w:t xml:space="preserve">For assessing an adult with an intellectual or cognitive disability, a person is appropriately qualified if the person has the qualifications or experience appropriate to conduct the assessment. Examples of who might be appropriately qualified persons: </w:t>
      </w:r>
    </w:p>
    <w:p w14:paraId="1187C0C6" w14:textId="1D75E75B" w:rsidR="00C92C22" w:rsidRPr="00323BF5" w:rsidRDefault="00C92C22" w:rsidP="00C92C22">
      <w:pPr>
        <w:spacing w:after="0"/>
        <w:ind w:left="902" w:right="-993" w:firstLine="538"/>
      </w:pPr>
      <w:r w:rsidRPr="00323BF5">
        <w:rPr>
          <w:sz w:val="18"/>
          <w:szCs w:val="18"/>
        </w:rPr>
        <w:t xml:space="preserve">    behaviour analysts, medical practitioners, psychologists, psychiatrists, speech and language pathologists, occupational therapists, registered nurses, social workers (</w:t>
      </w:r>
      <w:r w:rsidRPr="00323BF5">
        <w:rPr>
          <w:i/>
          <w:iCs/>
          <w:sz w:val="18"/>
          <w:szCs w:val="18"/>
        </w:rPr>
        <w:t>DSA 2006, s149).</w:t>
      </w:r>
    </w:p>
    <w:sectPr w:rsidR="00C92C22" w:rsidRPr="00323BF5" w:rsidSect="00EC4AE8">
      <w:headerReference w:type="default" r:id="rId19"/>
      <w:pgSz w:w="23814" w:h="16839" w:orient="landscape" w:code="8"/>
      <w:pgMar w:top="1134" w:right="2268" w:bottom="1134" w:left="1701" w:header="709" w:footer="76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DB08" w14:textId="77777777" w:rsidR="009814C7" w:rsidRDefault="009814C7">
      <w:r>
        <w:separator/>
      </w:r>
    </w:p>
  </w:endnote>
  <w:endnote w:type="continuationSeparator" w:id="0">
    <w:p w14:paraId="1D18CD74" w14:textId="77777777" w:rsidR="009814C7" w:rsidRDefault="0098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31F" w14:textId="77777777" w:rsidR="00E30B3A" w:rsidRPr="005E1C7F" w:rsidRDefault="00E30B3A" w:rsidP="004C6E1D">
    <w:pPr>
      <w:pStyle w:val="Footer"/>
      <w:tabs>
        <w:tab w:val="right" w:pos="10065"/>
      </w:tabs>
    </w:pPr>
    <w:r w:rsidRPr="005E1C7F">
      <w:t xml:space="preserve">Department of </w:t>
    </w:r>
    <w:r>
      <w:t xml:space="preserve">Seniors, Disability Services and </w:t>
    </w:r>
    <w:r w:rsidRPr="005E1C7F">
      <w:t xml:space="preserve">Aboriginal and Torres Strait Islander </w:t>
    </w:r>
    <w:r>
      <w:t>Partnerships</w:t>
    </w:r>
    <w:r w:rsidRPr="005E1C7F">
      <w:tab/>
    </w:r>
    <w:r w:rsidRPr="005E1C7F">
      <w:fldChar w:fldCharType="begin"/>
    </w:r>
    <w:r w:rsidRPr="005E1C7F">
      <w:instrText xml:space="preserve"> PAGE   \* MERGEFORMAT </w:instrText>
    </w:r>
    <w:r w:rsidRPr="005E1C7F">
      <w:fldChar w:fldCharType="separate"/>
    </w:r>
    <w:r>
      <w:rPr>
        <w:noProof/>
      </w:rPr>
      <w:t>2</w:t>
    </w:r>
    <w:r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EDD" w14:textId="13A802FA" w:rsidR="00E30B3A" w:rsidRPr="00122244" w:rsidRDefault="00C41952">
    <w:pPr>
      <w:pStyle w:val="Footer"/>
      <w:rPr>
        <w:sz w:val="19"/>
        <w:szCs w:val="19"/>
      </w:rPr>
    </w:pPr>
    <w:r w:rsidRPr="00F35837">
      <w:rPr>
        <w:noProof/>
        <w:sz w:val="25"/>
        <w:szCs w:val="25"/>
      </w:rPr>
      <w:drawing>
        <wp:anchor distT="0" distB="0" distL="114300" distR="114300" simplePos="0" relativeHeight="251657728" behindDoc="0" locked="0" layoutInCell="1" allowOverlap="1" wp14:anchorId="30B798F7" wp14:editId="4795D943">
          <wp:simplePos x="0" y="0"/>
          <wp:positionH relativeFrom="column">
            <wp:posOffset>5436540</wp:posOffset>
          </wp:positionH>
          <wp:positionV relativeFrom="paragraph">
            <wp:posOffset>-194945</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E30B3A" w:rsidRPr="00122244">
      <w:rPr>
        <w:sz w:val="19"/>
        <w:szCs w:val="19"/>
      </w:rPr>
      <w:t>Department of Seniors, Disability Services and Aboriginal and Torres Strait Islander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ADF1" w14:textId="77777777" w:rsidR="009814C7" w:rsidRDefault="009814C7">
      <w:r>
        <w:separator/>
      </w:r>
    </w:p>
  </w:footnote>
  <w:footnote w:type="continuationSeparator" w:id="0">
    <w:p w14:paraId="29088262" w14:textId="77777777" w:rsidR="009814C7" w:rsidRDefault="009814C7">
      <w:r>
        <w:continuationSeparator/>
      </w:r>
    </w:p>
  </w:footnote>
  <w:footnote w:id="1">
    <w:p w14:paraId="3296EF28" w14:textId="066344A7" w:rsidR="00C415FE" w:rsidRPr="00D13659" w:rsidRDefault="00C415FE" w:rsidP="00C415FE">
      <w:pPr>
        <w:pStyle w:val="FootnoteText"/>
        <w:rPr>
          <w:rFonts w:cs="Arial"/>
          <w:sz w:val="18"/>
          <w:szCs w:val="18"/>
        </w:rPr>
      </w:pPr>
      <w:r w:rsidRPr="00D13659">
        <w:rPr>
          <w:rStyle w:val="FootnoteReference"/>
          <w:rFonts w:cs="Arial"/>
          <w:sz w:val="18"/>
          <w:szCs w:val="18"/>
        </w:rPr>
        <w:footnoteRef/>
      </w:r>
      <w:r w:rsidR="0056611C" w:rsidRPr="00D33261">
        <w:rPr>
          <w:rFonts w:cs="Arial"/>
          <w:sz w:val="18"/>
          <w:szCs w:val="18"/>
        </w:rPr>
        <w:t xml:space="preserve"> </w:t>
      </w:r>
      <w:r w:rsidRPr="00D13659">
        <w:rPr>
          <w:rFonts w:cs="Arial"/>
          <w:spacing w:val="-1"/>
          <w:sz w:val="18"/>
          <w:szCs w:val="18"/>
        </w:rPr>
        <w:t>This</w:t>
      </w:r>
      <w:r w:rsidRPr="00D13659">
        <w:rPr>
          <w:rFonts w:cs="Arial"/>
          <w:spacing w:val="-6"/>
          <w:sz w:val="18"/>
          <w:szCs w:val="18"/>
        </w:rPr>
        <w:t xml:space="preserve"> </w:t>
      </w:r>
      <w:r w:rsidRPr="00D13659">
        <w:rPr>
          <w:rFonts w:cs="Arial"/>
          <w:spacing w:val="-1"/>
          <w:sz w:val="18"/>
          <w:szCs w:val="18"/>
        </w:rPr>
        <w:t>description</w:t>
      </w:r>
      <w:r w:rsidRPr="00D13659">
        <w:rPr>
          <w:rFonts w:cs="Arial"/>
          <w:spacing w:val="-4"/>
          <w:sz w:val="18"/>
          <w:szCs w:val="18"/>
        </w:rPr>
        <w:t xml:space="preserve"> </w:t>
      </w:r>
      <w:r w:rsidRPr="00D13659">
        <w:rPr>
          <w:rFonts w:cs="Arial"/>
          <w:sz w:val="18"/>
          <w:szCs w:val="18"/>
        </w:rPr>
        <w:t>of</w:t>
      </w:r>
      <w:r w:rsidRPr="00D13659">
        <w:rPr>
          <w:rFonts w:cs="Arial"/>
          <w:spacing w:val="-5"/>
          <w:sz w:val="18"/>
          <w:szCs w:val="18"/>
        </w:rPr>
        <w:t xml:space="preserve"> </w:t>
      </w:r>
      <w:r w:rsidRPr="00D13659">
        <w:rPr>
          <w:rFonts w:cs="Arial"/>
          <w:sz w:val="18"/>
          <w:szCs w:val="18"/>
        </w:rPr>
        <w:t>the</w:t>
      </w:r>
      <w:r w:rsidRPr="00D13659">
        <w:rPr>
          <w:rFonts w:cs="Arial"/>
          <w:spacing w:val="-6"/>
          <w:sz w:val="18"/>
          <w:szCs w:val="18"/>
        </w:rPr>
        <w:t xml:space="preserve"> </w:t>
      </w:r>
      <w:r w:rsidRPr="00D13659">
        <w:rPr>
          <w:rFonts w:cs="Arial"/>
          <w:spacing w:val="-1"/>
          <w:sz w:val="18"/>
          <w:szCs w:val="18"/>
        </w:rPr>
        <w:t>authorisation</w:t>
      </w:r>
      <w:r w:rsidRPr="00D13659">
        <w:rPr>
          <w:rFonts w:cs="Arial"/>
          <w:spacing w:val="-4"/>
          <w:sz w:val="18"/>
          <w:szCs w:val="18"/>
        </w:rPr>
        <w:t xml:space="preserve"> </w:t>
      </w:r>
      <w:r w:rsidRPr="00D13659">
        <w:rPr>
          <w:rFonts w:cs="Arial"/>
          <w:spacing w:val="-1"/>
          <w:sz w:val="18"/>
          <w:szCs w:val="18"/>
        </w:rPr>
        <w:t>process</w:t>
      </w:r>
      <w:r w:rsidRPr="00D13659">
        <w:rPr>
          <w:rFonts w:cs="Arial"/>
          <w:spacing w:val="-5"/>
          <w:sz w:val="18"/>
          <w:szCs w:val="18"/>
        </w:rPr>
        <w:t xml:space="preserve"> </w:t>
      </w:r>
      <w:r w:rsidRPr="00D13659">
        <w:rPr>
          <w:rFonts w:cs="Arial"/>
          <w:spacing w:val="1"/>
          <w:sz w:val="18"/>
          <w:szCs w:val="18"/>
        </w:rPr>
        <w:t>is</w:t>
      </w:r>
      <w:r w:rsidRPr="00D13659">
        <w:rPr>
          <w:rFonts w:cs="Arial"/>
          <w:spacing w:val="-6"/>
          <w:sz w:val="18"/>
          <w:szCs w:val="18"/>
        </w:rPr>
        <w:t xml:space="preserve"> </w:t>
      </w:r>
      <w:r w:rsidRPr="00D13659">
        <w:rPr>
          <w:rFonts w:cs="Arial"/>
          <w:spacing w:val="-1"/>
          <w:sz w:val="18"/>
          <w:szCs w:val="18"/>
        </w:rPr>
        <w:t>only</w:t>
      </w:r>
      <w:r w:rsidRPr="00D13659">
        <w:rPr>
          <w:rFonts w:cs="Arial"/>
          <w:spacing w:val="-4"/>
          <w:sz w:val="18"/>
          <w:szCs w:val="18"/>
        </w:rPr>
        <w:t xml:space="preserve"> </w:t>
      </w:r>
      <w:r w:rsidRPr="00D13659">
        <w:rPr>
          <w:rFonts w:cs="Arial"/>
          <w:spacing w:val="-1"/>
          <w:sz w:val="18"/>
          <w:szCs w:val="18"/>
        </w:rPr>
        <w:t>for</w:t>
      </w:r>
      <w:r w:rsidRPr="00D13659">
        <w:rPr>
          <w:rFonts w:cs="Arial"/>
          <w:spacing w:val="-4"/>
          <w:sz w:val="18"/>
          <w:szCs w:val="18"/>
        </w:rPr>
        <w:t xml:space="preserve"> </w:t>
      </w:r>
      <w:r w:rsidRPr="00D13659">
        <w:rPr>
          <w:rFonts w:cs="Arial"/>
          <w:spacing w:val="-1"/>
          <w:sz w:val="18"/>
          <w:szCs w:val="18"/>
        </w:rPr>
        <w:t>this</w:t>
      </w:r>
      <w:r w:rsidRPr="00D13659">
        <w:rPr>
          <w:rFonts w:cs="Arial"/>
          <w:spacing w:val="-6"/>
          <w:sz w:val="18"/>
          <w:szCs w:val="18"/>
        </w:rPr>
        <w:t xml:space="preserve"> </w:t>
      </w:r>
      <w:r w:rsidRPr="00D13659">
        <w:rPr>
          <w:rFonts w:cs="Arial"/>
          <w:sz w:val="18"/>
          <w:szCs w:val="18"/>
        </w:rPr>
        <w:t>example</w:t>
      </w:r>
      <w:r w:rsidRPr="00D13659">
        <w:rPr>
          <w:rFonts w:cs="Arial"/>
          <w:spacing w:val="-5"/>
          <w:sz w:val="18"/>
          <w:szCs w:val="18"/>
        </w:rPr>
        <w:t xml:space="preserve"> </w:t>
      </w:r>
      <w:r w:rsidRPr="00D13659">
        <w:rPr>
          <w:rFonts w:cs="Arial"/>
          <w:sz w:val="18"/>
          <w:szCs w:val="18"/>
        </w:rPr>
        <w:t>as</w:t>
      </w:r>
      <w:r w:rsidRPr="00D13659">
        <w:rPr>
          <w:rFonts w:cs="Arial"/>
          <w:spacing w:val="-6"/>
          <w:sz w:val="18"/>
          <w:szCs w:val="18"/>
        </w:rPr>
        <w:t xml:space="preserve"> </w:t>
      </w:r>
      <w:r w:rsidRPr="00D13659">
        <w:rPr>
          <w:rFonts w:cs="Arial"/>
          <w:sz w:val="18"/>
          <w:szCs w:val="18"/>
        </w:rPr>
        <w:t>the</w:t>
      </w:r>
      <w:r w:rsidRPr="00D13659">
        <w:rPr>
          <w:rFonts w:cs="Arial"/>
          <w:spacing w:val="-6"/>
          <w:sz w:val="18"/>
          <w:szCs w:val="18"/>
        </w:rPr>
        <w:t xml:space="preserve"> </w:t>
      </w:r>
      <w:r w:rsidRPr="00D13659">
        <w:rPr>
          <w:rFonts w:cs="Arial"/>
          <w:sz w:val="18"/>
          <w:szCs w:val="18"/>
        </w:rPr>
        <w:t>process</w:t>
      </w:r>
      <w:r w:rsidRPr="00D13659">
        <w:rPr>
          <w:rFonts w:cs="Arial"/>
          <w:spacing w:val="-5"/>
          <w:sz w:val="18"/>
          <w:szCs w:val="18"/>
        </w:rPr>
        <w:t xml:space="preserve"> </w:t>
      </w:r>
      <w:r w:rsidRPr="00D13659">
        <w:rPr>
          <w:rFonts w:cs="Arial"/>
          <w:sz w:val="18"/>
          <w:szCs w:val="18"/>
        </w:rPr>
        <w:t>will</w:t>
      </w:r>
      <w:r w:rsidRPr="00D13659">
        <w:rPr>
          <w:rFonts w:cs="Arial"/>
          <w:spacing w:val="-3"/>
          <w:sz w:val="18"/>
          <w:szCs w:val="18"/>
        </w:rPr>
        <w:t xml:space="preserve"> </w:t>
      </w:r>
      <w:r w:rsidRPr="00D13659">
        <w:rPr>
          <w:rFonts w:cs="Arial"/>
          <w:spacing w:val="-1"/>
          <w:sz w:val="18"/>
          <w:szCs w:val="18"/>
        </w:rPr>
        <w:t>change</w:t>
      </w:r>
      <w:r w:rsidRPr="00D13659">
        <w:rPr>
          <w:rFonts w:cs="Arial"/>
          <w:spacing w:val="-6"/>
          <w:sz w:val="18"/>
          <w:szCs w:val="18"/>
        </w:rPr>
        <w:t xml:space="preserve"> </w:t>
      </w:r>
      <w:r w:rsidRPr="00D13659">
        <w:rPr>
          <w:rFonts w:cs="Arial"/>
          <w:spacing w:val="-1"/>
          <w:sz w:val="18"/>
          <w:szCs w:val="18"/>
        </w:rPr>
        <w:t>depending</w:t>
      </w:r>
      <w:r w:rsidRPr="00D13659">
        <w:rPr>
          <w:rFonts w:cs="Arial"/>
          <w:spacing w:val="-4"/>
          <w:sz w:val="18"/>
          <w:szCs w:val="18"/>
        </w:rPr>
        <w:t xml:space="preserve"> </w:t>
      </w:r>
      <w:r w:rsidRPr="00D13659">
        <w:rPr>
          <w:rFonts w:cs="Arial"/>
          <w:sz w:val="18"/>
          <w:szCs w:val="18"/>
        </w:rPr>
        <w:t>on</w:t>
      </w:r>
      <w:r w:rsidRPr="00D13659">
        <w:rPr>
          <w:rFonts w:cs="Arial"/>
          <w:spacing w:val="-4"/>
          <w:sz w:val="18"/>
          <w:szCs w:val="18"/>
        </w:rPr>
        <w:t xml:space="preserve"> </w:t>
      </w:r>
      <w:r w:rsidRPr="00D13659">
        <w:rPr>
          <w:rFonts w:cs="Arial"/>
          <w:sz w:val="18"/>
          <w:szCs w:val="18"/>
        </w:rPr>
        <w:t>the</w:t>
      </w:r>
      <w:r w:rsidRPr="00D13659">
        <w:rPr>
          <w:rFonts w:cs="Arial"/>
          <w:spacing w:val="87"/>
          <w:w w:val="99"/>
          <w:sz w:val="18"/>
          <w:szCs w:val="18"/>
        </w:rPr>
        <w:t xml:space="preserve"> </w:t>
      </w:r>
      <w:r w:rsidRPr="00D13659">
        <w:rPr>
          <w:rFonts w:cs="Arial"/>
          <w:spacing w:val="-1"/>
          <w:sz w:val="18"/>
          <w:szCs w:val="18"/>
        </w:rPr>
        <w:t>disability</w:t>
      </w:r>
      <w:r w:rsidRPr="00D13659">
        <w:rPr>
          <w:rFonts w:cs="Arial"/>
          <w:spacing w:val="-5"/>
          <w:sz w:val="18"/>
          <w:szCs w:val="18"/>
        </w:rPr>
        <w:t xml:space="preserve"> </w:t>
      </w:r>
      <w:r w:rsidRPr="00D13659">
        <w:rPr>
          <w:rFonts w:cs="Arial"/>
          <w:spacing w:val="-1"/>
          <w:sz w:val="18"/>
          <w:szCs w:val="18"/>
        </w:rPr>
        <w:t>service</w:t>
      </w:r>
      <w:r w:rsidRPr="00D13659">
        <w:rPr>
          <w:rFonts w:cs="Arial"/>
          <w:spacing w:val="-7"/>
          <w:sz w:val="18"/>
          <w:szCs w:val="18"/>
        </w:rPr>
        <w:t xml:space="preserve"> </w:t>
      </w:r>
      <w:r w:rsidRPr="00D13659">
        <w:rPr>
          <w:rFonts w:cs="Arial"/>
          <w:spacing w:val="-1"/>
          <w:sz w:val="18"/>
          <w:szCs w:val="18"/>
        </w:rPr>
        <w:t>provided</w:t>
      </w:r>
      <w:r w:rsidRPr="00D13659">
        <w:rPr>
          <w:rFonts w:cs="Arial"/>
          <w:spacing w:val="-4"/>
          <w:sz w:val="18"/>
          <w:szCs w:val="18"/>
        </w:rPr>
        <w:t xml:space="preserve"> </w:t>
      </w:r>
      <w:r w:rsidRPr="00D13659">
        <w:rPr>
          <w:rFonts w:cs="Arial"/>
          <w:spacing w:val="1"/>
          <w:sz w:val="18"/>
          <w:szCs w:val="18"/>
        </w:rPr>
        <w:t>and</w:t>
      </w:r>
      <w:r w:rsidRPr="00D13659">
        <w:rPr>
          <w:rFonts w:cs="Arial"/>
          <w:spacing w:val="-5"/>
          <w:sz w:val="18"/>
          <w:szCs w:val="18"/>
        </w:rPr>
        <w:t xml:space="preserve"> </w:t>
      </w:r>
      <w:r w:rsidRPr="00D13659">
        <w:rPr>
          <w:rFonts w:cs="Arial"/>
          <w:spacing w:val="-1"/>
          <w:sz w:val="18"/>
          <w:szCs w:val="18"/>
        </w:rPr>
        <w:t>whether</w:t>
      </w:r>
      <w:r w:rsidRPr="00D13659">
        <w:rPr>
          <w:rFonts w:cs="Arial"/>
          <w:spacing w:val="-6"/>
          <w:sz w:val="18"/>
          <w:szCs w:val="18"/>
        </w:rPr>
        <w:t xml:space="preserve"> </w:t>
      </w:r>
      <w:r w:rsidRPr="00D13659">
        <w:rPr>
          <w:rFonts w:cs="Arial"/>
          <w:spacing w:val="-1"/>
          <w:sz w:val="18"/>
          <w:szCs w:val="18"/>
        </w:rPr>
        <w:t>this</w:t>
      </w:r>
      <w:r w:rsidRPr="00D13659">
        <w:rPr>
          <w:rFonts w:cs="Arial"/>
          <w:spacing w:val="-6"/>
          <w:sz w:val="18"/>
          <w:szCs w:val="18"/>
        </w:rPr>
        <w:t xml:space="preserve"> </w:t>
      </w:r>
      <w:r w:rsidRPr="00D13659">
        <w:rPr>
          <w:rFonts w:cs="Arial"/>
          <w:spacing w:val="1"/>
          <w:sz w:val="18"/>
          <w:szCs w:val="18"/>
        </w:rPr>
        <w:t>is</w:t>
      </w:r>
      <w:r w:rsidRPr="00D13659">
        <w:rPr>
          <w:rFonts w:cs="Arial"/>
          <w:spacing w:val="-7"/>
          <w:sz w:val="18"/>
          <w:szCs w:val="18"/>
        </w:rPr>
        <w:t xml:space="preserve"> </w:t>
      </w:r>
      <w:r w:rsidRPr="00D13659">
        <w:rPr>
          <w:rFonts w:cs="Arial"/>
          <w:sz w:val="18"/>
          <w:szCs w:val="18"/>
        </w:rPr>
        <w:t>the</w:t>
      </w:r>
      <w:r w:rsidRPr="00D13659">
        <w:rPr>
          <w:rFonts w:cs="Arial"/>
          <w:spacing w:val="-6"/>
          <w:sz w:val="18"/>
          <w:szCs w:val="18"/>
        </w:rPr>
        <w:t xml:space="preserve"> </w:t>
      </w:r>
      <w:r w:rsidRPr="00D13659">
        <w:rPr>
          <w:rFonts w:cs="Arial"/>
          <w:spacing w:val="-1"/>
          <w:sz w:val="18"/>
          <w:szCs w:val="18"/>
        </w:rPr>
        <w:t>only</w:t>
      </w:r>
      <w:r w:rsidRPr="00D13659">
        <w:rPr>
          <w:rFonts w:cs="Arial"/>
          <w:spacing w:val="-5"/>
          <w:sz w:val="18"/>
          <w:szCs w:val="18"/>
        </w:rPr>
        <w:t xml:space="preserve"> </w:t>
      </w:r>
      <w:r w:rsidRPr="00D13659">
        <w:rPr>
          <w:rFonts w:cs="Arial"/>
          <w:spacing w:val="-1"/>
          <w:sz w:val="18"/>
          <w:szCs w:val="18"/>
        </w:rPr>
        <w:t>restrictive</w:t>
      </w:r>
      <w:r w:rsidRPr="00D13659">
        <w:rPr>
          <w:rFonts w:cs="Arial"/>
          <w:spacing w:val="-6"/>
          <w:sz w:val="18"/>
          <w:szCs w:val="18"/>
        </w:rPr>
        <w:t xml:space="preserve"> </w:t>
      </w:r>
      <w:r w:rsidRPr="00D13659">
        <w:rPr>
          <w:rFonts w:cs="Arial"/>
          <w:spacing w:val="-1"/>
          <w:sz w:val="18"/>
          <w:szCs w:val="18"/>
        </w:rPr>
        <w:t>practice</w:t>
      </w:r>
    </w:p>
  </w:footnote>
  <w:footnote w:id="2">
    <w:p w14:paraId="0C72E921" w14:textId="349B091A" w:rsidR="0056611C" w:rsidRPr="00D13659" w:rsidRDefault="0056611C">
      <w:pPr>
        <w:pStyle w:val="FootnoteText"/>
        <w:rPr>
          <w:rFonts w:cs="Arial"/>
          <w:sz w:val="18"/>
          <w:szCs w:val="18"/>
          <w:lang w:val="en-AU"/>
        </w:rPr>
      </w:pPr>
      <w:r w:rsidRPr="00D13659">
        <w:rPr>
          <w:rStyle w:val="FootnoteReference"/>
          <w:rFonts w:cs="Arial"/>
          <w:sz w:val="18"/>
          <w:szCs w:val="18"/>
        </w:rPr>
        <w:footnoteRef/>
      </w:r>
      <w:r w:rsidRPr="00D13659">
        <w:rPr>
          <w:rFonts w:cs="Arial"/>
          <w:sz w:val="18"/>
          <w:szCs w:val="18"/>
        </w:rPr>
        <w:t xml:space="preserve"> </w:t>
      </w:r>
      <w:r w:rsidRPr="00F8494C">
        <w:rPr>
          <w:rFonts w:cs="Arial"/>
          <w:sz w:val="18"/>
          <w:szCs w:val="18"/>
        </w:rPr>
        <w:t xml:space="preserve">For assessing an adult with an intellectual or cognitive </w:t>
      </w:r>
      <w:r w:rsidRPr="00A35A7B">
        <w:rPr>
          <w:rFonts w:cs="Arial"/>
          <w:sz w:val="18"/>
          <w:szCs w:val="18"/>
        </w:rPr>
        <w:t>disability, a person is appropriately qualified if the person has the qualifications or experience appropriate to conduct the assessment. Examples of who might be appropriately qualified persons— beh</w:t>
      </w:r>
      <w:r w:rsidRPr="00C06BE9">
        <w:rPr>
          <w:rFonts w:cs="Arial"/>
          <w:sz w:val="18"/>
          <w:szCs w:val="18"/>
        </w:rPr>
        <w:t>aviour analysts, medical practitioners, psychologists, psychiatrists, speech and language pathologists, occupational therapists, registered nurses, social workers (</w:t>
      </w:r>
      <w:r w:rsidRPr="00C06BE9">
        <w:rPr>
          <w:rFonts w:cs="Arial"/>
          <w:i/>
          <w:iCs/>
          <w:sz w:val="18"/>
          <w:szCs w:val="18"/>
        </w:rPr>
        <w:t>DSA 2006, s149).</w:t>
      </w:r>
    </w:p>
  </w:footnote>
  <w:footnote w:id="3">
    <w:p w14:paraId="6361A1A1" w14:textId="2A92EEEF" w:rsidR="00C415FE" w:rsidRPr="00D13659" w:rsidRDefault="00BB2F0D" w:rsidP="00C415FE">
      <w:pPr>
        <w:pStyle w:val="FootnoteText"/>
        <w:rPr>
          <w:rFonts w:cs="Arial"/>
          <w:sz w:val="18"/>
          <w:szCs w:val="18"/>
        </w:rPr>
      </w:pPr>
      <w:r w:rsidRPr="00D33261">
        <w:rPr>
          <w:rFonts w:cs="Arial"/>
          <w:sz w:val="18"/>
          <w:szCs w:val="18"/>
          <w:vertAlign w:val="superscript"/>
        </w:rPr>
        <w:t>3.</w:t>
      </w:r>
      <w:r w:rsidRPr="00D33261">
        <w:rPr>
          <w:rFonts w:cs="Arial"/>
          <w:sz w:val="18"/>
          <w:szCs w:val="18"/>
        </w:rPr>
        <w:t xml:space="preserve"> ibid 1 page 2</w:t>
      </w:r>
    </w:p>
  </w:footnote>
  <w:footnote w:id="4">
    <w:p w14:paraId="28D0EC3A" w14:textId="4ED261AA" w:rsidR="00BB2F0D" w:rsidRPr="00D13659" w:rsidRDefault="00BB2F0D">
      <w:pPr>
        <w:pStyle w:val="FootnoteText"/>
        <w:rPr>
          <w:rFonts w:cs="Arial"/>
          <w:sz w:val="18"/>
          <w:szCs w:val="18"/>
          <w:lang w:val="en-AU"/>
        </w:rPr>
      </w:pPr>
      <w:r w:rsidRPr="00D13659">
        <w:rPr>
          <w:rStyle w:val="FootnoteReference"/>
          <w:rFonts w:cs="Arial"/>
          <w:sz w:val="18"/>
          <w:szCs w:val="18"/>
        </w:rPr>
        <w:footnoteRef/>
      </w:r>
      <w:r w:rsidRPr="00D13659">
        <w:rPr>
          <w:rFonts w:cs="Arial"/>
          <w:sz w:val="18"/>
          <w:szCs w:val="18"/>
        </w:rPr>
        <w:t xml:space="preserve"> </w:t>
      </w:r>
      <w:r w:rsidRPr="00D13659">
        <w:rPr>
          <w:rFonts w:cs="Arial"/>
          <w:spacing w:val="-1"/>
          <w:sz w:val="18"/>
          <w:szCs w:val="18"/>
        </w:rPr>
        <w:t xml:space="preserve">Office of the Public Advocate (QLD), 2016, Upholding the right to life and health: A review of the deaths in care of people with a disability in Queensland. A systemic advocacy </w:t>
      </w:r>
      <w:proofErr w:type="gramStart"/>
      <w:r w:rsidRPr="00D13659">
        <w:rPr>
          <w:rFonts w:cs="Arial"/>
          <w:spacing w:val="-1"/>
          <w:sz w:val="18"/>
          <w:szCs w:val="18"/>
        </w:rPr>
        <w:t>report</w:t>
      </w:r>
      <w:proofErr w:type="gramEnd"/>
      <w:r w:rsidRPr="00D13659">
        <w:rPr>
          <w:rFonts w:cs="Arial"/>
          <w:spacing w:val="-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2415" w14:textId="6EE4DEBB" w:rsidR="00E30B3A" w:rsidRPr="0022302F" w:rsidRDefault="00E30B3A" w:rsidP="0022302F">
    <w:pPr>
      <w:pStyle w:val="Header"/>
    </w:pPr>
    <w:r>
      <w:t>Positive Behaviour Support &amp; Restrictive Practices</w:t>
    </w:r>
    <w:r w:rsidR="00D06A68">
      <w:t xml:space="preserve"> Factsheet</w:t>
    </w:r>
    <w:r>
      <w:t xml:space="preserve">: </w:t>
    </w:r>
    <w:r w:rsidR="00677E7F">
      <w:t>Chemical restraint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1A67" w14:textId="7D10C64F" w:rsidR="00E30B3A" w:rsidRDefault="00E30B3A" w:rsidP="00D13659">
    <w:pPr>
      <w:spacing w:after="60"/>
      <w:jc w:val="center"/>
      <w:rPr>
        <w:rFonts w:ascii="Arial Black" w:hAnsi="Arial Black"/>
        <w:b/>
        <w:bCs/>
        <w:sz w:val="24"/>
        <w:szCs w:val="28"/>
      </w:rPr>
    </w:pPr>
    <w:r w:rsidRPr="00D13659">
      <w:rPr>
        <w:rFonts w:ascii="Arial Black" w:hAnsi="Arial Black"/>
        <w:b/>
        <w:bCs/>
        <w:noProof/>
        <w:sz w:val="24"/>
        <w:szCs w:val="28"/>
      </w:rPr>
      <w:drawing>
        <wp:anchor distT="0" distB="0" distL="114300" distR="114300" simplePos="0" relativeHeight="251656704" behindDoc="1" locked="0" layoutInCell="1" allowOverlap="1" wp14:anchorId="6494B405" wp14:editId="790E5195">
          <wp:simplePos x="0" y="0"/>
          <wp:positionH relativeFrom="margin">
            <wp:posOffset>-565312</wp:posOffset>
          </wp:positionH>
          <wp:positionV relativeFrom="paragraph">
            <wp:posOffset>-484534</wp:posOffset>
          </wp:positionV>
          <wp:extent cx="7581600" cy="14655600"/>
          <wp:effectExtent l="0" t="0" r="635" b="0"/>
          <wp:wrapNone/>
          <wp:docPr id="5" name="Picture 15"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65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E7F" w:rsidRPr="00D13659">
      <w:rPr>
        <w:rFonts w:ascii="Arial Black" w:hAnsi="Arial Black"/>
        <w:b/>
        <w:bCs/>
        <w:sz w:val="24"/>
        <w:szCs w:val="28"/>
      </w:rPr>
      <w:t>CHEMICAL RESTRAINT</w:t>
    </w:r>
  </w:p>
  <w:p w14:paraId="7D8AFF1E" w14:textId="67466BF2" w:rsidR="00C41952" w:rsidRPr="00677E7F" w:rsidRDefault="00C41952" w:rsidP="00677E7F">
    <w:pPr>
      <w:jc w:val="center"/>
      <w:rPr>
        <w:rFonts w:ascii="Arial Black" w:hAnsi="Arial Black"/>
        <w:b/>
        <w:bCs/>
      </w:rPr>
    </w:pPr>
    <w:r>
      <w:rPr>
        <w:rFonts w:ascii="Arial Black" w:hAnsi="Arial Black"/>
        <w:b/>
        <w:bCs/>
      </w:rPr>
      <w:t>POSITIVE BEHAVIOUR SUPPORT &amp; RESTRICTIVE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ACAC" w14:textId="211B8B3A" w:rsidR="00394AB1" w:rsidRPr="00EC4AE8" w:rsidRDefault="00E30B3A" w:rsidP="00EC4AE8">
    <w:pPr>
      <w:pStyle w:val="Header"/>
      <w:spacing w:after="0"/>
      <w:jc w:val="center"/>
      <w:rPr>
        <w:b/>
        <w:bCs/>
        <w:sz w:val="26"/>
        <w:szCs w:val="26"/>
      </w:rPr>
    </w:pPr>
    <w:r w:rsidRPr="00EC4AE8">
      <w:rPr>
        <w:b/>
        <w:bCs/>
        <w:sz w:val="26"/>
        <w:szCs w:val="26"/>
      </w:rPr>
      <w:t>Restrictive practice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103"/>
    <w:multiLevelType w:val="hybridMultilevel"/>
    <w:tmpl w:val="03B219D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 w15:restartNumberingAfterBreak="0">
    <w:nsid w:val="18827215"/>
    <w:multiLevelType w:val="hybridMultilevel"/>
    <w:tmpl w:val="C11E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74184"/>
    <w:multiLevelType w:val="hybridMultilevel"/>
    <w:tmpl w:val="37728AAE"/>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432FDF"/>
    <w:multiLevelType w:val="hybridMultilevel"/>
    <w:tmpl w:val="B82041BA"/>
    <w:lvl w:ilvl="0" w:tplc="67BC0734">
      <w:numFmt w:val="bullet"/>
      <w:lvlText w:val="•"/>
      <w:lvlJc w:val="left"/>
      <w:pPr>
        <w:ind w:left="1211" w:hanging="360"/>
      </w:pPr>
      <w:rPr>
        <w:rFonts w:ascii="Times New Roman" w:eastAsia="Times New Roman" w:hAnsi="Times New Roman" w:hint="default"/>
        <w:w w:val="130"/>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2EB47A74"/>
    <w:multiLevelType w:val="hybridMultilevel"/>
    <w:tmpl w:val="EBFA8B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2AD4662"/>
    <w:multiLevelType w:val="hybridMultilevel"/>
    <w:tmpl w:val="D480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669D3"/>
    <w:multiLevelType w:val="hybridMultilevel"/>
    <w:tmpl w:val="39F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83FA4"/>
    <w:multiLevelType w:val="hybridMultilevel"/>
    <w:tmpl w:val="5958D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1D0CDF"/>
    <w:multiLevelType w:val="hybridMultilevel"/>
    <w:tmpl w:val="DCE4A730"/>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AB6848"/>
    <w:multiLevelType w:val="hybridMultilevel"/>
    <w:tmpl w:val="9F42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095733"/>
    <w:multiLevelType w:val="hybridMultilevel"/>
    <w:tmpl w:val="1A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DA0B18"/>
    <w:multiLevelType w:val="hybridMultilevel"/>
    <w:tmpl w:val="7D5CAE7E"/>
    <w:lvl w:ilvl="0" w:tplc="BF56FC8E">
      <w:start w:val="1"/>
      <w:numFmt w:val="bullet"/>
      <w:lvlText w:val=""/>
      <w:lvlJc w:val="left"/>
      <w:pPr>
        <w:ind w:left="479" w:hanging="361"/>
      </w:pPr>
      <w:rPr>
        <w:rFonts w:ascii="Symbol" w:eastAsia="Symbol" w:hAnsi="Symbol" w:hint="default"/>
        <w:sz w:val="22"/>
        <w:szCs w:val="22"/>
      </w:rPr>
    </w:lvl>
    <w:lvl w:ilvl="1" w:tplc="9780B1CA">
      <w:start w:val="1"/>
      <w:numFmt w:val="bullet"/>
      <w:lvlText w:val="•"/>
      <w:lvlJc w:val="left"/>
      <w:pPr>
        <w:ind w:left="1386" w:hanging="361"/>
      </w:pPr>
      <w:rPr>
        <w:rFonts w:hint="default"/>
      </w:rPr>
    </w:lvl>
    <w:lvl w:ilvl="2" w:tplc="2A7C2126">
      <w:start w:val="1"/>
      <w:numFmt w:val="bullet"/>
      <w:lvlText w:val="•"/>
      <w:lvlJc w:val="left"/>
      <w:pPr>
        <w:ind w:left="2293" w:hanging="361"/>
      </w:pPr>
      <w:rPr>
        <w:rFonts w:hint="default"/>
      </w:rPr>
    </w:lvl>
    <w:lvl w:ilvl="3" w:tplc="2A288A58">
      <w:start w:val="1"/>
      <w:numFmt w:val="bullet"/>
      <w:lvlText w:val="•"/>
      <w:lvlJc w:val="left"/>
      <w:pPr>
        <w:ind w:left="3201" w:hanging="361"/>
      </w:pPr>
      <w:rPr>
        <w:rFonts w:hint="default"/>
      </w:rPr>
    </w:lvl>
    <w:lvl w:ilvl="4" w:tplc="ED7AEF4A">
      <w:start w:val="1"/>
      <w:numFmt w:val="bullet"/>
      <w:lvlText w:val="•"/>
      <w:lvlJc w:val="left"/>
      <w:pPr>
        <w:ind w:left="4108" w:hanging="361"/>
      </w:pPr>
      <w:rPr>
        <w:rFonts w:hint="default"/>
      </w:rPr>
    </w:lvl>
    <w:lvl w:ilvl="5" w:tplc="86EEF098">
      <w:start w:val="1"/>
      <w:numFmt w:val="bullet"/>
      <w:lvlText w:val="•"/>
      <w:lvlJc w:val="left"/>
      <w:pPr>
        <w:ind w:left="5015" w:hanging="361"/>
      </w:pPr>
      <w:rPr>
        <w:rFonts w:hint="default"/>
      </w:rPr>
    </w:lvl>
    <w:lvl w:ilvl="6" w:tplc="B114D77C">
      <w:start w:val="1"/>
      <w:numFmt w:val="bullet"/>
      <w:lvlText w:val="•"/>
      <w:lvlJc w:val="left"/>
      <w:pPr>
        <w:ind w:left="5923" w:hanging="361"/>
      </w:pPr>
      <w:rPr>
        <w:rFonts w:hint="default"/>
      </w:rPr>
    </w:lvl>
    <w:lvl w:ilvl="7" w:tplc="65A61618">
      <w:start w:val="1"/>
      <w:numFmt w:val="bullet"/>
      <w:lvlText w:val="•"/>
      <w:lvlJc w:val="left"/>
      <w:pPr>
        <w:ind w:left="6830" w:hanging="361"/>
      </w:pPr>
      <w:rPr>
        <w:rFonts w:hint="default"/>
      </w:rPr>
    </w:lvl>
    <w:lvl w:ilvl="8" w:tplc="DE0E6848">
      <w:start w:val="1"/>
      <w:numFmt w:val="bullet"/>
      <w:lvlText w:val="•"/>
      <w:lvlJc w:val="left"/>
      <w:pPr>
        <w:ind w:left="7737" w:hanging="361"/>
      </w:pPr>
      <w:rPr>
        <w:rFonts w:hint="default"/>
      </w:rPr>
    </w:lvl>
  </w:abstractNum>
  <w:abstractNum w:abstractNumId="12" w15:restartNumberingAfterBreak="0">
    <w:nsid w:val="6C5C5E18"/>
    <w:multiLevelType w:val="hybridMultilevel"/>
    <w:tmpl w:val="274E20AC"/>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13" w15:restartNumberingAfterBreak="0">
    <w:nsid w:val="713376E1"/>
    <w:multiLevelType w:val="hybridMultilevel"/>
    <w:tmpl w:val="C4DCDAF4"/>
    <w:lvl w:ilvl="0" w:tplc="678A70E6">
      <w:start w:val="1"/>
      <w:numFmt w:val="bullet"/>
      <w:lvlText w:val="*"/>
      <w:lvlJc w:val="left"/>
      <w:pPr>
        <w:ind w:left="112" w:hanging="125"/>
      </w:pPr>
      <w:rPr>
        <w:rFonts w:ascii="Calibri" w:eastAsia="Calibri" w:hAnsi="Calibri" w:hint="default"/>
        <w:position w:val="8"/>
        <w:sz w:val="16"/>
        <w:szCs w:val="16"/>
      </w:rPr>
    </w:lvl>
    <w:lvl w:ilvl="1" w:tplc="CA3E4AAC">
      <w:start w:val="1"/>
      <w:numFmt w:val="bullet"/>
      <w:lvlText w:val=""/>
      <w:lvlJc w:val="left"/>
      <w:pPr>
        <w:ind w:left="540" w:hanging="361"/>
      </w:pPr>
      <w:rPr>
        <w:rFonts w:ascii="Symbol" w:eastAsia="Symbol" w:hAnsi="Symbol" w:hint="default"/>
        <w:sz w:val="22"/>
        <w:szCs w:val="22"/>
      </w:rPr>
    </w:lvl>
    <w:lvl w:ilvl="2" w:tplc="1B10A05C">
      <w:start w:val="1"/>
      <w:numFmt w:val="bullet"/>
      <w:lvlText w:val="•"/>
      <w:lvlJc w:val="left"/>
      <w:pPr>
        <w:ind w:left="1545" w:hanging="361"/>
      </w:pPr>
      <w:rPr>
        <w:rFonts w:hint="default"/>
      </w:rPr>
    </w:lvl>
    <w:lvl w:ilvl="3" w:tplc="8788DB34">
      <w:start w:val="1"/>
      <w:numFmt w:val="bullet"/>
      <w:lvlText w:val="•"/>
      <w:lvlJc w:val="left"/>
      <w:pPr>
        <w:ind w:left="2550" w:hanging="361"/>
      </w:pPr>
      <w:rPr>
        <w:rFonts w:hint="default"/>
      </w:rPr>
    </w:lvl>
    <w:lvl w:ilvl="4" w:tplc="1910E904">
      <w:start w:val="1"/>
      <w:numFmt w:val="bullet"/>
      <w:lvlText w:val="•"/>
      <w:lvlJc w:val="left"/>
      <w:pPr>
        <w:ind w:left="3555" w:hanging="361"/>
      </w:pPr>
      <w:rPr>
        <w:rFonts w:hint="default"/>
      </w:rPr>
    </w:lvl>
    <w:lvl w:ilvl="5" w:tplc="CBD8DBE0">
      <w:start w:val="1"/>
      <w:numFmt w:val="bullet"/>
      <w:lvlText w:val="•"/>
      <w:lvlJc w:val="left"/>
      <w:pPr>
        <w:ind w:left="4560" w:hanging="361"/>
      </w:pPr>
      <w:rPr>
        <w:rFonts w:hint="default"/>
      </w:rPr>
    </w:lvl>
    <w:lvl w:ilvl="6" w:tplc="ACE43B2E">
      <w:start w:val="1"/>
      <w:numFmt w:val="bullet"/>
      <w:lvlText w:val="•"/>
      <w:lvlJc w:val="left"/>
      <w:pPr>
        <w:ind w:left="5565" w:hanging="361"/>
      </w:pPr>
      <w:rPr>
        <w:rFonts w:hint="default"/>
      </w:rPr>
    </w:lvl>
    <w:lvl w:ilvl="7" w:tplc="CDA003BE">
      <w:start w:val="1"/>
      <w:numFmt w:val="bullet"/>
      <w:lvlText w:val="•"/>
      <w:lvlJc w:val="left"/>
      <w:pPr>
        <w:ind w:left="6571" w:hanging="361"/>
      </w:pPr>
      <w:rPr>
        <w:rFonts w:hint="default"/>
      </w:rPr>
    </w:lvl>
    <w:lvl w:ilvl="8" w:tplc="CAE6790A">
      <w:start w:val="1"/>
      <w:numFmt w:val="bullet"/>
      <w:lvlText w:val="•"/>
      <w:lvlJc w:val="left"/>
      <w:pPr>
        <w:ind w:left="7576" w:hanging="361"/>
      </w:pPr>
      <w:rPr>
        <w:rFonts w:hint="default"/>
      </w:rPr>
    </w:lvl>
  </w:abstractNum>
  <w:abstractNum w:abstractNumId="14" w15:restartNumberingAfterBreak="0">
    <w:nsid w:val="7B426602"/>
    <w:multiLevelType w:val="hybridMultilevel"/>
    <w:tmpl w:val="499AFFA0"/>
    <w:lvl w:ilvl="0" w:tplc="45682442">
      <w:start w:val="1"/>
      <w:numFmt w:val="bullet"/>
      <w:lvlText w:val=""/>
      <w:lvlJc w:val="left"/>
      <w:pPr>
        <w:ind w:left="467" w:hanging="356"/>
      </w:pPr>
      <w:rPr>
        <w:rFonts w:ascii="Symbol" w:eastAsia="Symbol" w:hAnsi="Symbol" w:hint="default"/>
        <w:sz w:val="22"/>
        <w:szCs w:val="22"/>
      </w:rPr>
    </w:lvl>
    <w:lvl w:ilvl="1" w:tplc="6E345520">
      <w:start w:val="1"/>
      <w:numFmt w:val="bullet"/>
      <w:lvlText w:val="•"/>
      <w:lvlJc w:val="left"/>
      <w:pPr>
        <w:ind w:left="1339" w:hanging="356"/>
      </w:pPr>
      <w:rPr>
        <w:rFonts w:hint="default"/>
      </w:rPr>
    </w:lvl>
    <w:lvl w:ilvl="2" w:tplc="27D22940">
      <w:start w:val="1"/>
      <w:numFmt w:val="bullet"/>
      <w:lvlText w:val="•"/>
      <w:lvlJc w:val="left"/>
      <w:pPr>
        <w:ind w:left="2211" w:hanging="356"/>
      </w:pPr>
      <w:rPr>
        <w:rFonts w:hint="default"/>
      </w:rPr>
    </w:lvl>
    <w:lvl w:ilvl="3" w:tplc="C4AA49A4">
      <w:start w:val="1"/>
      <w:numFmt w:val="bullet"/>
      <w:lvlText w:val="•"/>
      <w:lvlJc w:val="left"/>
      <w:pPr>
        <w:ind w:left="3083" w:hanging="356"/>
      </w:pPr>
      <w:rPr>
        <w:rFonts w:hint="default"/>
      </w:rPr>
    </w:lvl>
    <w:lvl w:ilvl="4" w:tplc="725EDFE8">
      <w:start w:val="1"/>
      <w:numFmt w:val="bullet"/>
      <w:lvlText w:val="•"/>
      <w:lvlJc w:val="left"/>
      <w:pPr>
        <w:ind w:left="3955" w:hanging="356"/>
      </w:pPr>
      <w:rPr>
        <w:rFonts w:hint="default"/>
      </w:rPr>
    </w:lvl>
    <w:lvl w:ilvl="5" w:tplc="46940846">
      <w:start w:val="1"/>
      <w:numFmt w:val="bullet"/>
      <w:lvlText w:val="•"/>
      <w:lvlJc w:val="left"/>
      <w:pPr>
        <w:ind w:left="4827" w:hanging="356"/>
      </w:pPr>
      <w:rPr>
        <w:rFonts w:hint="default"/>
      </w:rPr>
    </w:lvl>
    <w:lvl w:ilvl="6" w:tplc="E1A06FFE">
      <w:start w:val="1"/>
      <w:numFmt w:val="bullet"/>
      <w:lvlText w:val="•"/>
      <w:lvlJc w:val="left"/>
      <w:pPr>
        <w:ind w:left="5700" w:hanging="356"/>
      </w:pPr>
      <w:rPr>
        <w:rFonts w:hint="default"/>
      </w:rPr>
    </w:lvl>
    <w:lvl w:ilvl="7" w:tplc="F2D68960">
      <w:start w:val="1"/>
      <w:numFmt w:val="bullet"/>
      <w:lvlText w:val="•"/>
      <w:lvlJc w:val="left"/>
      <w:pPr>
        <w:ind w:left="6572" w:hanging="356"/>
      </w:pPr>
      <w:rPr>
        <w:rFonts w:hint="default"/>
      </w:rPr>
    </w:lvl>
    <w:lvl w:ilvl="8" w:tplc="AC54A2A8">
      <w:start w:val="1"/>
      <w:numFmt w:val="bullet"/>
      <w:lvlText w:val="•"/>
      <w:lvlJc w:val="left"/>
      <w:pPr>
        <w:ind w:left="7444" w:hanging="356"/>
      </w:pPr>
      <w:rPr>
        <w:rFonts w:hint="default"/>
      </w:rPr>
    </w:lvl>
  </w:abstractNum>
  <w:num w:numId="1">
    <w:abstractNumId w:val="3"/>
  </w:num>
  <w:num w:numId="2">
    <w:abstractNumId w:val="7"/>
  </w:num>
  <w:num w:numId="3">
    <w:abstractNumId w:val="1"/>
  </w:num>
  <w:num w:numId="4">
    <w:abstractNumId w:val="9"/>
  </w:num>
  <w:num w:numId="5">
    <w:abstractNumId w:val="5"/>
  </w:num>
  <w:num w:numId="6">
    <w:abstractNumId w:val="2"/>
  </w:num>
  <w:num w:numId="7">
    <w:abstractNumId w:val="8"/>
  </w:num>
  <w:num w:numId="8">
    <w:abstractNumId w:val="11"/>
  </w:num>
  <w:num w:numId="9">
    <w:abstractNumId w:val="14"/>
  </w:num>
  <w:num w:numId="10">
    <w:abstractNumId w:val="12"/>
  </w:num>
  <w:num w:numId="11">
    <w:abstractNumId w:val="13"/>
  </w:num>
  <w:num w:numId="12">
    <w:abstractNumId w:val="0"/>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287"/>
    <w:rsid w:val="00006DEA"/>
    <w:rsid w:val="00010B78"/>
    <w:rsid w:val="0001147A"/>
    <w:rsid w:val="000119C1"/>
    <w:rsid w:val="00012064"/>
    <w:rsid w:val="000138D0"/>
    <w:rsid w:val="00013EDB"/>
    <w:rsid w:val="00014D8B"/>
    <w:rsid w:val="0001502E"/>
    <w:rsid w:val="000156A3"/>
    <w:rsid w:val="000156D7"/>
    <w:rsid w:val="00020AE5"/>
    <w:rsid w:val="0002320A"/>
    <w:rsid w:val="000253BB"/>
    <w:rsid w:val="000254AC"/>
    <w:rsid w:val="00025A5B"/>
    <w:rsid w:val="0002752A"/>
    <w:rsid w:val="000318F2"/>
    <w:rsid w:val="00031A48"/>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902"/>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15D"/>
    <w:rsid w:val="000D19B1"/>
    <w:rsid w:val="000D3398"/>
    <w:rsid w:val="000D5B90"/>
    <w:rsid w:val="000E318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2EFF"/>
    <w:rsid w:val="00103E62"/>
    <w:rsid w:val="00104348"/>
    <w:rsid w:val="00104615"/>
    <w:rsid w:val="0010628E"/>
    <w:rsid w:val="00106CAC"/>
    <w:rsid w:val="0011106E"/>
    <w:rsid w:val="0011517B"/>
    <w:rsid w:val="00115766"/>
    <w:rsid w:val="00115E04"/>
    <w:rsid w:val="00117319"/>
    <w:rsid w:val="001173AF"/>
    <w:rsid w:val="00122244"/>
    <w:rsid w:val="0012336C"/>
    <w:rsid w:val="00125A9E"/>
    <w:rsid w:val="00127308"/>
    <w:rsid w:val="00130032"/>
    <w:rsid w:val="00130C1C"/>
    <w:rsid w:val="00133095"/>
    <w:rsid w:val="0013414A"/>
    <w:rsid w:val="0013444A"/>
    <w:rsid w:val="00135734"/>
    <w:rsid w:val="0013646B"/>
    <w:rsid w:val="00141102"/>
    <w:rsid w:val="0014172F"/>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CD5"/>
    <w:rsid w:val="00190BDD"/>
    <w:rsid w:val="001920CF"/>
    <w:rsid w:val="00192503"/>
    <w:rsid w:val="001A1697"/>
    <w:rsid w:val="001A18B0"/>
    <w:rsid w:val="001A2237"/>
    <w:rsid w:val="001A29E7"/>
    <w:rsid w:val="001A37C0"/>
    <w:rsid w:val="001A5DCF"/>
    <w:rsid w:val="001A616B"/>
    <w:rsid w:val="001A7262"/>
    <w:rsid w:val="001B36FF"/>
    <w:rsid w:val="001B38C4"/>
    <w:rsid w:val="001B42DD"/>
    <w:rsid w:val="001B7FD2"/>
    <w:rsid w:val="001C0B09"/>
    <w:rsid w:val="001C1BFC"/>
    <w:rsid w:val="001C213E"/>
    <w:rsid w:val="001C47C9"/>
    <w:rsid w:val="001C5775"/>
    <w:rsid w:val="001C7A7C"/>
    <w:rsid w:val="001D15F1"/>
    <w:rsid w:val="001D1D3D"/>
    <w:rsid w:val="001D228F"/>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61"/>
    <w:rsid w:val="001F7063"/>
    <w:rsid w:val="001F7434"/>
    <w:rsid w:val="001F7A51"/>
    <w:rsid w:val="00202FF5"/>
    <w:rsid w:val="002036D8"/>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5C23"/>
    <w:rsid w:val="00266F37"/>
    <w:rsid w:val="00267C6C"/>
    <w:rsid w:val="00270865"/>
    <w:rsid w:val="00270A74"/>
    <w:rsid w:val="00271E3F"/>
    <w:rsid w:val="00275AD5"/>
    <w:rsid w:val="0027683F"/>
    <w:rsid w:val="0027697C"/>
    <w:rsid w:val="00277AF1"/>
    <w:rsid w:val="0028075A"/>
    <w:rsid w:val="002811EA"/>
    <w:rsid w:val="002813D9"/>
    <w:rsid w:val="002816CF"/>
    <w:rsid w:val="00281A08"/>
    <w:rsid w:val="00281F84"/>
    <w:rsid w:val="00283014"/>
    <w:rsid w:val="00285023"/>
    <w:rsid w:val="002869B4"/>
    <w:rsid w:val="00286E98"/>
    <w:rsid w:val="00287A3C"/>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20D9"/>
    <w:rsid w:val="002E3144"/>
    <w:rsid w:val="002E35AE"/>
    <w:rsid w:val="002E369C"/>
    <w:rsid w:val="002E3AB9"/>
    <w:rsid w:val="002E67FA"/>
    <w:rsid w:val="002F03C8"/>
    <w:rsid w:val="002F05F6"/>
    <w:rsid w:val="002F06F7"/>
    <w:rsid w:val="002F0A8B"/>
    <w:rsid w:val="002F3053"/>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B75"/>
    <w:rsid w:val="00323BF5"/>
    <w:rsid w:val="00323C8B"/>
    <w:rsid w:val="0032578E"/>
    <w:rsid w:val="00325B61"/>
    <w:rsid w:val="00326E26"/>
    <w:rsid w:val="00332849"/>
    <w:rsid w:val="0033480A"/>
    <w:rsid w:val="00335E8D"/>
    <w:rsid w:val="003434D6"/>
    <w:rsid w:val="00343A95"/>
    <w:rsid w:val="0034405A"/>
    <w:rsid w:val="0034438C"/>
    <w:rsid w:val="00344A78"/>
    <w:rsid w:val="00344DB7"/>
    <w:rsid w:val="00346B55"/>
    <w:rsid w:val="00346C84"/>
    <w:rsid w:val="003526F8"/>
    <w:rsid w:val="00354795"/>
    <w:rsid w:val="00355BA9"/>
    <w:rsid w:val="0035627A"/>
    <w:rsid w:val="00356E88"/>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AB1"/>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559D"/>
    <w:rsid w:val="003C62C9"/>
    <w:rsid w:val="003D25AA"/>
    <w:rsid w:val="003D3801"/>
    <w:rsid w:val="003D5897"/>
    <w:rsid w:val="003D5A21"/>
    <w:rsid w:val="003D64FB"/>
    <w:rsid w:val="003D6598"/>
    <w:rsid w:val="003D6877"/>
    <w:rsid w:val="003D6890"/>
    <w:rsid w:val="003E0877"/>
    <w:rsid w:val="003E2518"/>
    <w:rsid w:val="003E44B5"/>
    <w:rsid w:val="003E5710"/>
    <w:rsid w:val="003E57A0"/>
    <w:rsid w:val="003E5DB7"/>
    <w:rsid w:val="003E656D"/>
    <w:rsid w:val="003E6D97"/>
    <w:rsid w:val="003F12D9"/>
    <w:rsid w:val="003F1ED9"/>
    <w:rsid w:val="003F23A0"/>
    <w:rsid w:val="003F27A8"/>
    <w:rsid w:val="003F43AA"/>
    <w:rsid w:val="003F5FFA"/>
    <w:rsid w:val="003F608B"/>
    <w:rsid w:val="003F6637"/>
    <w:rsid w:val="003F732D"/>
    <w:rsid w:val="003F7835"/>
    <w:rsid w:val="003F78B9"/>
    <w:rsid w:val="00404398"/>
    <w:rsid w:val="0040542C"/>
    <w:rsid w:val="00405BBC"/>
    <w:rsid w:val="00405FA8"/>
    <w:rsid w:val="00407088"/>
    <w:rsid w:val="00407B5D"/>
    <w:rsid w:val="00410CD9"/>
    <w:rsid w:val="004160F7"/>
    <w:rsid w:val="00416834"/>
    <w:rsid w:val="00416C46"/>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359"/>
    <w:rsid w:val="004366A2"/>
    <w:rsid w:val="00441907"/>
    <w:rsid w:val="00441A36"/>
    <w:rsid w:val="00443858"/>
    <w:rsid w:val="00443AB1"/>
    <w:rsid w:val="00445F7F"/>
    <w:rsid w:val="004477E4"/>
    <w:rsid w:val="00450E5B"/>
    <w:rsid w:val="00452823"/>
    <w:rsid w:val="0045286A"/>
    <w:rsid w:val="00453495"/>
    <w:rsid w:val="00454795"/>
    <w:rsid w:val="00454AD2"/>
    <w:rsid w:val="00456F37"/>
    <w:rsid w:val="004573DB"/>
    <w:rsid w:val="00460670"/>
    <w:rsid w:val="00461540"/>
    <w:rsid w:val="00462DFB"/>
    <w:rsid w:val="00463665"/>
    <w:rsid w:val="00464047"/>
    <w:rsid w:val="004650A0"/>
    <w:rsid w:val="004656A1"/>
    <w:rsid w:val="0046600D"/>
    <w:rsid w:val="00466620"/>
    <w:rsid w:val="004713FE"/>
    <w:rsid w:val="004721A1"/>
    <w:rsid w:val="004735B9"/>
    <w:rsid w:val="0047419E"/>
    <w:rsid w:val="00476B61"/>
    <w:rsid w:val="00477A11"/>
    <w:rsid w:val="0048169E"/>
    <w:rsid w:val="00481C76"/>
    <w:rsid w:val="00482E3E"/>
    <w:rsid w:val="00484BD9"/>
    <w:rsid w:val="00486191"/>
    <w:rsid w:val="004863D7"/>
    <w:rsid w:val="00491FBA"/>
    <w:rsid w:val="00492082"/>
    <w:rsid w:val="004952AC"/>
    <w:rsid w:val="00495E9E"/>
    <w:rsid w:val="00495F66"/>
    <w:rsid w:val="00497988"/>
    <w:rsid w:val="004A126A"/>
    <w:rsid w:val="004A1F0B"/>
    <w:rsid w:val="004A2D31"/>
    <w:rsid w:val="004A2F0B"/>
    <w:rsid w:val="004B18A7"/>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377F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3F67"/>
    <w:rsid w:val="00555DA1"/>
    <w:rsid w:val="00555EEE"/>
    <w:rsid w:val="00557939"/>
    <w:rsid w:val="0055795F"/>
    <w:rsid w:val="005579C1"/>
    <w:rsid w:val="005604E8"/>
    <w:rsid w:val="00560F1A"/>
    <w:rsid w:val="00561458"/>
    <w:rsid w:val="0056187A"/>
    <w:rsid w:val="00562BBB"/>
    <w:rsid w:val="0056381D"/>
    <w:rsid w:val="005655FC"/>
    <w:rsid w:val="00565B18"/>
    <w:rsid w:val="0056611C"/>
    <w:rsid w:val="00566686"/>
    <w:rsid w:val="00566733"/>
    <w:rsid w:val="005672CC"/>
    <w:rsid w:val="00570C6F"/>
    <w:rsid w:val="00573032"/>
    <w:rsid w:val="00577583"/>
    <w:rsid w:val="0057782F"/>
    <w:rsid w:val="005800C0"/>
    <w:rsid w:val="005838FC"/>
    <w:rsid w:val="00583995"/>
    <w:rsid w:val="00585815"/>
    <w:rsid w:val="00586A1C"/>
    <w:rsid w:val="00587104"/>
    <w:rsid w:val="005874CA"/>
    <w:rsid w:val="005907C1"/>
    <w:rsid w:val="00590D0C"/>
    <w:rsid w:val="00592779"/>
    <w:rsid w:val="00592C1A"/>
    <w:rsid w:val="005955DB"/>
    <w:rsid w:val="005963D7"/>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C6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121"/>
    <w:rsid w:val="00610A98"/>
    <w:rsid w:val="00610BDE"/>
    <w:rsid w:val="00611BE9"/>
    <w:rsid w:val="00613947"/>
    <w:rsid w:val="00614127"/>
    <w:rsid w:val="0061496E"/>
    <w:rsid w:val="00615328"/>
    <w:rsid w:val="006160CC"/>
    <w:rsid w:val="00621815"/>
    <w:rsid w:val="0062185B"/>
    <w:rsid w:val="0062267C"/>
    <w:rsid w:val="00623463"/>
    <w:rsid w:val="0062449B"/>
    <w:rsid w:val="006247E7"/>
    <w:rsid w:val="006250D4"/>
    <w:rsid w:val="006262A5"/>
    <w:rsid w:val="00627C93"/>
    <w:rsid w:val="00632F8F"/>
    <w:rsid w:val="00633B9B"/>
    <w:rsid w:val="00633CAB"/>
    <w:rsid w:val="00635F8E"/>
    <w:rsid w:val="0063788F"/>
    <w:rsid w:val="00640F77"/>
    <w:rsid w:val="006410C2"/>
    <w:rsid w:val="006430C4"/>
    <w:rsid w:val="006443F5"/>
    <w:rsid w:val="0064525C"/>
    <w:rsid w:val="006467ED"/>
    <w:rsid w:val="00646ACD"/>
    <w:rsid w:val="00650723"/>
    <w:rsid w:val="006509EF"/>
    <w:rsid w:val="00650B89"/>
    <w:rsid w:val="00652F12"/>
    <w:rsid w:val="00654153"/>
    <w:rsid w:val="006563E8"/>
    <w:rsid w:val="0065671E"/>
    <w:rsid w:val="006609C0"/>
    <w:rsid w:val="00660F23"/>
    <w:rsid w:val="00661A6C"/>
    <w:rsid w:val="0066228B"/>
    <w:rsid w:val="00662DB3"/>
    <w:rsid w:val="00665207"/>
    <w:rsid w:val="0066689B"/>
    <w:rsid w:val="00666D90"/>
    <w:rsid w:val="0066728C"/>
    <w:rsid w:val="006705CF"/>
    <w:rsid w:val="00673FDF"/>
    <w:rsid w:val="0067674B"/>
    <w:rsid w:val="00676CAF"/>
    <w:rsid w:val="006771E9"/>
    <w:rsid w:val="0067778E"/>
    <w:rsid w:val="00677E7F"/>
    <w:rsid w:val="00680461"/>
    <w:rsid w:val="006804DF"/>
    <w:rsid w:val="006839CE"/>
    <w:rsid w:val="00684D10"/>
    <w:rsid w:val="00685DEE"/>
    <w:rsid w:val="00687024"/>
    <w:rsid w:val="00687A7A"/>
    <w:rsid w:val="00692A07"/>
    <w:rsid w:val="006953F5"/>
    <w:rsid w:val="00696638"/>
    <w:rsid w:val="006A06BD"/>
    <w:rsid w:val="006A1229"/>
    <w:rsid w:val="006A1FE2"/>
    <w:rsid w:val="006A2B45"/>
    <w:rsid w:val="006A3FA7"/>
    <w:rsid w:val="006A5B16"/>
    <w:rsid w:val="006A60DB"/>
    <w:rsid w:val="006A6CB1"/>
    <w:rsid w:val="006A7C14"/>
    <w:rsid w:val="006B0DA8"/>
    <w:rsid w:val="006B2F0B"/>
    <w:rsid w:val="006B38CE"/>
    <w:rsid w:val="006B4416"/>
    <w:rsid w:val="006B5B47"/>
    <w:rsid w:val="006B5F51"/>
    <w:rsid w:val="006B64C7"/>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35E11"/>
    <w:rsid w:val="00742DC7"/>
    <w:rsid w:val="007430DB"/>
    <w:rsid w:val="0074685F"/>
    <w:rsid w:val="0075120E"/>
    <w:rsid w:val="00754EE8"/>
    <w:rsid w:val="0075588A"/>
    <w:rsid w:val="00755FCA"/>
    <w:rsid w:val="0075656A"/>
    <w:rsid w:val="00756B74"/>
    <w:rsid w:val="00757439"/>
    <w:rsid w:val="00761DED"/>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1D27"/>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1E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837"/>
    <w:rsid w:val="00835872"/>
    <w:rsid w:val="00835CED"/>
    <w:rsid w:val="0083721F"/>
    <w:rsid w:val="0084060F"/>
    <w:rsid w:val="008408EA"/>
    <w:rsid w:val="008412FE"/>
    <w:rsid w:val="008427ED"/>
    <w:rsid w:val="008428FC"/>
    <w:rsid w:val="00844CEB"/>
    <w:rsid w:val="00846352"/>
    <w:rsid w:val="0084721A"/>
    <w:rsid w:val="00847CA4"/>
    <w:rsid w:val="00850AB0"/>
    <w:rsid w:val="00850AB7"/>
    <w:rsid w:val="00850F75"/>
    <w:rsid w:val="00851B6A"/>
    <w:rsid w:val="00851E52"/>
    <w:rsid w:val="008529F0"/>
    <w:rsid w:val="00852CF8"/>
    <w:rsid w:val="00852D17"/>
    <w:rsid w:val="0085331B"/>
    <w:rsid w:val="00856342"/>
    <w:rsid w:val="00856BF1"/>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06E"/>
    <w:rsid w:val="008B6BFF"/>
    <w:rsid w:val="008C0ABC"/>
    <w:rsid w:val="008C1135"/>
    <w:rsid w:val="008C115F"/>
    <w:rsid w:val="008C23DB"/>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1A04"/>
    <w:rsid w:val="008F3E9F"/>
    <w:rsid w:val="008F600F"/>
    <w:rsid w:val="008F6A56"/>
    <w:rsid w:val="00901EE5"/>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51DD"/>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5022"/>
    <w:rsid w:val="00966553"/>
    <w:rsid w:val="009702D6"/>
    <w:rsid w:val="00972A76"/>
    <w:rsid w:val="00974484"/>
    <w:rsid w:val="00974B04"/>
    <w:rsid w:val="00976440"/>
    <w:rsid w:val="00977D81"/>
    <w:rsid w:val="00980717"/>
    <w:rsid w:val="009814C7"/>
    <w:rsid w:val="00981812"/>
    <w:rsid w:val="00981E91"/>
    <w:rsid w:val="00982117"/>
    <w:rsid w:val="00982E81"/>
    <w:rsid w:val="00983393"/>
    <w:rsid w:val="009836D4"/>
    <w:rsid w:val="009838B3"/>
    <w:rsid w:val="009847E8"/>
    <w:rsid w:val="00985B91"/>
    <w:rsid w:val="0098744E"/>
    <w:rsid w:val="00990206"/>
    <w:rsid w:val="00990DDA"/>
    <w:rsid w:val="00991985"/>
    <w:rsid w:val="00996DDB"/>
    <w:rsid w:val="009A0F5B"/>
    <w:rsid w:val="009A230D"/>
    <w:rsid w:val="009A43E8"/>
    <w:rsid w:val="009A592C"/>
    <w:rsid w:val="009A62D1"/>
    <w:rsid w:val="009A6883"/>
    <w:rsid w:val="009B305D"/>
    <w:rsid w:val="009B3376"/>
    <w:rsid w:val="009B4134"/>
    <w:rsid w:val="009B5134"/>
    <w:rsid w:val="009B5B61"/>
    <w:rsid w:val="009C0859"/>
    <w:rsid w:val="009C44B2"/>
    <w:rsid w:val="009C5179"/>
    <w:rsid w:val="009C56E7"/>
    <w:rsid w:val="009C57C8"/>
    <w:rsid w:val="009C57F9"/>
    <w:rsid w:val="009C5A18"/>
    <w:rsid w:val="009C6261"/>
    <w:rsid w:val="009C6AD5"/>
    <w:rsid w:val="009C7E4F"/>
    <w:rsid w:val="009D3309"/>
    <w:rsid w:val="009D4CDD"/>
    <w:rsid w:val="009D7997"/>
    <w:rsid w:val="009D7D13"/>
    <w:rsid w:val="009D7FD7"/>
    <w:rsid w:val="009E05C7"/>
    <w:rsid w:val="009E19D5"/>
    <w:rsid w:val="009E240E"/>
    <w:rsid w:val="009E499C"/>
    <w:rsid w:val="009E4E93"/>
    <w:rsid w:val="009E640D"/>
    <w:rsid w:val="009E73B5"/>
    <w:rsid w:val="009F06BB"/>
    <w:rsid w:val="009F11F8"/>
    <w:rsid w:val="009F2761"/>
    <w:rsid w:val="009F3AAE"/>
    <w:rsid w:val="009F503F"/>
    <w:rsid w:val="009F6552"/>
    <w:rsid w:val="00A006B1"/>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3FDA"/>
    <w:rsid w:val="00A244B0"/>
    <w:rsid w:val="00A247F2"/>
    <w:rsid w:val="00A27292"/>
    <w:rsid w:val="00A31221"/>
    <w:rsid w:val="00A312C4"/>
    <w:rsid w:val="00A32E6B"/>
    <w:rsid w:val="00A35A7B"/>
    <w:rsid w:val="00A364D6"/>
    <w:rsid w:val="00A40622"/>
    <w:rsid w:val="00A432B3"/>
    <w:rsid w:val="00A456C5"/>
    <w:rsid w:val="00A45B77"/>
    <w:rsid w:val="00A45BEB"/>
    <w:rsid w:val="00A45D93"/>
    <w:rsid w:val="00A46992"/>
    <w:rsid w:val="00A50BCC"/>
    <w:rsid w:val="00A51E82"/>
    <w:rsid w:val="00A5248E"/>
    <w:rsid w:val="00A539A4"/>
    <w:rsid w:val="00A5506D"/>
    <w:rsid w:val="00A55525"/>
    <w:rsid w:val="00A57CB5"/>
    <w:rsid w:val="00A60D58"/>
    <w:rsid w:val="00A61769"/>
    <w:rsid w:val="00A6346E"/>
    <w:rsid w:val="00A64DD3"/>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D79"/>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DEB"/>
    <w:rsid w:val="00AC676F"/>
    <w:rsid w:val="00AC6E7D"/>
    <w:rsid w:val="00AD0599"/>
    <w:rsid w:val="00AD071F"/>
    <w:rsid w:val="00AD14EC"/>
    <w:rsid w:val="00AD16DB"/>
    <w:rsid w:val="00AD2BEC"/>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4D46"/>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2687"/>
    <w:rsid w:val="00B43970"/>
    <w:rsid w:val="00B45FAB"/>
    <w:rsid w:val="00B52858"/>
    <w:rsid w:val="00B52C0E"/>
    <w:rsid w:val="00B5331C"/>
    <w:rsid w:val="00B54622"/>
    <w:rsid w:val="00B549B6"/>
    <w:rsid w:val="00B572C8"/>
    <w:rsid w:val="00B60020"/>
    <w:rsid w:val="00B62F06"/>
    <w:rsid w:val="00B632EF"/>
    <w:rsid w:val="00B64085"/>
    <w:rsid w:val="00B70838"/>
    <w:rsid w:val="00B746AB"/>
    <w:rsid w:val="00B7471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2F0D"/>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6BE9"/>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20B2"/>
    <w:rsid w:val="00C33A80"/>
    <w:rsid w:val="00C3510D"/>
    <w:rsid w:val="00C364AB"/>
    <w:rsid w:val="00C37636"/>
    <w:rsid w:val="00C37C1B"/>
    <w:rsid w:val="00C37D63"/>
    <w:rsid w:val="00C41084"/>
    <w:rsid w:val="00C415FE"/>
    <w:rsid w:val="00C41952"/>
    <w:rsid w:val="00C428D2"/>
    <w:rsid w:val="00C43AD6"/>
    <w:rsid w:val="00C45747"/>
    <w:rsid w:val="00C52D87"/>
    <w:rsid w:val="00C52DBF"/>
    <w:rsid w:val="00C52E72"/>
    <w:rsid w:val="00C55D2C"/>
    <w:rsid w:val="00C56738"/>
    <w:rsid w:val="00C56961"/>
    <w:rsid w:val="00C61B08"/>
    <w:rsid w:val="00C61C83"/>
    <w:rsid w:val="00C63BD9"/>
    <w:rsid w:val="00C6660D"/>
    <w:rsid w:val="00C66F39"/>
    <w:rsid w:val="00C7117F"/>
    <w:rsid w:val="00C71781"/>
    <w:rsid w:val="00C7202F"/>
    <w:rsid w:val="00C73020"/>
    <w:rsid w:val="00C74500"/>
    <w:rsid w:val="00C74B58"/>
    <w:rsid w:val="00C74BE7"/>
    <w:rsid w:val="00C76AB2"/>
    <w:rsid w:val="00C80BF1"/>
    <w:rsid w:val="00C8283E"/>
    <w:rsid w:val="00C8314F"/>
    <w:rsid w:val="00C847D5"/>
    <w:rsid w:val="00C849F1"/>
    <w:rsid w:val="00C87460"/>
    <w:rsid w:val="00C91962"/>
    <w:rsid w:val="00C92C2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C5BA1"/>
    <w:rsid w:val="00CD0933"/>
    <w:rsid w:val="00CD1B40"/>
    <w:rsid w:val="00CD3E17"/>
    <w:rsid w:val="00CD52BB"/>
    <w:rsid w:val="00CD75B0"/>
    <w:rsid w:val="00CD7622"/>
    <w:rsid w:val="00CD782A"/>
    <w:rsid w:val="00CE0205"/>
    <w:rsid w:val="00CE1E75"/>
    <w:rsid w:val="00CE251B"/>
    <w:rsid w:val="00CE2A7A"/>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2FB"/>
    <w:rsid w:val="00D06A68"/>
    <w:rsid w:val="00D06F34"/>
    <w:rsid w:val="00D125FC"/>
    <w:rsid w:val="00D12BA4"/>
    <w:rsid w:val="00D1339D"/>
    <w:rsid w:val="00D13659"/>
    <w:rsid w:val="00D1399A"/>
    <w:rsid w:val="00D13E2C"/>
    <w:rsid w:val="00D14B36"/>
    <w:rsid w:val="00D15621"/>
    <w:rsid w:val="00D21B3F"/>
    <w:rsid w:val="00D2221E"/>
    <w:rsid w:val="00D25BAC"/>
    <w:rsid w:val="00D31225"/>
    <w:rsid w:val="00D32600"/>
    <w:rsid w:val="00D33261"/>
    <w:rsid w:val="00D33E42"/>
    <w:rsid w:val="00D35797"/>
    <w:rsid w:val="00D36397"/>
    <w:rsid w:val="00D3679D"/>
    <w:rsid w:val="00D36F0D"/>
    <w:rsid w:val="00D405C7"/>
    <w:rsid w:val="00D42867"/>
    <w:rsid w:val="00D429A3"/>
    <w:rsid w:val="00D44107"/>
    <w:rsid w:val="00D445D6"/>
    <w:rsid w:val="00D4476E"/>
    <w:rsid w:val="00D44FCB"/>
    <w:rsid w:val="00D45505"/>
    <w:rsid w:val="00D45DB5"/>
    <w:rsid w:val="00D47852"/>
    <w:rsid w:val="00D51A30"/>
    <w:rsid w:val="00D526CE"/>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7638"/>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0F95"/>
    <w:rsid w:val="00E213CF"/>
    <w:rsid w:val="00E2412D"/>
    <w:rsid w:val="00E254FA"/>
    <w:rsid w:val="00E26DA9"/>
    <w:rsid w:val="00E27B6C"/>
    <w:rsid w:val="00E30521"/>
    <w:rsid w:val="00E30A6E"/>
    <w:rsid w:val="00E30B3A"/>
    <w:rsid w:val="00E31328"/>
    <w:rsid w:val="00E31FD9"/>
    <w:rsid w:val="00E328B5"/>
    <w:rsid w:val="00E330CE"/>
    <w:rsid w:val="00E33D1A"/>
    <w:rsid w:val="00E33D48"/>
    <w:rsid w:val="00E341DD"/>
    <w:rsid w:val="00E367E5"/>
    <w:rsid w:val="00E40D31"/>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09A"/>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4AE8"/>
    <w:rsid w:val="00EC5EAE"/>
    <w:rsid w:val="00ED5214"/>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3589"/>
    <w:rsid w:val="00F25849"/>
    <w:rsid w:val="00F25E1A"/>
    <w:rsid w:val="00F26C9C"/>
    <w:rsid w:val="00F27EDC"/>
    <w:rsid w:val="00F31EA8"/>
    <w:rsid w:val="00F33A82"/>
    <w:rsid w:val="00F33A9D"/>
    <w:rsid w:val="00F341FA"/>
    <w:rsid w:val="00F3617C"/>
    <w:rsid w:val="00F37F68"/>
    <w:rsid w:val="00F40AAE"/>
    <w:rsid w:val="00F41177"/>
    <w:rsid w:val="00F4345C"/>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94C"/>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51C"/>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67E5499"/>
  <w14:defaultImageDpi w14:val="0"/>
  <w15:docId w15:val="{570E111A-924B-447D-AE11-87A6C4A7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val="en-GB"/>
    </w:rPr>
  </w:style>
  <w:style w:type="paragraph" w:styleId="Heading1">
    <w:name w:val="heading 1"/>
    <w:basedOn w:val="Normal"/>
    <w:next w:val="Normal"/>
    <w:link w:val="Heading1Char"/>
    <w:uiPriority w:val="1"/>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uiPriority w:val="1"/>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link w:val="Heading3Char"/>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rsid w:val="00B21459"/>
    <w:pPr>
      <w:tabs>
        <w:tab w:val="center" w:pos="4153"/>
        <w:tab w:val="right" w:pos="8306"/>
      </w:tabs>
    </w:pPr>
  </w:style>
  <w:style w:type="character" w:customStyle="1" w:styleId="HeaderChar">
    <w:name w:val="Header Char"/>
    <w:basedOn w:val="DefaultParagraphFont"/>
    <w:link w:val="Header"/>
    <w:uiPriority w:val="99"/>
    <w:locked/>
    <w:rsid w:val="009F2761"/>
    <w:rPr>
      <w:rFonts w:ascii="Arial" w:hAnsi="Arial" w:cs="Times New Roman"/>
      <w:sz w:val="24"/>
    </w:rPr>
  </w:style>
  <w:style w:type="paragraph" w:styleId="Footer">
    <w:name w:val="footer"/>
    <w:basedOn w:val="Normal"/>
    <w:link w:val="FooterChar"/>
    <w:rsid w:val="00B21459"/>
    <w:pPr>
      <w:tabs>
        <w:tab w:val="center" w:pos="4153"/>
        <w:tab w:val="right" w:pos="8306"/>
      </w:tabs>
    </w:pPr>
  </w:style>
  <w:style w:type="character" w:customStyle="1" w:styleId="FooterChar">
    <w:name w:val="Footer Char"/>
    <w:basedOn w:val="DefaultParagraphFont"/>
    <w:link w:val="Footer"/>
    <w:locked/>
    <w:rsid w:val="009F2761"/>
    <w:rPr>
      <w:rFonts w:ascii="Arial" w:hAnsi="Arial" w:cs="Times New Roman"/>
      <w:sz w:val="24"/>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rPr>
  </w:style>
  <w:style w:type="paragraph" w:styleId="BalloonText">
    <w:name w:val="Balloon Text"/>
    <w:basedOn w:val="Normal"/>
    <w:link w:val="BalloonTextChar"/>
    <w:uiPriority w:val="99"/>
    <w:unhideWhenUsed/>
    <w:rsid w:val="009F2761"/>
    <w:pPr>
      <w:widowControl w:val="0"/>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locked/>
    <w:rsid w:val="009F2761"/>
    <w:rPr>
      <w:rFonts w:ascii="Tahoma" w:hAnsi="Tahoma" w:cs="Times New Roman"/>
      <w:sz w:val="16"/>
      <w:lang w:val="en-US" w:eastAsia="en-US"/>
    </w:rPr>
  </w:style>
  <w:style w:type="paragraph" w:styleId="ListParagraph">
    <w:name w:val="List Paragraph"/>
    <w:basedOn w:val="Normal"/>
    <w:uiPriority w:val="34"/>
    <w:qFormat/>
    <w:rsid w:val="009F2761"/>
    <w:pPr>
      <w:widowControl w:val="0"/>
      <w:spacing w:after="120" w:line="276" w:lineRule="auto"/>
      <w:ind w:left="720"/>
      <w:contextualSpacing/>
    </w:pPr>
    <w:rPr>
      <w:rFonts w:ascii="Calibri" w:hAnsi="Calibri" w:cs="Arial"/>
      <w:szCs w:val="22"/>
      <w:lang w:val="en-US" w:eastAsia="en-US"/>
    </w:rPr>
  </w:style>
  <w:style w:type="character" w:styleId="Hyperlink">
    <w:name w:val="Hyperlink"/>
    <w:basedOn w:val="DefaultParagraphFont"/>
    <w:uiPriority w:val="99"/>
    <w:unhideWhenUsed/>
    <w:rsid w:val="009F2761"/>
    <w:rPr>
      <w:rFonts w:cs="Times New Roman"/>
      <w:color w:val="0000FF"/>
      <w:u w:val="single"/>
    </w:rPr>
  </w:style>
  <w:style w:type="character" w:styleId="FollowedHyperlink">
    <w:name w:val="FollowedHyperlink"/>
    <w:basedOn w:val="DefaultParagraphFont"/>
    <w:uiPriority w:val="99"/>
    <w:rsid w:val="005963D7"/>
    <w:rPr>
      <w:rFonts w:cs="Times New Roman"/>
      <w:color w:val="800080" w:themeColor="followedHyperlink"/>
      <w:u w:val="single"/>
    </w:rPr>
  </w:style>
  <w:style w:type="paragraph" w:customStyle="1" w:styleId="DOCUMENTTITLE">
    <w:name w:val="DOCUMENT TITLE"/>
    <w:basedOn w:val="Normal"/>
    <w:rsid w:val="00E30B3A"/>
    <w:pPr>
      <w:spacing w:after="60"/>
    </w:pPr>
    <w:rPr>
      <w:rFonts w:ascii="Arial Black" w:hAnsi="Arial Black"/>
      <w:b/>
      <w:caps/>
      <w:noProof/>
      <w:sz w:val="28"/>
      <w:szCs w:val="28"/>
    </w:rPr>
  </w:style>
  <w:style w:type="paragraph" w:styleId="BodyText">
    <w:name w:val="Body Text"/>
    <w:basedOn w:val="Normal"/>
    <w:link w:val="BodyTextChar"/>
    <w:uiPriority w:val="1"/>
    <w:qFormat/>
    <w:rsid w:val="00677E7F"/>
    <w:pPr>
      <w:widowControl w:val="0"/>
      <w:spacing w:after="0"/>
      <w:ind w:left="112"/>
    </w:pPr>
    <w:rPr>
      <w:rFonts w:eastAsia="Arial" w:cstheme="minorBidi"/>
      <w:szCs w:val="22"/>
      <w:lang w:val="en-US" w:eastAsia="en-US"/>
    </w:rPr>
  </w:style>
  <w:style w:type="character" w:customStyle="1" w:styleId="BodyTextChar">
    <w:name w:val="Body Text Char"/>
    <w:basedOn w:val="DefaultParagraphFont"/>
    <w:link w:val="BodyText"/>
    <w:uiPriority w:val="1"/>
    <w:rsid w:val="00677E7F"/>
    <w:rPr>
      <w:rFonts w:ascii="Arial" w:eastAsia="Arial" w:hAnsi="Arial" w:cstheme="minorBidi"/>
      <w:sz w:val="22"/>
      <w:szCs w:val="22"/>
      <w:lang w:val="en-US" w:eastAsia="en-US"/>
    </w:rPr>
  </w:style>
  <w:style w:type="paragraph" w:customStyle="1" w:styleId="TableParagraph">
    <w:name w:val="Table Paragraph"/>
    <w:basedOn w:val="Normal"/>
    <w:uiPriority w:val="1"/>
    <w:qFormat/>
    <w:rsid w:val="00677E7F"/>
    <w:pPr>
      <w:widowControl w:val="0"/>
      <w:spacing w:after="0"/>
    </w:pPr>
    <w:rPr>
      <w:rFonts w:asciiTheme="minorHAnsi" w:eastAsiaTheme="minorHAnsi" w:hAnsiTheme="minorHAnsi" w:cstheme="minorBidi"/>
      <w:szCs w:val="22"/>
      <w:lang w:val="en-US" w:eastAsia="en-US"/>
    </w:rPr>
  </w:style>
  <w:style w:type="paragraph" w:styleId="EndnoteText">
    <w:name w:val="endnote text"/>
    <w:basedOn w:val="Normal"/>
    <w:link w:val="EndnoteTextChar"/>
    <w:rsid w:val="00677E7F"/>
    <w:pPr>
      <w:spacing w:after="0"/>
    </w:pPr>
    <w:rPr>
      <w:sz w:val="20"/>
      <w:szCs w:val="20"/>
    </w:rPr>
  </w:style>
  <w:style w:type="character" w:customStyle="1" w:styleId="EndnoteTextChar">
    <w:name w:val="Endnote Text Char"/>
    <w:basedOn w:val="DefaultParagraphFont"/>
    <w:link w:val="EndnoteText"/>
    <w:rsid w:val="00677E7F"/>
    <w:rPr>
      <w:rFonts w:ascii="Arial" w:hAnsi="Arial"/>
    </w:rPr>
  </w:style>
  <w:style w:type="character" w:styleId="EndnoteReference">
    <w:name w:val="endnote reference"/>
    <w:basedOn w:val="DefaultParagraphFont"/>
    <w:rsid w:val="00677E7F"/>
    <w:rPr>
      <w:vertAlign w:val="superscript"/>
    </w:rPr>
  </w:style>
  <w:style w:type="paragraph" w:styleId="FootnoteText">
    <w:name w:val="footnote text"/>
    <w:basedOn w:val="Normal"/>
    <w:link w:val="FootnoteTextChar"/>
    <w:rsid w:val="00677E7F"/>
    <w:pPr>
      <w:spacing w:after="0"/>
    </w:pPr>
    <w:rPr>
      <w:sz w:val="20"/>
      <w:szCs w:val="20"/>
    </w:rPr>
  </w:style>
  <w:style w:type="character" w:customStyle="1" w:styleId="FootnoteTextChar">
    <w:name w:val="Footnote Text Char"/>
    <w:basedOn w:val="DefaultParagraphFont"/>
    <w:link w:val="FootnoteText"/>
    <w:rsid w:val="00677E7F"/>
    <w:rPr>
      <w:rFonts w:ascii="Arial" w:hAnsi="Arial"/>
    </w:rPr>
  </w:style>
  <w:style w:type="character" w:styleId="FootnoteReference">
    <w:name w:val="footnote reference"/>
    <w:basedOn w:val="DefaultParagraphFont"/>
    <w:rsid w:val="00677E7F"/>
    <w:rPr>
      <w:vertAlign w:val="superscript"/>
    </w:rPr>
  </w:style>
  <w:style w:type="character" w:styleId="UnresolvedMention">
    <w:name w:val="Unresolved Mention"/>
    <w:basedOn w:val="DefaultParagraphFont"/>
    <w:uiPriority w:val="99"/>
    <w:semiHidden/>
    <w:unhideWhenUsed/>
    <w:rsid w:val="00E30A6E"/>
    <w:rPr>
      <w:color w:val="605E5C"/>
      <w:shd w:val="clear" w:color="auto" w:fill="E1DFDD"/>
    </w:rPr>
  </w:style>
  <w:style w:type="character" w:styleId="CommentReference">
    <w:name w:val="annotation reference"/>
    <w:basedOn w:val="DefaultParagraphFont"/>
    <w:semiHidden/>
    <w:unhideWhenUsed/>
    <w:rsid w:val="000B0902"/>
    <w:rPr>
      <w:sz w:val="16"/>
      <w:szCs w:val="16"/>
    </w:rPr>
  </w:style>
  <w:style w:type="paragraph" w:styleId="CommentText">
    <w:name w:val="annotation text"/>
    <w:basedOn w:val="Normal"/>
    <w:link w:val="CommentTextChar"/>
    <w:semiHidden/>
    <w:unhideWhenUsed/>
    <w:rsid w:val="000B0902"/>
    <w:rPr>
      <w:sz w:val="20"/>
      <w:szCs w:val="20"/>
    </w:rPr>
  </w:style>
  <w:style w:type="character" w:customStyle="1" w:styleId="CommentTextChar">
    <w:name w:val="Comment Text Char"/>
    <w:basedOn w:val="DefaultParagraphFont"/>
    <w:link w:val="CommentText"/>
    <w:semiHidden/>
    <w:rsid w:val="000B0902"/>
    <w:rPr>
      <w:rFonts w:ascii="Arial" w:hAnsi="Arial"/>
      <w:lang w:val="en-GB"/>
    </w:rPr>
  </w:style>
  <w:style w:type="paragraph" w:styleId="CommentSubject">
    <w:name w:val="annotation subject"/>
    <w:basedOn w:val="CommentText"/>
    <w:next w:val="CommentText"/>
    <w:link w:val="CommentSubjectChar"/>
    <w:semiHidden/>
    <w:unhideWhenUsed/>
    <w:rsid w:val="000B0902"/>
    <w:rPr>
      <w:b/>
      <w:bCs/>
    </w:rPr>
  </w:style>
  <w:style w:type="character" w:customStyle="1" w:styleId="CommentSubjectChar">
    <w:name w:val="Comment Subject Char"/>
    <w:basedOn w:val="CommentTextChar"/>
    <w:link w:val="CommentSubject"/>
    <w:semiHidden/>
    <w:rsid w:val="000B0902"/>
    <w:rPr>
      <w:rFonts w:ascii="Arial" w:hAnsi="Arial"/>
      <w:b/>
      <w:bCs/>
      <w:lang w:val="en-GB"/>
    </w:rPr>
  </w:style>
  <w:style w:type="paragraph" w:styleId="Revision">
    <w:name w:val="Revision"/>
    <w:hidden/>
    <w:uiPriority w:val="99"/>
    <w:semiHidden/>
    <w:rsid w:val="006509EF"/>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clarification-of-purpose-of-medication-form.docx" TargetMode="External"/><Relationship Id="rId13" Type="http://schemas.openxmlformats.org/officeDocument/2006/relationships/hyperlink" Target="mailto:enquiries_DSA_RP@communities.qld.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sdsatsip.qld.gov.au/resources/dsdsatsip/disability/service-providers/centre-excellence/authorising-restrictive-practice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dsatsip.qld.gov.au/resources/dsdsatsip/disability/service-providers/centre-excellence/chemical-restraint-and-working-with-the-treating-docto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sdsatsip.qld.gov.au/resources/dsdsatsip/disability/service-providers/centre-excellence/clarification-of-purpose-of-medication-form.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sdsatsip.qld.gov.au/resources/dsdsatsip/disability/service-providers/centre-excellence/short-term-approval-application-form.docx" TargetMode="External"/><Relationship Id="rId14" Type="http://schemas.openxmlformats.org/officeDocument/2006/relationships/hyperlink" Target="mailto:enquiries_dsa_rp@dsdsatsip.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C13D-574E-481B-9F76-AD33BA74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2877</Words>
  <Characters>17620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authorising-restrictive-practices</vt:lpstr>
    </vt:vector>
  </TitlesOfParts>
  <Company>Department of Communities</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authorising-restrictive-practices</dc:title>
  <dc:subject>Positive Behaviour Support</dc:subject>
  <dc:creator>Queensland Government</dc:creator>
  <cp:keywords>Authorising restrictive practices, restrictive practices, DSA, Disability Services Act 2006</cp:keywords>
  <cp:lastModifiedBy>John Panoa</cp:lastModifiedBy>
  <cp:revision>3</cp:revision>
  <cp:lastPrinted>2019-06-28T03:18:00Z</cp:lastPrinted>
  <dcterms:created xsi:type="dcterms:W3CDTF">2022-11-08T00:11:00Z</dcterms:created>
  <dcterms:modified xsi:type="dcterms:W3CDTF">2022-11-08T03:55:00Z</dcterms:modified>
</cp:coreProperties>
</file>