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626C" w14:textId="3E49F23B" w:rsidR="00D379B6" w:rsidRPr="00242E77" w:rsidRDefault="00D379B6" w:rsidP="00C95B40">
      <w:pPr>
        <w:pStyle w:val="Heading1"/>
        <w:jc w:val="center"/>
        <w:rPr>
          <w:rFonts w:asciiTheme="minorHAnsi" w:hAnsiTheme="minorHAnsi" w:cstheme="minorHAnsi"/>
          <w:sz w:val="36"/>
          <w:szCs w:val="36"/>
        </w:rPr>
      </w:pPr>
      <w:r w:rsidRPr="00CE3161">
        <w:rPr>
          <w:rFonts w:asciiTheme="minorHAnsi" w:hAnsiTheme="minorHAnsi" w:cstheme="minorHAnsi"/>
          <w:sz w:val="40"/>
          <w:szCs w:val="40"/>
        </w:rPr>
        <w:t>Applica</w:t>
      </w:r>
      <w:r w:rsidR="0040645E" w:rsidRPr="00CE3161">
        <w:rPr>
          <w:rFonts w:asciiTheme="minorHAnsi" w:hAnsiTheme="minorHAnsi" w:cstheme="minorHAnsi"/>
          <w:sz w:val="40"/>
          <w:szCs w:val="40"/>
        </w:rPr>
        <w:t>nt</w:t>
      </w:r>
      <w:r w:rsidRPr="00CE3161">
        <w:rPr>
          <w:rFonts w:asciiTheme="minorHAnsi" w:hAnsiTheme="minorHAnsi" w:cstheme="minorHAnsi"/>
          <w:sz w:val="40"/>
          <w:szCs w:val="40"/>
        </w:rPr>
        <w:t xml:space="preserve"> Information</w:t>
      </w:r>
      <w:r w:rsidR="0040645E" w:rsidRPr="00CE3161">
        <w:rPr>
          <w:rFonts w:asciiTheme="minorHAnsi" w:hAnsiTheme="minorHAnsi" w:cstheme="minorHAnsi"/>
          <w:sz w:val="40"/>
          <w:szCs w:val="40"/>
        </w:rPr>
        <w:t xml:space="preserve">  </w:t>
      </w:r>
      <w:r w:rsidR="00242E77">
        <w:rPr>
          <w:rFonts w:asciiTheme="minorHAnsi" w:hAnsiTheme="minorHAnsi" w:cstheme="minorHAnsi"/>
          <w:sz w:val="40"/>
          <w:szCs w:val="40"/>
        </w:rPr>
        <w:br/>
      </w:r>
      <w:r w:rsidR="00A240C2" w:rsidRPr="00242E77">
        <w:rPr>
          <w:rFonts w:asciiTheme="minorHAnsi" w:hAnsiTheme="minorHAnsi" w:cstheme="minorHAnsi"/>
          <w:sz w:val="36"/>
          <w:szCs w:val="36"/>
        </w:rPr>
        <w:t xml:space="preserve">Casual </w:t>
      </w:r>
      <w:r w:rsidR="0040645E" w:rsidRPr="00242E77">
        <w:rPr>
          <w:rFonts w:asciiTheme="minorHAnsi" w:hAnsiTheme="minorHAnsi" w:cstheme="minorHAnsi"/>
          <w:sz w:val="36"/>
          <w:szCs w:val="36"/>
        </w:rPr>
        <w:t>Residential Care Officer (Disability Support Worker)</w:t>
      </w:r>
    </w:p>
    <w:p w14:paraId="697B9549" w14:textId="0A36F82F" w:rsidR="00C434ED" w:rsidRDefault="00C434ED" w:rsidP="00C434ED">
      <w:pPr>
        <w:pStyle w:val="Heading2"/>
        <w:jc w:val="center"/>
        <w:rPr>
          <w:rFonts w:asciiTheme="minorHAnsi" w:hAnsiTheme="minorHAnsi" w:cstheme="minorHAnsi"/>
          <w:b w:val="0"/>
          <w:bCs w:val="0"/>
          <w:sz w:val="28"/>
          <w:szCs w:val="28"/>
        </w:rPr>
      </w:pPr>
      <w:r w:rsidRPr="00C434ED">
        <w:rPr>
          <w:rFonts w:asciiTheme="minorHAnsi" w:hAnsiTheme="minorHAnsi" w:cstheme="minorHAnsi"/>
          <w:b w:val="0"/>
          <w:bCs w:val="0"/>
          <w:sz w:val="28"/>
          <w:szCs w:val="28"/>
        </w:rPr>
        <w:t xml:space="preserve">The information in this guide will help you </w:t>
      </w:r>
      <w:r w:rsidRPr="00CE3161">
        <w:rPr>
          <w:rFonts w:asciiTheme="minorHAnsi" w:hAnsiTheme="minorHAnsi" w:cstheme="minorHAnsi"/>
          <w:b w:val="0"/>
          <w:bCs w:val="0"/>
          <w:sz w:val="28"/>
          <w:szCs w:val="28"/>
        </w:rPr>
        <w:t xml:space="preserve">gain an understanding </w:t>
      </w:r>
      <w:r w:rsidRPr="00CE3161">
        <w:rPr>
          <w:rFonts w:asciiTheme="minorHAnsi" w:hAnsiTheme="minorHAnsi" w:cstheme="minorHAnsi"/>
          <w:b w:val="0"/>
          <w:bCs w:val="0"/>
          <w:sz w:val="28"/>
          <w:szCs w:val="28"/>
        </w:rPr>
        <w:br/>
        <w:t xml:space="preserve">of the role and prepare </w:t>
      </w:r>
      <w:r>
        <w:rPr>
          <w:rFonts w:asciiTheme="minorHAnsi" w:hAnsiTheme="minorHAnsi" w:cstheme="minorHAnsi"/>
          <w:b w:val="0"/>
          <w:bCs w:val="0"/>
          <w:sz w:val="28"/>
          <w:szCs w:val="28"/>
        </w:rPr>
        <w:t xml:space="preserve">you </w:t>
      </w:r>
      <w:r w:rsidRPr="00CE3161">
        <w:rPr>
          <w:rFonts w:asciiTheme="minorHAnsi" w:hAnsiTheme="minorHAnsi" w:cstheme="minorHAnsi"/>
          <w:b w:val="0"/>
          <w:bCs w:val="0"/>
          <w:sz w:val="28"/>
          <w:szCs w:val="28"/>
        </w:rPr>
        <w:t>to submit your application.</w:t>
      </w:r>
    </w:p>
    <w:p w14:paraId="4F505C6A" w14:textId="77777777" w:rsidR="006162DA" w:rsidRPr="00CE3161" w:rsidRDefault="006162DA" w:rsidP="006162DA">
      <w:pPr>
        <w:rPr>
          <w:rFonts w:asciiTheme="minorHAnsi" w:hAnsiTheme="minorHAnsi" w:cstheme="minorHAnsi"/>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7538"/>
      </w:tblGrid>
      <w:tr w:rsidR="00D379B6" w:rsidRPr="00CE3161" w14:paraId="21D3215E" w14:textId="77777777" w:rsidTr="00472FE7">
        <w:tc>
          <w:tcPr>
            <w:tcW w:w="1676" w:type="dxa"/>
          </w:tcPr>
          <w:p w14:paraId="58C82A58" w14:textId="055153F4" w:rsidR="00D379B6" w:rsidRPr="00CE3161" w:rsidRDefault="00C95B40" w:rsidP="00472FE7">
            <w:pPr>
              <w:rPr>
                <w:rFonts w:asciiTheme="minorHAnsi" w:hAnsiTheme="minorHAnsi" w:cstheme="minorHAnsi"/>
                <w:b/>
                <w:bCs/>
                <w:color w:val="853D96"/>
                <w:kern w:val="32"/>
                <w:sz w:val="24"/>
              </w:rPr>
            </w:pPr>
            <w:r w:rsidRPr="00CE3161">
              <w:rPr>
                <w:rFonts w:asciiTheme="minorHAnsi" w:hAnsiTheme="minorHAnsi" w:cstheme="minorHAnsi"/>
                <w:b/>
                <w:bCs/>
                <w:color w:val="853D96"/>
                <w:kern w:val="32"/>
                <w:sz w:val="24"/>
              </w:rPr>
              <w:t>Preparation</w:t>
            </w:r>
          </w:p>
          <w:p w14:paraId="120D5A1F" w14:textId="77777777" w:rsidR="00D379B6" w:rsidRPr="00CE3161" w:rsidRDefault="00D379B6" w:rsidP="006162DA">
            <w:pPr>
              <w:ind w:left="-105"/>
              <w:rPr>
                <w:rFonts w:asciiTheme="minorHAnsi" w:hAnsiTheme="minorHAnsi" w:cstheme="minorHAnsi"/>
                <w:b/>
                <w:bCs/>
                <w:color w:val="853D96"/>
                <w:kern w:val="32"/>
                <w:szCs w:val="22"/>
              </w:rPr>
            </w:pPr>
          </w:p>
          <w:p w14:paraId="0A4B94B3" w14:textId="77777777" w:rsidR="00D379B6" w:rsidRPr="00CE3161" w:rsidRDefault="00D379B6" w:rsidP="006162DA">
            <w:pPr>
              <w:ind w:left="-105"/>
              <w:rPr>
                <w:rFonts w:asciiTheme="minorHAnsi" w:hAnsiTheme="minorHAnsi" w:cstheme="minorHAnsi"/>
                <w:color w:val="853D96"/>
                <w:kern w:val="32"/>
                <w:szCs w:val="22"/>
              </w:rPr>
            </w:pPr>
          </w:p>
        </w:tc>
        <w:tc>
          <w:tcPr>
            <w:tcW w:w="7538" w:type="dxa"/>
          </w:tcPr>
          <w:p w14:paraId="431C1D1C" w14:textId="133B2768" w:rsidR="00D379B6" w:rsidRPr="00CE3161" w:rsidRDefault="00843F96" w:rsidP="006F7265">
            <w:pPr>
              <w:rPr>
                <w:rFonts w:asciiTheme="minorHAnsi" w:hAnsiTheme="minorHAnsi" w:cstheme="minorHAnsi"/>
                <w:iCs/>
                <w:color w:val="225E6A"/>
                <w:szCs w:val="22"/>
              </w:rPr>
            </w:pPr>
            <w:r w:rsidRPr="00CE3161">
              <w:rPr>
                <w:rFonts w:asciiTheme="minorHAnsi" w:hAnsiTheme="minorHAnsi" w:cstheme="minorHAnsi"/>
                <w:iCs/>
                <w:color w:val="225E6A"/>
                <w:szCs w:val="22"/>
              </w:rPr>
              <w:t>Read</w:t>
            </w:r>
            <w:r w:rsidR="00643044" w:rsidRPr="00CE3161">
              <w:rPr>
                <w:rFonts w:asciiTheme="minorHAnsi" w:hAnsiTheme="minorHAnsi" w:cstheme="minorHAnsi"/>
                <w:iCs/>
                <w:color w:val="225E6A"/>
                <w:szCs w:val="22"/>
              </w:rPr>
              <w:t xml:space="preserve"> the role profile and frequently asked questions</w:t>
            </w:r>
            <w:r w:rsidR="00D379B6" w:rsidRPr="00CE3161">
              <w:rPr>
                <w:rFonts w:asciiTheme="minorHAnsi" w:hAnsiTheme="minorHAnsi" w:cstheme="minorHAnsi"/>
                <w:iCs/>
                <w:color w:val="225E6A"/>
                <w:szCs w:val="22"/>
              </w:rPr>
              <w:t xml:space="preserve"> on our website</w:t>
            </w:r>
            <w:r w:rsidR="00643044" w:rsidRPr="00CE3161">
              <w:rPr>
                <w:rFonts w:asciiTheme="minorHAnsi" w:hAnsiTheme="minorHAnsi" w:cstheme="minorHAnsi"/>
                <w:iCs/>
                <w:color w:val="225E6A"/>
                <w:szCs w:val="22"/>
              </w:rPr>
              <w:t xml:space="preserve"> </w:t>
            </w:r>
            <w:r w:rsidR="00C95B40" w:rsidRPr="00FC4A24">
              <w:rPr>
                <w:rFonts w:asciiTheme="minorHAnsi" w:hAnsiTheme="minorHAnsi" w:cstheme="minorHAnsi"/>
                <w:iCs/>
                <w:color w:val="BC7FCB" w:themeColor="accent2" w:themeTint="99"/>
                <w:szCs w:val="22"/>
              </w:rPr>
              <w:t>“</w:t>
            </w:r>
            <w:hyperlink r:id="rId8" w:history="1">
              <w:r w:rsidR="006F7265" w:rsidRPr="00CE3161">
                <w:rPr>
                  <w:rStyle w:val="Hyperlink"/>
                  <w:rFonts w:asciiTheme="minorHAnsi" w:hAnsiTheme="minorHAnsi" w:cstheme="minorHAnsi"/>
                </w:rPr>
                <w:t>Join our team</w:t>
              </w:r>
            </w:hyperlink>
            <w:r w:rsidR="00C95B40" w:rsidRPr="00CE3161">
              <w:rPr>
                <w:rStyle w:val="Hyperlink"/>
                <w:rFonts w:asciiTheme="minorHAnsi" w:hAnsiTheme="minorHAnsi" w:cstheme="minorHAnsi"/>
                <w:u w:val="none"/>
              </w:rPr>
              <w:t xml:space="preserve">”. </w:t>
            </w:r>
            <w:r w:rsidR="00D379B6" w:rsidRPr="00CE3161">
              <w:rPr>
                <w:rFonts w:asciiTheme="minorHAnsi" w:hAnsiTheme="minorHAnsi" w:cstheme="minorHAnsi"/>
                <w:iCs/>
                <w:color w:val="225E6A"/>
                <w:szCs w:val="22"/>
              </w:rPr>
              <w:t>These documents contain information</w:t>
            </w:r>
            <w:r w:rsidR="0040645E" w:rsidRPr="00CE3161">
              <w:rPr>
                <w:rFonts w:asciiTheme="minorHAnsi" w:hAnsiTheme="minorHAnsi" w:cstheme="minorHAnsi"/>
                <w:iCs/>
                <w:color w:val="225E6A"/>
                <w:szCs w:val="22"/>
              </w:rPr>
              <w:t xml:space="preserve"> about </w:t>
            </w:r>
            <w:r w:rsidR="00C95B40" w:rsidRPr="00CE3161">
              <w:rPr>
                <w:rFonts w:asciiTheme="minorHAnsi" w:hAnsiTheme="minorHAnsi" w:cstheme="minorHAnsi"/>
                <w:iCs/>
                <w:color w:val="225E6A"/>
                <w:szCs w:val="22"/>
              </w:rPr>
              <w:t xml:space="preserve">the </w:t>
            </w:r>
            <w:r w:rsidR="00D379B6" w:rsidRPr="00CE3161">
              <w:rPr>
                <w:rFonts w:asciiTheme="minorHAnsi" w:hAnsiTheme="minorHAnsi" w:cstheme="minorHAnsi"/>
                <w:iCs/>
                <w:color w:val="225E6A"/>
                <w:szCs w:val="22"/>
              </w:rPr>
              <w:t>key duties and responsibilities</w:t>
            </w:r>
            <w:r w:rsidR="006A3CE3" w:rsidRPr="00CE3161">
              <w:rPr>
                <w:rFonts w:asciiTheme="minorHAnsi" w:hAnsiTheme="minorHAnsi" w:cstheme="minorHAnsi"/>
                <w:iCs/>
                <w:color w:val="225E6A"/>
                <w:szCs w:val="22"/>
              </w:rPr>
              <w:t xml:space="preserve"> </w:t>
            </w:r>
            <w:r w:rsidR="00C95B40" w:rsidRPr="00CE3161">
              <w:rPr>
                <w:rFonts w:asciiTheme="minorHAnsi" w:hAnsiTheme="minorHAnsi" w:cstheme="minorHAnsi"/>
                <w:iCs/>
                <w:color w:val="225E6A"/>
                <w:szCs w:val="22"/>
              </w:rPr>
              <w:t xml:space="preserve">of </w:t>
            </w:r>
            <w:r w:rsidR="00C272D4" w:rsidRPr="00CE3161">
              <w:rPr>
                <w:rFonts w:asciiTheme="minorHAnsi" w:hAnsiTheme="minorHAnsi" w:cstheme="minorHAnsi"/>
                <w:iCs/>
                <w:color w:val="225E6A"/>
                <w:szCs w:val="22"/>
              </w:rPr>
              <w:t>our support workers</w:t>
            </w:r>
            <w:r w:rsidR="00C95B40" w:rsidRPr="00CE3161">
              <w:rPr>
                <w:rFonts w:asciiTheme="minorHAnsi" w:hAnsiTheme="minorHAnsi" w:cstheme="minorHAnsi"/>
                <w:iCs/>
                <w:color w:val="225E6A"/>
                <w:szCs w:val="22"/>
              </w:rPr>
              <w:t xml:space="preserve"> </w:t>
            </w:r>
            <w:r w:rsidR="006A3CE3" w:rsidRPr="00CE3161">
              <w:rPr>
                <w:rFonts w:asciiTheme="minorHAnsi" w:hAnsiTheme="minorHAnsi" w:cstheme="minorHAnsi"/>
                <w:iCs/>
                <w:color w:val="225E6A"/>
                <w:szCs w:val="22"/>
              </w:rPr>
              <w:t xml:space="preserve">and will help </w:t>
            </w:r>
            <w:r w:rsidRPr="00CE3161">
              <w:rPr>
                <w:rFonts w:asciiTheme="minorHAnsi" w:hAnsiTheme="minorHAnsi" w:cstheme="minorHAnsi"/>
                <w:iCs/>
                <w:color w:val="225E6A"/>
                <w:szCs w:val="22"/>
              </w:rPr>
              <w:t xml:space="preserve">you </w:t>
            </w:r>
            <w:r w:rsidR="00C95B40" w:rsidRPr="00CE3161">
              <w:rPr>
                <w:rFonts w:asciiTheme="minorHAnsi" w:hAnsiTheme="minorHAnsi" w:cstheme="minorHAnsi"/>
                <w:iCs/>
                <w:color w:val="225E6A"/>
                <w:szCs w:val="22"/>
              </w:rPr>
              <w:t>to</w:t>
            </w:r>
            <w:r w:rsidR="006A3CE3" w:rsidRPr="00CE3161">
              <w:rPr>
                <w:rFonts w:asciiTheme="minorHAnsi" w:hAnsiTheme="minorHAnsi" w:cstheme="minorHAnsi"/>
                <w:iCs/>
                <w:color w:val="225E6A"/>
                <w:szCs w:val="22"/>
              </w:rPr>
              <w:t xml:space="preserve"> determine</w:t>
            </w:r>
            <w:r w:rsidR="00D379B6" w:rsidRPr="00CE3161">
              <w:rPr>
                <w:rFonts w:asciiTheme="minorHAnsi" w:hAnsiTheme="minorHAnsi" w:cstheme="minorHAnsi"/>
                <w:iCs/>
                <w:color w:val="225E6A"/>
                <w:szCs w:val="22"/>
              </w:rPr>
              <w:t xml:space="preserve"> </w:t>
            </w:r>
            <w:r w:rsidR="00C95B40" w:rsidRPr="00CE3161">
              <w:rPr>
                <w:rFonts w:asciiTheme="minorHAnsi" w:hAnsiTheme="minorHAnsi" w:cstheme="minorHAnsi"/>
                <w:iCs/>
                <w:color w:val="225E6A"/>
                <w:szCs w:val="22"/>
              </w:rPr>
              <w:t>if this is the right role for you</w:t>
            </w:r>
            <w:r w:rsidR="00D379B6" w:rsidRPr="00CE3161">
              <w:rPr>
                <w:rFonts w:asciiTheme="minorHAnsi" w:hAnsiTheme="minorHAnsi" w:cstheme="minorHAnsi"/>
                <w:iCs/>
                <w:color w:val="225E6A"/>
                <w:szCs w:val="22"/>
              </w:rPr>
              <w:t xml:space="preserve">. </w:t>
            </w:r>
          </w:p>
          <w:p w14:paraId="10943C1F" w14:textId="14C42069" w:rsidR="006F7265" w:rsidRPr="00CE3161" w:rsidRDefault="006F7265" w:rsidP="006F7265">
            <w:pPr>
              <w:rPr>
                <w:rFonts w:asciiTheme="minorHAnsi" w:hAnsiTheme="minorHAnsi" w:cstheme="minorHAnsi"/>
                <w:iCs/>
                <w:color w:val="225E6A"/>
                <w:szCs w:val="22"/>
              </w:rPr>
            </w:pPr>
          </w:p>
        </w:tc>
      </w:tr>
      <w:tr w:rsidR="00D379B6" w:rsidRPr="00CE3161" w14:paraId="035D822C" w14:textId="77777777" w:rsidTr="00472FE7">
        <w:tc>
          <w:tcPr>
            <w:tcW w:w="1676" w:type="dxa"/>
          </w:tcPr>
          <w:p w14:paraId="7EA12AA4" w14:textId="0B4D3E98" w:rsidR="00D379B6" w:rsidRPr="00CE3161" w:rsidRDefault="00D379B6" w:rsidP="00472FE7">
            <w:pPr>
              <w:rPr>
                <w:rFonts w:asciiTheme="minorHAnsi" w:hAnsiTheme="minorHAnsi" w:cstheme="minorHAnsi"/>
                <w:b/>
                <w:bCs/>
                <w:kern w:val="32"/>
                <w:sz w:val="24"/>
              </w:rPr>
            </w:pPr>
            <w:r w:rsidRPr="00CE3161">
              <w:rPr>
                <w:rFonts w:asciiTheme="minorHAnsi" w:hAnsiTheme="minorHAnsi" w:cstheme="minorHAnsi"/>
                <w:b/>
                <w:bCs/>
                <w:color w:val="853D96"/>
                <w:kern w:val="32"/>
                <w:sz w:val="24"/>
              </w:rPr>
              <w:t>Cover letter</w:t>
            </w:r>
            <w:r w:rsidR="00C272D4" w:rsidRPr="00CE3161">
              <w:rPr>
                <w:rFonts w:asciiTheme="minorHAnsi" w:hAnsiTheme="minorHAnsi" w:cstheme="minorHAnsi"/>
                <w:b/>
                <w:bCs/>
                <w:color w:val="853D96"/>
                <w:kern w:val="32"/>
                <w:sz w:val="24"/>
              </w:rPr>
              <w:br/>
            </w:r>
            <w:r w:rsidR="00C272D4" w:rsidRPr="00CE3161">
              <w:rPr>
                <w:rFonts w:asciiTheme="minorHAnsi" w:hAnsiTheme="minorHAnsi" w:cstheme="minorHAnsi"/>
                <w:b/>
                <w:bCs/>
                <w:color w:val="853D96" w:themeColor="accent2"/>
                <w:kern w:val="32"/>
                <w:sz w:val="18"/>
                <w:szCs w:val="18"/>
              </w:rPr>
              <w:t>A document that explains why you</w:t>
            </w:r>
            <w:r w:rsidR="00DF60B6" w:rsidRPr="00CE3161">
              <w:rPr>
                <w:rFonts w:asciiTheme="minorHAnsi" w:hAnsiTheme="minorHAnsi" w:cstheme="minorHAnsi"/>
                <w:b/>
                <w:bCs/>
                <w:color w:val="853D96" w:themeColor="accent2"/>
                <w:kern w:val="32"/>
                <w:sz w:val="18"/>
                <w:szCs w:val="18"/>
              </w:rPr>
              <w:t xml:space="preserve"> are a good fit for</w:t>
            </w:r>
            <w:r w:rsidR="00C272D4" w:rsidRPr="00CE3161">
              <w:rPr>
                <w:rFonts w:asciiTheme="minorHAnsi" w:hAnsiTheme="minorHAnsi" w:cstheme="minorHAnsi"/>
                <w:b/>
                <w:bCs/>
                <w:color w:val="853D96" w:themeColor="accent2"/>
                <w:kern w:val="32"/>
                <w:sz w:val="18"/>
                <w:szCs w:val="18"/>
              </w:rPr>
              <w:t xml:space="preserve"> the </w:t>
            </w:r>
            <w:r w:rsidR="00DF60B6" w:rsidRPr="00CE3161">
              <w:rPr>
                <w:rFonts w:asciiTheme="minorHAnsi" w:hAnsiTheme="minorHAnsi" w:cstheme="minorHAnsi"/>
                <w:b/>
                <w:bCs/>
                <w:color w:val="853D96" w:themeColor="accent2"/>
                <w:kern w:val="32"/>
                <w:sz w:val="18"/>
                <w:szCs w:val="18"/>
              </w:rPr>
              <w:t>role</w:t>
            </w:r>
            <w:r w:rsidR="00DF60B6" w:rsidRPr="00CE3161">
              <w:rPr>
                <w:rFonts w:asciiTheme="minorHAnsi" w:hAnsiTheme="minorHAnsi" w:cstheme="minorHAnsi"/>
                <w:b/>
                <w:bCs/>
                <w:color w:val="BC7FCB" w:themeColor="accent2" w:themeTint="99"/>
                <w:kern w:val="32"/>
                <w:sz w:val="18"/>
                <w:szCs w:val="18"/>
              </w:rPr>
              <w:t>.</w:t>
            </w:r>
          </w:p>
          <w:p w14:paraId="07EDD6C2" w14:textId="77777777" w:rsidR="00D379B6" w:rsidRPr="00CE3161" w:rsidRDefault="00D379B6" w:rsidP="00D379B6">
            <w:pPr>
              <w:pStyle w:val="ListParagraph"/>
              <w:ind w:left="360"/>
              <w:rPr>
                <w:rFonts w:cstheme="minorHAnsi"/>
              </w:rPr>
            </w:pPr>
          </w:p>
          <w:p w14:paraId="3BB3DE27" w14:textId="77777777" w:rsidR="00D379B6" w:rsidRPr="00CE3161" w:rsidRDefault="00D379B6" w:rsidP="00D379B6">
            <w:pPr>
              <w:rPr>
                <w:rFonts w:asciiTheme="minorHAnsi" w:hAnsiTheme="minorHAnsi" w:cstheme="minorHAnsi"/>
                <w:szCs w:val="22"/>
              </w:rPr>
            </w:pPr>
          </w:p>
        </w:tc>
        <w:tc>
          <w:tcPr>
            <w:tcW w:w="7538" w:type="dxa"/>
          </w:tcPr>
          <w:p w14:paraId="7C5A3404" w14:textId="2AA6BE38" w:rsidR="00A240C2" w:rsidRPr="00CE3161" w:rsidRDefault="00D379B6" w:rsidP="00A240C2">
            <w:pPr>
              <w:rPr>
                <w:rFonts w:asciiTheme="minorHAnsi" w:hAnsiTheme="minorHAnsi" w:cstheme="minorHAnsi"/>
                <w:iCs/>
                <w:color w:val="225E6A"/>
                <w:szCs w:val="22"/>
              </w:rPr>
            </w:pPr>
            <w:r w:rsidRPr="00CE3161">
              <w:rPr>
                <w:rFonts w:asciiTheme="minorHAnsi" w:hAnsiTheme="minorHAnsi" w:cstheme="minorHAnsi"/>
                <w:iCs/>
                <w:color w:val="225E6A"/>
                <w:szCs w:val="22"/>
              </w:rPr>
              <w:t xml:space="preserve">To apply for the position of casual Residential Care Officer (RCO), you will be required to submit a </w:t>
            </w:r>
            <w:r w:rsidR="00DF60B6" w:rsidRPr="00CE3161">
              <w:rPr>
                <w:rFonts w:asciiTheme="minorHAnsi" w:hAnsiTheme="minorHAnsi" w:cstheme="minorHAnsi"/>
                <w:iCs/>
                <w:color w:val="225E6A"/>
                <w:szCs w:val="22"/>
              </w:rPr>
              <w:t xml:space="preserve">one-page </w:t>
            </w:r>
            <w:r w:rsidRPr="00CE3161">
              <w:rPr>
                <w:rFonts w:asciiTheme="minorHAnsi" w:hAnsiTheme="minorHAnsi" w:cstheme="minorHAnsi"/>
                <w:iCs/>
                <w:color w:val="225E6A"/>
                <w:szCs w:val="22"/>
              </w:rPr>
              <w:t>cover letter</w:t>
            </w:r>
            <w:r w:rsidR="00C272D4" w:rsidRPr="00CE3161">
              <w:rPr>
                <w:rFonts w:asciiTheme="minorHAnsi" w:hAnsiTheme="minorHAnsi" w:cstheme="minorHAnsi"/>
                <w:iCs/>
                <w:color w:val="225E6A"/>
                <w:szCs w:val="22"/>
              </w:rPr>
              <w:t>.</w:t>
            </w:r>
            <w:r w:rsidR="00DF60B6" w:rsidRPr="00CE3161">
              <w:rPr>
                <w:rFonts w:asciiTheme="minorHAnsi" w:hAnsiTheme="minorHAnsi" w:cstheme="minorHAnsi"/>
                <w:iCs/>
                <w:color w:val="225E6A"/>
                <w:szCs w:val="22"/>
              </w:rPr>
              <w:br/>
            </w:r>
            <w:r w:rsidRPr="00CE3161">
              <w:rPr>
                <w:rFonts w:asciiTheme="minorHAnsi" w:hAnsiTheme="minorHAnsi" w:cstheme="minorHAnsi"/>
                <w:iCs/>
                <w:color w:val="225E6A"/>
                <w:szCs w:val="22"/>
              </w:rPr>
              <w:br/>
            </w:r>
            <w:r w:rsidR="00C272D4" w:rsidRPr="00CE3161">
              <w:rPr>
                <w:rFonts w:asciiTheme="minorHAnsi" w:hAnsiTheme="minorHAnsi" w:cstheme="minorHAnsi"/>
                <w:iCs/>
                <w:color w:val="225E6A"/>
                <w:szCs w:val="22"/>
              </w:rPr>
              <w:t>The selection panel looks forward to reading your cover letter as it will tell them more about you. This is</w:t>
            </w:r>
            <w:r w:rsidRPr="00CE3161">
              <w:rPr>
                <w:rFonts w:asciiTheme="minorHAnsi" w:hAnsiTheme="minorHAnsi" w:cstheme="minorHAnsi"/>
                <w:iCs/>
                <w:color w:val="225E6A"/>
                <w:szCs w:val="22"/>
              </w:rPr>
              <w:t xml:space="preserve"> your chance to </w:t>
            </w:r>
            <w:r w:rsidR="00DF60B6" w:rsidRPr="00CE3161">
              <w:rPr>
                <w:rFonts w:asciiTheme="minorHAnsi" w:hAnsiTheme="minorHAnsi" w:cstheme="minorHAnsi"/>
                <w:iCs/>
                <w:color w:val="225E6A"/>
                <w:szCs w:val="22"/>
              </w:rPr>
              <w:t>communicate</w:t>
            </w:r>
            <w:r w:rsidRPr="00CE3161">
              <w:rPr>
                <w:rFonts w:asciiTheme="minorHAnsi" w:hAnsiTheme="minorHAnsi" w:cstheme="minorHAnsi"/>
                <w:iCs/>
                <w:color w:val="225E6A"/>
                <w:szCs w:val="22"/>
              </w:rPr>
              <w:t xml:space="preserve"> your skills, strengths, and qualifications, why you want the job and why you are a good fit for the </w:t>
            </w:r>
            <w:r w:rsidR="006A3CE3" w:rsidRPr="00CE3161">
              <w:rPr>
                <w:rFonts w:asciiTheme="minorHAnsi" w:hAnsiTheme="minorHAnsi" w:cstheme="minorHAnsi"/>
                <w:iCs/>
                <w:color w:val="225E6A"/>
                <w:szCs w:val="22"/>
              </w:rPr>
              <w:t xml:space="preserve">team and </w:t>
            </w:r>
            <w:r w:rsidR="00C434ED">
              <w:rPr>
                <w:rFonts w:asciiTheme="minorHAnsi" w:hAnsiTheme="minorHAnsi" w:cstheme="minorHAnsi"/>
                <w:iCs/>
                <w:color w:val="225E6A"/>
                <w:szCs w:val="22"/>
              </w:rPr>
              <w:t xml:space="preserve">the </w:t>
            </w:r>
            <w:r w:rsidRPr="00CE3161">
              <w:rPr>
                <w:rFonts w:asciiTheme="minorHAnsi" w:hAnsiTheme="minorHAnsi" w:cstheme="minorHAnsi"/>
                <w:iCs/>
                <w:color w:val="225E6A"/>
                <w:szCs w:val="22"/>
              </w:rPr>
              <w:t xml:space="preserve">role of casual RCO. </w:t>
            </w:r>
            <w:r w:rsidR="00C272D4" w:rsidRPr="00CE3161">
              <w:rPr>
                <w:rFonts w:asciiTheme="minorHAnsi" w:hAnsiTheme="minorHAnsi" w:cstheme="minorHAnsi"/>
                <w:iCs/>
                <w:color w:val="225E6A"/>
                <w:szCs w:val="22"/>
              </w:rPr>
              <w:br/>
            </w:r>
            <w:r w:rsidRPr="00CE3161">
              <w:rPr>
                <w:rFonts w:asciiTheme="minorHAnsi" w:hAnsiTheme="minorHAnsi" w:cstheme="minorHAnsi"/>
                <w:iCs/>
                <w:color w:val="225E6A"/>
                <w:szCs w:val="22"/>
              </w:rPr>
              <w:br/>
              <w:t>Even if you don't have direct experience in disability support work, showing that you have </w:t>
            </w:r>
            <w:r w:rsidRPr="006D497D">
              <w:rPr>
                <w:rFonts w:asciiTheme="minorHAnsi" w:hAnsiTheme="minorHAnsi" w:cstheme="minorHAnsi"/>
                <w:b/>
                <w:bCs/>
                <w:iCs/>
                <w:color w:val="853D96"/>
                <w:szCs w:val="22"/>
              </w:rPr>
              <w:t>transferrable</w:t>
            </w:r>
            <w:r w:rsidRPr="00CE3161">
              <w:rPr>
                <w:rFonts w:asciiTheme="minorHAnsi" w:hAnsiTheme="minorHAnsi" w:cstheme="minorHAnsi"/>
                <w:b/>
                <w:bCs/>
                <w:iCs/>
                <w:color w:val="853D96"/>
                <w:szCs w:val="22"/>
              </w:rPr>
              <w:t xml:space="preserve"> skills</w:t>
            </w:r>
            <w:r w:rsidRPr="00CE3161">
              <w:rPr>
                <w:rFonts w:asciiTheme="minorHAnsi" w:hAnsiTheme="minorHAnsi" w:cstheme="minorHAnsi"/>
                <w:iCs/>
                <w:color w:val="7030A0"/>
                <w:szCs w:val="22"/>
              </w:rPr>
              <w:t> </w:t>
            </w:r>
            <w:r w:rsidRPr="00CE3161">
              <w:rPr>
                <w:rFonts w:asciiTheme="minorHAnsi" w:hAnsiTheme="minorHAnsi" w:cstheme="minorHAnsi"/>
                <w:iCs/>
                <w:color w:val="225E6A"/>
                <w:szCs w:val="22"/>
              </w:rPr>
              <w:t xml:space="preserve">and a real interest in the job can make your cover letter stand out and </w:t>
            </w:r>
            <w:r w:rsidR="0040664D" w:rsidRPr="00CE3161">
              <w:rPr>
                <w:rFonts w:asciiTheme="minorHAnsi" w:hAnsiTheme="minorHAnsi" w:cstheme="minorHAnsi"/>
                <w:iCs/>
                <w:color w:val="225E6A"/>
                <w:szCs w:val="22"/>
              </w:rPr>
              <w:t>demonstrate</w:t>
            </w:r>
            <w:r w:rsidRPr="00CE3161">
              <w:rPr>
                <w:rFonts w:asciiTheme="minorHAnsi" w:hAnsiTheme="minorHAnsi" w:cstheme="minorHAnsi"/>
                <w:iCs/>
                <w:color w:val="225E6A"/>
                <w:szCs w:val="22"/>
              </w:rPr>
              <w:t xml:space="preserve"> that you possess the qualities required to be a great disability support worker.</w:t>
            </w:r>
            <w:r w:rsidR="00A240C2" w:rsidRPr="00CE3161">
              <w:rPr>
                <w:rFonts w:asciiTheme="minorHAnsi" w:hAnsiTheme="minorHAnsi" w:cstheme="minorHAnsi"/>
                <w:iCs/>
                <w:color w:val="225E6A"/>
                <w:szCs w:val="22"/>
              </w:rPr>
              <w:t xml:space="preserve"> </w:t>
            </w:r>
            <w:r w:rsidR="00B86D70" w:rsidRPr="00CE3161">
              <w:rPr>
                <w:rFonts w:asciiTheme="minorHAnsi" w:hAnsiTheme="minorHAnsi" w:cstheme="minorHAnsi"/>
                <w:iCs/>
                <w:color w:val="225E6A"/>
                <w:szCs w:val="22"/>
              </w:rPr>
              <w:t>T</w:t>
            </w:r>
            <w:r w:rsidR="00A240C2" w:rsidRPr="00CE3161">
              <w:rPr>
                <w:rFonts w:asciiTheme="minorHAnsi" w:hAnsiTheme="minorHAnsi" w:cstheme="minorHAnsi"/>
                <w:iCs/>
                <w:color w:val="225E6A"/>
                <w:szCs w:val="22"/>
              </w:rPr>
              <w:t xml:space="preserve">he </w:t>
            </w:r>
            <w:hyperlink r:id="rId9" w:history="1">
              <w:r w:rsidR="00A240C2" w:rsidRPr="00CE3161">
                <w:rPr>
                  <w:rStyle w:val="Hyperlink"/>
                  <w:rFonts w:asciiTheme="minorHAnsi" w:hAnsiTheme="minorHAnsi" w:cstheme="minorHAnsi"/>
                  <w:iCs/>
                  <w:szCs w:val="22"/>
                </w:rPr>
                <w:t>RCO role profile</w:t>
              </w:r>
            </w:hyperlink>
            <w:r w:rsidR="00A240C2" w:rsidRPr="00CE3161">
              <w:rPr>
                <w:rFonts w:asciiTheme="minorHAnsi" w:hAnsiTheme="minorHAnsi" w:cstheme="minorHAnsi"/>
                <w:iCs/>
                <w:color w:val="225E6A"/>
                <w:szCs w:val="22"/>
              </w:rPr>
              <w:t xml:space="preserve"> </w:t>
            </w:r>
            <w:r w:rsidR="00B86D70" w:rsidRPr="00CE3161">
              <w:rPr>
                <w:rFonts w:asciiTheme="minorHAnsi" w:hAnsiTheme="minorHAnsi" w:cstheme="minorHAnsi"/>
                <w:iCs/>
                <w:color w:val="225E6A"/>
                <w:szCs w:val="22"/>
              </w:rPr>
              <w:t>will help you identify</w:t>
            </w:r>
            <w:r w:rsidR="00A240C2" w:rsidRPr="00CE3161">
              <w:rPr>
                <w:rFonts w:asciiTheme="minorHAnsi" w:hAnsiTheme="minorHAnsi" w:cstheme="minorHAnsi"/>
                <w:iCs/>
                <w:color w:val="225E6A"/>
                <w:szCs w:val="22"/>
              </w:rPr>
              <w:t xml:space="preserve"> </w:t>
            </w:r>
            <w:r w:rsidR="00B86D70" w:rsidRPr="00CE3161">
              <w:rPr>
                <w:rFonts w:asciiTheme="minorHAnsi" w:hAnsiTheme="minorHAnsi" w:cstheme="minorHAnsi"/>
                <w:iCs/>
                <w:color w:val="225E6A"/>
                <w:szCs w:val="22"/>
              </w:rPr>
              <w:t>the skills and qualities</w:t>
            </w:r>
            <w:r w:rsidR="00A240C2" w:rsidRPr="00CE3161">
              <w:rPr>
                <w:rFonts w:asciiTheme="minorHAnsi" w:hAnsiTheme="minorHAnsi" w:cstheme="minorHAnsi"/>
                <w:iCs/>
                <w:color w:val="225E6A"/>
                <w:szCs w:val="22"/>
              </w:rPr>
              <w:t xml:space="preserve"> most relevant to the role. </w:t>
            </w:r>
            <w:r w:rsidR="00A240C2" w:rsidRPr="00CE3161">
              <w:rPr>
                <w:rFonts w:asciiTheme="minorHAnsi" w:hAnsiTheme="minorHAnsi" w:cstheme="minorHAnsi"/>
                <w:iCs/>
                <w:color w:val="225E6A"/>
                <w:szCs w:val="22"/>
              </w:rPr>
              <w:br/>
            </w:r>
          </w:p>
          <w:p w14:paraId="6E0F7F72" w14:textId="27D4BF43" w:rsidR="00A15C6A" w:rsidRPr="00CE3161" w:rsidRDefault="00A15C6A" w:rsidP="00A15C6A">
            <w:pPr>
              <w:pStyle w:val="NormalWeb"/>
              <w:rPr>
                <w:rFonts w:asciiTheme="minorHAnsi" w:hAnsiTheme="minorHAnsi" w:cstheme="minorHAnsi"/>
                <w:b/>
                <w:bCs/>
                <w:iCs/>
                <w:color w:val="225E6A"/>
                <w:sz w:val="22"/>
                <w:szCs w:val="22"/>
              </w:rPr>
            </w:pPr>
            <w:r w:rsidRPr="00CE3161">
              <w:rPr>
                <w:rFonts w:asciiTheme="minorHAnsi" w:hAnsiTheme="minorHAnsi" w:cstheme="minorHAnsi"/>
                <w:b/>
                <w:bCs/>
                <w:iCs/>
                <w:color w:val="225E6A"/>
                <w:sz w:val="22"/>
                <w:szCs w:val="22"/>
              </w:rPr>
              <w:t xml:space="preserve">Important information to </w:t>
            </w:r>
            <w:r w:rsidR="00F74EEF" w:rsidRPr="00CE3161">
              <w:rPr>
                <w:rFonts w:asciiTheme="minorHAnsi" w:hAnsiTheme="minorHAnsi" w:cstheme="minorHAnsi"/>
                <w:b/>
                <w:bCs/>
                <w:iCs/>
                <w:color w:val="225E6A"/>
                <w:sz w:val="22"/>
                <w:szCs w:val="22"/>
              </w:rPr>
              <w:t>include</w:t>
            </w:r>
            <w:r w:rsidRPr="00CE3161">
              <w:rPr>
                <w:rFonts w:asciiTheme="minorHAnsi" w:hAnsiTheme="minorHAnsi" w:cstheme="minorHAnsi"/>
                <w:b/>
                <w:bCs/>
                <w:iCs/>
                <w:color w:val="225E6A"/>
                <w:sz w:val="22"/>
                <w:szCs w:val="22"/>
              </w:rPr>
              <w:t xml:space="preserve"> in your Cover Letter</w:t>
            </w:r>
          </w:p>
          <w:p w14:paraId="2F3AA1C6" w14:textId="2ED7E1F4" w:rsidR="00A15C6A" w:rsidRPr="00CE3161" w:rsidRDefault="00F74EEF" w:rsidP="00843F96">
            <w:pPr>
              <w:pStyle w:val="NormalWeb"/>
              <w:numPr>
                <w:ilvl w:val="0"/>
                <w:numId w:val="13"/>
              </w:numPr>
              <w:spacing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 xml:space="preserve">Check that your cover letter addresses </w:t>
            </w:r>
            <w:r w:rsidR="00A15C6A" w:rsidRPr="00CE3161">
              <w:rPr>
                <w:rFonts w:asciiTheme="minorHAnsi" w:hAnsiTheme="minorHAnsi" w:cstheme="minorHAnsi"/>
                <w:iCs/>
                <w:color w:val="225E6A"/>
                <w:sz w:val="22"/>
                <w:szCs w:val="22"/>
              </w:rPr>
              <w:t xml:space="preserve">the role of Casual </w:t>
            </w:r>
            <w:r w:rsidRPr="00CE3161">
              <w:rPr>
                <w:rFonts w:asciiTheme="minorHAnsi" w:hAnsiTheme="minorHAnsi" w:cstheme="minorHAnsi"/>
                <w:iCs/>
                <w:color w:val="225E6A"/>
                <w:sz w:val="22"/>
                <w:szCs w:val="22"/>
              </w:rPr>
              <w:t>RCO</w:t>
            </w:r>
            <w:r w:rsidR="006C7538">
              <w:rPr>
                <w:rFonts w:asciiTheme="minorHAnsi" w:hAnsiTheme="minorHAnsi" w:cstheme="minorHAnsi"/>
                <w:iCs/>
                <w:color w:val="225E6A"/>
                <w:sz w:val="22"/>
                <w:szCs w:val="22"/>
              </w:rPr>
              <w:t>.</w:t>
            </w:r>
            <w:r w:rsidR="00A15C6A" w:rsidRPr="00CE3161">
              <w:rPr>
                <w:rFonts w:asciiTheme="minorHAnsi" w:hAnsiTheme="minorHAnsi" w:cstheme="minorHAnsi"/>
                <w:iCs/>
                <w:color w:val="225E6A"/>
                <w:sz w:val="22"/>
                <w:szCs w:val="22"/>
              </w:rPr>
              <w:t xml:space="preserve"> </w:t>
            </w:r>
            <w:r w:rsidRPr="00CE3161">
              <w:rPr>
                <w:rFonts w:asciiTheme="minorHAnsi" w:hAnsiTheme="minorHAnsi" w:cstheme="minorHAnsi"/>
                <w:iCs/>
                <w:color w:val="225E6A"/>
                <w:sz w:val="22"/>
                <w:szCs w:val="22"/>
              </w:rPr>
              <w:br/>
              <w:t>Too</w:t>
            </w:r>
            <w:r w:rsidR="00A15C6A" w:rsidRPr="00CE3161">
              <w:rPr>
                <w:rFonts w:asciiTheme="minorHAnsi" w:hAnsiTheme="minorHAnsi" w:cstheme="minorHAnsi"/>
                <w:iCs/>
                <w:color w:val="225E6A"/>
                <w:sz w:val="22"/>
                <w:szCs w:val="22"/>
              </w:rPr>
              <w:t xml:space="preserve"> often </w:t>
            </w:r>
            <w:r w:rsidRPr="00CE3161">
              <w:rPr>
                <w:rFonts w:asciiTheme="minorHAnsi" w:hAnsiTheme="minorHAnsi" w:cstheme="minorHAnsi"/>
                <w:iCs/>
                <w:color w:val="225E6A"/>
                <w:sz w:val="22"/>
                <w:szCs w:val="22"/>
              </w:rPr>
              <w:t xml:space="preserve">we </w:t>
            </w:r>
            <w:r w:rsidR="00A15C6A" w:rsidRPr="00CE3161">
              <w:rPr>
                <w:rFonts w:asciiTheme="minorHAnsi" w:hAnsiTheme="minorHAnsi" w:cstheme="minorHAnsi"/>
                <w:iCs/>
                <w:color w:val="225E6A"/>
                <w:sz w:val="22"/>
                <w:szCs w:val="22"/>
              </w:rPr>
              <w:t>receive cover letters and resumes applying for other positions (</w:t>
            </w:r>
            <w:r w:rsidRPr="00CE3161">
              <w:rPr>
                <w:rFonts w:asciiTheme="minorHAnsi" w:hAnsiTheme="minorHAnsi" w:cstheme="minorHAnsi"/>
                <w:iCs/>
                <w:color w:val="225E6A"/>
                <w:sz w:val="22"/>
                <w:szCs w:val="22"/>
              </w:rPr>
              <w:t>e.g.,</w:t>
            </w:r>
            <w:r w:rsidR="00A15C6A" w:rsidRPr="00CE3161">
              <w:rPr>
                <w:rFonts w:asciiTheme="minorHAnsi" w:hAnsiTheme="minorHAnsi" w:cstheme="minorHAnsi"/>
                <w:iCs/>
                <w:color w:val="225E6A"/>
                <w:sz w:val="22"/>
                <w:szCs w:val="22"/>
              </w:rPr>
              <w:t xml:space="preserve"> Nursing)</w:t>
            </w:r>
          </w:p>
          <w:p w14:paraId="43C4CDD2" w14:textId="2C3EEA1C"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Your email address and other current contact information</w:t>
            </w:r>
          </w:p>
          <w:p w14:paraId="25107732" w14:textId="04A7FCEF"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Who you are</w:t>
            </w:r>
          </w:p>
          <w:p w14:paraId="40E37415" w14:textId="3B9F06A3"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 xml:space="preserve">Why you want the position of </w:t>
            </w:r>
            <w:r w:rsidR="00F74EEF" w:rsidRPr="00CE3161">
              <w:rPr>
                <w:rFonts w:asciiTheme="minorHAnsi" w:hAnsiTheme="minorHAnsi" w:cstheme="minorHAnsi"/>
                <w:iCs/>
                <w:color w:val="225E6A"/>
                <w:sz w:val="22"/>
                <w:szCs w:val="22"/>
              </w:rPr>
              <w:t>RCO</w:t>
            </w:r>
          </w:p>
          <w:p w14:paraId="08FC5AE7" w14:textId="3EBB986B"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 xml:space="preserve">Why you think you are the right person for the </w:t>
            </w:r>
            <w:r w:rsidR="00197364" w:rsidRPr="00CE3161">
              <w:rPr>
                <w:rFonts w:asciiTheme="minorHAnsi" w:hAnsiTheme="minorHAnsi" w:cstheme="minorHAnsi"/>
                <w:iCs/>
                <w:color w:val="225E6A"/>
                <w:sz w:val="22"/>
                <w:szCs w:val="22"/>
              </w:rPr>
              <w:t>job.</w:t>
            </w:r>
          </w:p>
          <w:p w14:paraId="233103B4" w14:textId="78FE7BFD" w:rsidR="00643044" w:rsidRPr="00CE3161" w:rsidRDefault="00A15C6A" w:rsidP="00843F96">
            <w:pPr>
              <w:pStyle w:val="NormalWeb"/>
              <w:numPr>
                <w:ilvl w:val="0"/>
                <w:numId w:val="13"/>
              </w:numPr>
              <w:spacing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Your skills</w:t>
            </w:r>
            <w:r w:rsidR="00F74EEF" w:rsidRPr="00CE3161">
              <w:rPr>
                <w:rFonts w:asciiTheme="minorHAnsi" w:hAnsiTheme="minorHAnsi" w:cstheme="minorHAnsi"/>
                <w:iCs/>
                <w:color w:val="225E6A"/>
                <w:sz w:val="22"/>
                <w:szCs w:val="22"/>
              </w:rPr>
              <w:t xml:space="preserve"> and</w:t>
            </w:r>
            <w:r w:rsidRPr="00CE3161">
              <w:rPr>
                <w:rFonts w:asciiTheme="minorHAnsi" w:hAnsiTheme="minorHAnsi" w:cstheme="minorHAnsi"/>
                <w:iCs/>
                <w:color w:val="225E6A"/>
                <w:sz w:val="22"/>
                <w:szCs w:val="22"/>
              </w:rPr>
              <w:t xml:space="preserve"> values, including any transferrable skills and </w:t>
            </w:r>
            <w:r w:rsidR="00197364" w:rsidRPr="00CE3161">
              <w:rPr>
                <w:rFonts w:asciiTheme="minorHAnsi" w:hAnsiTheme="minorHAnsi" w:cstheme="minorHAnsi"/>
                <w:iCs/>
                <w:color w:val="225E6A"/>
                <w:sz w:val="22"/>
                <w:szCs w:val="22"/>
              </w:rPr>
              <w:t>experiences</w:t>
            </w:r>
          </w:p>
          <w:p w14:paraId="7E5E512F" w14:textId="27074AF3" w:rsidR="00843F96" w:rsidRPr="00CE3161" w:rsidRDefault="00843F96" w:rsidP="00843F96">
            <w:pPr>
              <w:pStyle w:val="NormalWeb"/>
              <w:numPr>
                <w:ilvl w:val="0"/>
                <w:numId w:val="13"/>
              </w:numPr>
              <w:spacing w:before="100" w:beforeAutospacing="1" w:after="100" w:afterAutospacing="1"/>
              <w:rPr>
                <w:rFonts w:asciiTheme="minorHAnsi" w:hAnsiTheme="minorHAnsi" w:cstheme="minorHAnsi"/>
                <w:b/>
                <w:bCs/>
                <w:iCs/>
                <w:color w:val="225E6A"/>
                <w:szCs w:val="22"/>
              </w:rPr>
            </w:pPr>
            <w:r w:rsidRPr="00CE3161">
              <w:rPr>
                <w:rFonts w:asciiTheme="minorHAnsi" w:hAnsiTheme="minorHAnsi" w:cstheme="minorHAnsi"/>
                <w:iCs/>
                <w:color w:val="225E6A"/>
                <w:sz w:val="22"/>
                <w:szCs w:val="22"/>
              </w:rPr>
              <w:t xml:space="preserve">Volunteer work - Think about what you did and the impact it had on you and the organisation. Volunteering can </w:t>
            </w:r>
            <w:r w:rsidR="004233CE" w:rsidRPr="00CE3161">
              <w:rPr>
                <w:rFonts w:asciiTheme="minorHAnsi" w:hAnsiTheme="minorHAnsi" w:cstheme="minorHAnsi"/>
                <w:iCs/>
                <w:color w:val="225E6A"/>
                <w:sz w:val="22"/>
                <w:szCs w:val="22"/>
              </w:rPr>
              <w:t>provide</w:t>
            </w:r>
            <w:r w:rsidRPr="00CE3161">
              <w:rPr>
                <w:rFonts w:asciiTheme="minorHAnsi" w:hAnsiTheme="minorHAnsi" w:cstheme="minorHAnsi"/>
                <w:iCs/>
                <w:color w:val="225E6A"/>
                <w:sz w:val="22"/>
                <w:szCs w:val="22"/>
              </w:rPr>
              <w:t xml:space="preserve"> valuable knowledge</w:t>
            </w:r>
            <w:r w:rsidR="004233CE" w:rsidRPr="00CE3161">
              <w:rPr>
                <w:rFonts w:asciiTheme="minorHAnsi" w:hAnsiTheme="minorHAnsi" w:cstheme="minorHAnsi"/>
                <w:iCs/>
                <w:color w:val="225E6A"/>
                <w:sz w:val="22"/>
                <w:szCs w:val="22"/>
              </w:rPr>
              <w:t>, skills</w:t>
            </w:r>
            <w:r w:rsidRPr="00CE3161">
              <w:rPr>
                <w:rFonts w:asciiTheme="minorHAnsi" w:hAnsiTheme="minorHAnsi" w:cstheme="minorHAnsi"/>
                <w:iCs/>
                <w:color w:val="225E6A"/>
                <w:sz w:val="22"/>
                <w:szCs w:val="22"/>
              </w:rPr>
              <w:t xml:space="preserve"> and </w:t>
            </w:r>
            <w:r w:rsidR="004233CE" w:rsidRPr="00CE3161">
              <w:rPr>
                <w:rFonts w:asciiTheme="minorHAnsi" w:hAnsiTheme="minorHAnsi" w:cstheme="minorHAnsi"/>
                <w:iCs/>
                <w:color w:val="225E6A"/>
                <w:sz w:val="22"/>
                <w:szCs w:val="22"/>
              </w:rPr>
              <w:t>demonstrate your desire</w:t>
            </w:r>
            <w:r w:rsidRPr="00CE3161">
              <w:rPr>
                <w:rFonts w:asciiTheme="minorHAnsi" w:hAnsiTheme="minorHAnsi" w:cstheme="minorHAnsi"/>
                <w:iCs/>
                <w:color w:val="225E6A"/>
                <w:sz w:val="22"/>
                <w:szCs w:val="22"/>
              </w:rPr>
              <w:t xml:space="preserve"> to </w:t>
            </w:r>
            <w:r w:rsidR="004233CE" w:rsidRPr="00CE3161">
              <w:rPr>
                <w:rFonts w:asciiTheme="minorHAnsi" w:hAnsiTheme="minorHAnsi" w:cstheme="minorHAnsi"/>
                <w:iCs/>
                <w:color w:val="225E6A"/>
                <w:sz w:val="22"/>
                <w:szCs w:val="22"/>
              </w:rPr>
              <w:t>support</w:t>
            </w:r>
            <w:r w:rsidRPr="00CE3161">
              <w:rPr>
                <w:rFonts w:asciiTheme="minorHAnsi" w:hAnsiTheme="minorHAnsi" w:cstheme="minorHAnsi"/>
                <w:iCs/>
                <w:color w:val="225E6A"/>
                <w:sz w:val="22"/>
                <w:szCs w:val="22"/>
              </w:rPr>
              <w:t xml:space="preserve"> </w:t>
            </w:r>
            <w:r w:rsidR="00CE3161">
              <w:rPr>
                <w:rFonts w:asciiTheme="minorHAnsi" w:hAnsiTheme="minorHAnsi" w:cstheme="minorHAnsi"/>
                <w:iCs/>
                <w:color w:val="225E6A"/>
                <w:sz w:val="22"/>
                <w:szCs w:val="22"/>
              </w:rPr>
              <w:t xml:space="preserve">a </w:t>
            </w:r>
            <w:r w:rsidR="004233CE" w:rsidRPr="00CE3161">
              <w:rPr>
                <w:rFonts w:asciiTheme="minorHAnsi" w:hAnsiTheme="minorHAnsi" w:cstheme="minorHAnsi"/>
                <w:iCs/>
                <w:color w:val="225E6A"/>
                <w:sz w:val="22"/>
                <w:szCs w:val="22"/>
              </w:rPr>
              <w:t>community</w:t>
            </w:r>
          </w:p>
        </w:tc>
      </w:tr>
    </w:tbl>
    <w:p w14:paraId="4CAC4322" w14:textId="0B720A19" w:rsidR="0027563A" w:rsidRDefault="0027563A"/>
    <w:p w14:paraId="30FA1F93" w14:textId="069A109D" w:rsidR="00795D5F" w:rsidRDefault="00795D5F"/>
    <w:p w14:paraId="5F7C1214" w14:textId="35CE6833" w:rsidR="00795D5F" w:rsidRDefault="00795D5F"/>
    <w:p w14:paraId="4A804BB0" w14:textId="36E46CA4" w:rsidR="00795D5F" w:rsidRDefault="00795D5F"/>
    <w:p w14:paraId="742890EA" w14:textId="534C49D5" w:rsidR="00795D5F" w:rsidRDefault="00795D5F"/>
    <w:p w14:paraId="30B94EB7" w14:textId="500D9041" w:rsidR="00795D5F" w:rsidRDefault="00795D5F"/>
    <w:p w14:paraId="3363FC49" w14:textId="1DD23ADD" w:rsidR="00795D5F" w:rsidRDefault="00795D5F"/>
    <w:p w14:paraId="2528E88F" w14:textId="2D6E793C" w:rsidR="00795D5F" w:rsidRDefault="00795D5F"/>
    <w:p w14:paraId="32B71363" w14:textId="77777777" w:rsidR="00795D5F" w:rsidRPr="006D497D" w:rsidRDefault="00795D5F" w:rsidP="00795D5F">
      <w:pPr>
        <w:pStyle w:val="NormalWeb"/>
        <w:spacing w:before="300" w:after="300"/>
        <w:ind w:left="1440"/>
        <w:rPr>
          <w:rFonts w:asciiTheme="minorHAnsi" w:hAnsiTheme="minorHAnsi" w:cstheme="minorHAnsi"/>
          <w:b/>
          <w:bCs/>
          <w:color w:val="853D96"/>
        </w:rPr>
      </w:pPr>
      <w:r w:rsidRPr="006D497D">
        <w:rPr>
          <w:rFonts w:asciiTheme="minorHAnsi" w:hAnsiTheme="minorHAnsi" w:cstheme="minorHAnsi"/>
          <w:b/>
          <w:bCs/>
          <w:color w:val="853D96"/>
        </w:rPr>
        <w:t xml:space="preserve">Using Inclusive Language </w:t>
      </w:r>
    </w:p>
    <w:p w14:paraId="346F8D84" w14:textId="77777777" w:rsidR="00795D5F" w:rsidRPr="006D497D" w:rsidRDefault="00795D5F" w:rsidP="00795D5F">
      <w:pPr>
        <w:pStyle w:val="NormalWeb"/>
        <w:spacing w:before="300" w:after="300"/>
        <w:ind w:left="1440"/>
        <w:rPr>
          <w:rFonts w:asciiTheme="minorHAnsi" w:hAnsiTheme="minorHAnsi" w:cstheme="minorHAnsi"/>
          <w:color w:val="225E6A"/>
        </w:rPr>
      </w:pPr>
      <w:r w:rsidRPr="006D497D">
        <w:rPr>
          <w:rFonts w:asciiTheme="minorHAnsi" w:hAnsiTheme="minorHAnsi" w:cstheme="minorHAnsi"/>
          <w:color w:val="225E6A"/>
        </w:rPr>
        <w:t xml:space="preserve">Our department values diversity and inclusiveness. We seek to create a workplace that values and empowers people with various abilities. Here are some key points to consider when writing your </w:t>
      </w:r>
      <w:r w:rsidRPr="006D497D">
        <w:rPr>
          <w:rFonts w:asciiTheme="minorHAnsi" w:hAnsiTheme="minorHAnsi" w:cstheme="minorHAnsi"/>
          <w:b/>
          <w:bCs/>
          <w:color w:val="225E6A"/>
        </w:rPr>
        <w:t>cover letter, CV, and attending interviews</w:t>
      </w:r>
      <w:r w:rsidRPr="006D497D">
        <w:rPr>
          <w:rFonts w:asciiTheme="minorHAnsi" w:hAnsiTheme="minorHAnsi" w:cstheme="minorHAnsi"/>
          <w:color w:val="225E6A"/>
        </w:rPr>
        <w:t>:</w:t>
      </w:r>
    </w:p>
    <w:p w14:paraId="3694D58C" w14:textId="77777777"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In our department:</w:t>
      </w:r>
      <w:r w:rsidRPr="006D497D">
        <w:rPr>
          <w:rFonts w:asciiTheme="minorHAnsi" w:hAnsiTheme="minorHAnsi" w:cstheme="minorHAnsi"/>
          <w:color w:val="225E6A"/>
        </w:rPr>
        <w:t xml:space="preserve"> we refer to those we support as "participants" rather than patients or clients.</w:t>
      </w:r>
    </w:p>
    <w:p w14:paraId="06D13879" w14:textId="0EA69475"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Person-First Language</w:t>
      </w:r>
      <w:r w:rsidRPr="006D497D">
        <w:rPr>
          <w:rFonts w:asciiTheme="minorHAnsi" w:hAnsiTheme="minorHAnsi" w:cstheme="minorHAnsi"/>
          <w:color w:val="225E6A"/>
        </w:rPr>
        <w:t>: When discussing individual with disabilit</w:t>
      </w:r>
      <w:r w:rsidR="00B35084">
        <w:rPr>
          <w:rFonts w:asciiTheme="minorHAnsi" w:hAnsiTheme="minorHAnsi" w:cstheme="minorHAnsi"/>
          <w:color w:val="225E6A"/>
        </w:rPr>
        <w:t>y</w:t>
      </w:r>
      <w:r w:rsidRPr="006D497D">
        <w:rPr>
          <w:rFonts w:asciiTheme="minorHAnsi" w:hAnsiTheme="minorHAnsi" w:cstheme="minorHAnsi"/>
          <w:color w:val="225E6A"/>
        </w:rPr>
        <w:t>, prioritise using person-first language. Emphasise the person before the disability to highlight their humanity and individuality. For example, say "pe</w:t>
      </w:r>
      <w:r w:rsidR="00B35084">
        <w:rPr>
          <w:rFonts w:asciiTheme="minorHAnsi" w:hAnsiTheme="minorHAnsi" w:cstheme="minorHAnsi"/>
          <w:color w:val="225E6A"/>
        </w:rPr>
        <w:t>rson</w:t>
      </w:r>
      <w:r w:rsidRPr="006D497D">
        <w:rPr>
          <w:rFonts w:asciiTheme="minorHAnsi" w:hAnsiTheme="minorHAnsi" w:cstheme="minorHAnsi"/>
          <w:color w:val="225E6A"/>
        </w:rPr>
        <w:t xml:space="preserve"> with disabilit</w:t>
      </w:r>
      <w:r w:rsidR="00B35084">
        <w:rPr>
          <w:rFonts w:asciiTheme="minorHAnsi" w:hAnsiTheme="minorHAnsi" w:cstheme="minorHAnsi"/>
          <w:color w:val="225E6A"/>
        </w:rPr>
        <w:t>y</w:t>
      </w:r>
      <w:r w:rsidRPr="006D497D">
        <w:rPr>
          <w:rFonts w:asciiTheme="minorHAnsi" w:hAnsiTheme="minorHAnsi" w:cstheme="minorHAnsi"/>
          <w:color w:val="225E6A"/>
        </w:rPr>
        <w:t>" instead of "disabled pe</w:t>
      </w:r>
      <w:r w:rsidR="00B35084">
        <w:rPr>
          <w:rFonts w:asciiTheme="minorHAnsi" w:hAnsiTheme="minorHAnsi" w:cstheme="minorHAnsi"/>
          <w:color w:val="225E6A"/>
        </w:rPr>
        <w:t>rson</w:t>
      </w:r>
      <w:r w:rsidRPr="006D497D">
        <w:rPr>
          <w:rFonts w:asciiTheme="minorHAnsi" w:hAnsiTheme="minorHAnsi" w:cstheme="minorHAnsi"/>
          <w:color w:val="225E6A"/>
        </w:rPr>
        <w:t>."</w:t>
      </w:r>
    </w:p>
    <w:p w14:paraId="237040EB" w14:textId="77777777"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Avoiding Stereotypes</w:t>
      </w:r>
      <w:r w:rsidRPr="006D497D">
        <w:rPr>
          <w:rFonts w:asciiTheme="minorHAnsi" w:hAnsiTheme="minorHAnsi" w:cstheme="minorHAnsi"/>
          <w:color w:val="225E6A"/>
        </w:rPr>
        <w:t>: Steer clear of stereotypes or assumptions related to disabilities. Focus on individual strengths, skills, and experiences rather than making generalisations. Embrace the uniqueness each person brings to our community.</w:t>
      </w:r>
    </w:p>
    <w:p w14:paraId="24772B60" w14:textId="77777777"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Respectful Terminology</w:t>
      </w:r>
      <w:r w:rsidRPr="006D497D">
        <w:rPr>
          <w:rFonts w:asciiTheme="minorHAnsi" w:hAnsiTheme="minorHAnsi" w:cstheme="minorHAnsi"/>
          <w:color w:val="225E6A"/>
        </w:rPr>
        <w:t xml:space="preserve">: Be aware of the appropriate terminology you use when speaking or writing. Creating an inclusive and supportive environment starts with the language used. </w:t>
      </w:r>
    </w:p>
    <w:p w14:paraId="0AC7B79A" w14:textId="77777777" w:rsidR="00795D5F" w:rsidRPr="006D497D" w:rsidRDefault="00795D5F" w:rsidP="00795D5F">
      <w:pPr>
        <w:pStyle w:val="NormalWeb"/>
        <w:spacing w:before="300" w:after="300"/>
        <w:ind w:left="1440"/>
        <w:rPr>
          <w:rFonts w:asciiTheme="minorHAnsi" w:hAnsiTheme="minorHAnsi" w:cstheme="minorHAnsi"/>
          <w:color w:val="225E6A"/>
        </w:rPr>
      </w:pPr>
      <w:r w:rsidRPr="006D497D">
        <w:rPr>
          <w:rFonts w:asciiTheme="minorHAnsi" w:hAnsiTheme="minorHAnsi" w:cstheme="minorHAnsi"/>
          <w:color w:val="225E6A"/>
        </w:rPr>
        <w:t xml:space="preserve">By embracing these principles, you demonstrate your commitment to fostering an atmosphere of respect and dignity for all. </w:t>
      </w:r>
    </w:p>
    <w:p w14:paraId="2ADB4B7D" w14:textId="77777777" w:rsidR="00795D5F" w:rsidRPr="006D497D" w:rsidRDefault="00795D5F" w:rsidP="00795D5F">
      <w:pPr>
        <w:pStyle w:val="NormalWeb"/>
        <w:spacing w:before="300" w:after="300"/>
        <w:ind w:left="1440"/>
        <w:rPr>
          <w:rFonts w:asciiTheme="minorHAnsi" w:hAnsiTheme="minorHAnsi" w:cstheme="minorHAnsi"/>
          <w:color w:val="225E6A"/>
        </w:rPr>
      </w:pPr>
      <w:r w:rsidRPr="006D497D">
        <w:rPr>
          <w:rFonts w:asciiTheme="minorHAnsi" w:hAnsiTheme="minorHAnsi" w:cstheme="minorHAnsi"/>
          <w:color w:val="225E6A"/>
        </w:rPr>
        <w:t>Feel free to refer to these examples when updating your cover letter, resume, and at interview.</w:t>
      </w:r>
    </w:p>
    <w:tbl>
      <w:tblPr>
        <w:tblW w:w="8079" w:type="dxa"/>
        <w:tblCellSpacing w:w="15" w:type="dxa"/>
        <w:tblInd w:w="1552"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827"/>
        <w:gridCol w:w="4252"/>
      </w:tblGrid>
      <w:tr w:rsidR="006D497D" w:rsidRPr="006D497D" w14:paraId="566FD03E" w14:textId="77777777" w:rsidTr="00795D5F">
        <w:trPr>
          <w:trHeight w:val="211"/>
          <w:tblHeader/>
          <w:tblCellSpacing w:w="15" w:type="dxa"/>
        </w:trPr>
        <w:tc>
          <w:tcPr>
            <w:tcW w:w="3782" w:type="dxa"/>
            <w:tcBorders>
              <w:top w:val="single" w:sz="6" w:space="0" w:color="D9D9E3"/>
              <w:left w:val="single" w:sz="6" w:space="0" w:color="D9D9E3"/>
              <w:bottom w:val="single" w:sz="6" w:space="0" w:color="D9D9E3"/>
              <w:right w:val="single" w:sz="2" w:space="0" w:color="D9D9E3"/>
            </w:tcBorders>
            <w:vAlign w:val="bottom"/>
            <w:hideMark/>
          </w:tcPr>
          <w:p w14:paraId="39EBCB42" w14:textId="77777777" w:rsidR="00795D5F" w:rsidRPr="007C3797" w:rsidRDefault="00795D5F" w:rsidP="00E00FDE">
            <w:pPr>
              <w:spacing w:after="0"/>
              <w:jc w:val="center"/>
              <w:rPr>
                <w:rFonts w:cstheme="minorHAnsi"/>
                <w:b/>
                <w:bCs/>
                <w:color w:val="853D96"/>
                <w:sz w:val="21"/>
                <w:szCs w:val="21"/>
              </w:rPr>
            </w:pPr>
            <w:r w:rsidRPr="007C3797">
              <w:rPr>
                <w:rFonts w:cstheme="minorHAnsi"/>
                <w:b/>
                <w:bCs/>
                <w:color w:val="853D96"/>
                <w:sz w:val="21"/>
                <w:szCs w:val="21"/>
                <w:bdr w:val="single" w:sz="2" w:space="0" w:color="D9D9E3" w:frame="1"/>
              </w:rPr>
              <w:t>Use</w:t>
            </w:r>
          </w:p>
        </w:tc>
        <w:tc>
          <w:tcPr>
            <w:tcW w:w="4207" w:type="dxa"/>
            <w:tcBorders>
              <w:top w:val="single" w:sz="6" w:space="0" w:color="D9D9E3"/>
              <w:left w:val="single" w:sz="6" w:space="0" w:color="D9D9E3"/>
              <w:bottom w:val="single" w:sz="6" w:space="0" w:color="D9D9E3"/>
              <w:right w:val="single" w:sz="6" w:space="0" w:color="D9D9E3"/>
            </w:tcBorders>
            <w:vAlign w:val="bottom"/>
            <w:hideMark/>
          </w:tcPr>
          <w:p w14:paraId="25E17C71" w14:textId="77777777" w:rsidR="00795D5F" w:rsidRPr="007C3797" w:rsidRDefault="00795D5F" w:rsidP="00E00FDE">
            <w:pPr>
              <w:spacing w:after="0"/>
              <w:jc w:val="center"/>
              <w:rPr>
                <w:rFonts w:cstheme="minorHAnsi"/>
                <w:b/>
                <w:bCs/>
                <w:color w:val="853D96"/>
                <w:sz w:val="21"/>
                <w:szCs w:val="21"/>
              </w:rPr>
            </w:pPr>
            <w:r w:rsidRPr="007C3797">
              <w:rPr>
                <w:rFonts w:cstheme="minorHAnsi"/>
                <w:b/>
                <w:bCs/>
                <w:color w:val="853D96"/>
                <w:sz w:val="21"/>
                <w:szCs w:val="21"/>
                <w:bdr w:val="single" w:sz="2" w:space="0" w:color="D9D9E3" w:frame="1"/>
              </w:rPr>
              <w:t>Don't Use</w:t>
            </w:r>
          </w:p>
        </w:tc>
      </w:tr>
      <w:tr w:rsidR="006D497D" w:rsidRPr="006D497D" w14:paraId="401F177B"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1A94C885" w14:textId="6922C142"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disability</w:t>
            </w:r>
            <w:r w:rsidR="00B655E7">
              <w:rPr>
                <w:rFonts w:cstheme="minorHAnsi"/>
                <w:color w:val="225E6A"/>
                <w:sz w:val="21"/>
                <w:szCs w:val="21"/>
              </w:rPr>
              <w:t xml:space="preserve"> or individual with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58DD62AB" w14:textId="65ADF121" w:rsidR="00795D5F" w:rsidRPr="006D497D" w:rsidRDefault="00795D5F" w:rsidP="00E00FDE">
            <w:pPr>
              <w:spacing w:after="0"/>
              <w:rPr>
                <w:rFonts w:cstheme="minorHAnsi"/>
                <w:color w:val="225E6A"/>
                <w:sz w:val="21"/>
                <w:szCs w:val="21"/>
              </w:rPr>
            </w:pPr>
            <w:r w:rsidRPr="006D497D">
              <w:rPr>
                <w:rFonts w:cstheme="minorHAnsi"/>
                <w:color w:val="225E6A"/>
                <w:sz w:val="21"/>
                <w:szCs w:val="21"/>
              </w:rPr>
              <w:t>Disabled</w:t>
            </w:r>
            <w:r w:rsidR="00B655E7">
              <w:rPr>
                <w:rFonts w:cstheme="minorHAnsi"/>
                <w:color w:val="225E6A"/>
                <w:sz w:val="21"/>
                <w:szCs w:val="21"/>
              </w:rPr>
              <w:t xml:space="preserve"> person</w:t>
            </w:r>
            <w:r w:rsidRPr="006D497D">
              <w:rPr>
                <w:rFonts w:cstheme="minorHAnsi"/>
                <w:color w:val="225E6A"/>
                <w:sz w:val="21"/>
                <w:szCs w:val="21"/>
              </w:rPr>
              <w:t>, the disabled</w:t>
            </w:r>
          </w:p>
        </w:tc>
      </w:tr>
      <w:tr w:rsidR="006D497D" w:rsidRPr="006D497D" w14:paraId="752588EF" w14:textId="77777777" w:rsidTr="00795D5F">
        <w:trPr>
          <w:trHeight w:val="190"/>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03D4AFF7"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 physical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116F47E3"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Handicapped, physically challenged</w:t>
            </w:r>
          </w:p>
        </w:tc>
      </w:tr>
      <w:tr w:rsidR="006D497D" w:rsidRPr="006D497D" w14:paraId="2EB6E245"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3C031EE1"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an intellectual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5EC4607F"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Retarded, mentally handicapped</w:t>
            </w:r>
          </w:p>
        </w:tc>
      </w:tr>
      <w:tr w:rsidR="006D497D" w:rsidRPr="006D497D" w14:paraId="2DD35CE0"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39134DC1"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 learning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49AB30A"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slow</w:t>
            </w:r>
          </w:p>
        </w:tc>
      </w:tr>
      <w:tr w:rsidR="006D497D" w:rsidRPr="006D497D" w14:paraId="70189C3A" w14:textId="77777777" w:rsidTr="00795D5F">
        <w:trPr>
          <w:trHeight w:val="190"/>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209ED9D7"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 mental illness</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0917C621"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Mentally ill</w:t>
            </w:r>
          </w:p>
        </w:tc>
      </w:tr>
      <w:tr w:rsidR="006D497D" w:rsidRPr="006D497D" w14:paraId="5AD59C98"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7B2E5EC5"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living with a mental health issue</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CF69597" w14:textId="77777777" w:rsidR="00795D5F" w:rsidRPr="006D497D" w:rsidRDefault="00795D5F" w:rsidP="00E00FDE">
            <w:pPr>
              <w:spacing w:after="0"/>
              <w:rPr>
                <w:rFonts w:cstheme="minorHAnsi"/>
                <w:color w:val="225E6A"/>
                <w:sz w:val="21"/>
                <w:szCs w:val="21"/>
              </w:rPr>
            </w:pPr>
          </w:p>
        </w:tc>
      </w:tr>
      <w:tr w:rsidR="006D497D" w:rsidRPr="006D497D" w14:paraId="51461882"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4FE54BC9"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living with schizophrenia</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2A992C52"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 xml:space="preserve">Schizophrenic </w:t>
            </w:r>
          </w:p>
        </w:tc>
      </w:tr>
      <w:tr w:rsidR="006D497D" w:rsidRPr="006D497D" w14:paraId="19A2DE7C" w14:textId="77777777" w:rsidTr="00795D5F">
        <w:trPr>
          <w:trHeight w:val="190"/>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09272173"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autism</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D3AF3AC"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 xml:space="preserve">Autistic Severely </w:t>
            </w:r>
          </w:p>
        </w:tc>
      </w:tr>
      <w:tr w:rsidR="006D497D" w:rsidRPr="006D497D" w14:paraId="2350A04C"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183DFC16"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Down syndrome</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1CFCA4F2"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 xml:space="preserve">Suffering from Down syndrome </w:t>
            </w:r>
          </w:p>
        </w:tc>
      </w:tr>
      <w:tr w:rsidR="006D497D" w:rsidRPr="006D497D" w14:paraId="1F3D7D21"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672248EA"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who uses a wheelchair</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295439E3"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Wheelchair bound, confined to a wheelchair</w:t>
            </w:r>
          </w:p>
        </w:tc>
      </w:tr>
      <w:tr w:rsidR="006D497D" w:rsidRPr="006D497D" w14:paraId="4E83501B"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14F60F4B"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[Name] is a wheelchair user</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EB55B7B" w14:textId="77777777" w:rsidR="00795D5F" w:rsidRPr="006D497D" w:rsidRDefault="00795D5F" w:rsidP="00E00FDE">
            <w:pPr>
              <w:spacing w:after="0"/>
              <w:rPr>
                <w:rFonts w:cstheme="minorHAnsi"/>
                <w:color w:val="225E6A"/>
                <w:sz w:val="21"/>
                <w:szCs w:val="21"/>
              </w:rPr>
            </w:pPr>
          </w:p>
        </w:tc>
      </w:tr>
    </w:tbl>
    <w:p w14:paraId="52BA6756" w14:textId="77777777" w:rsidR="00795D5F" w:rsidRPr="006D497D" w:rsidRDefault="00795D5F" w:rsidP="00795D5F">
      <w:pPr>
        <w:pBdr>
          <w:bottom w:val="single" w:sz="6" w:space="1" w:color="auto"/>
        </w:pBdr>
        <w:spacing w:after="0"/>
        <w:ind w:left="1440"/>
        <w:rPr>
          <w:rFonts w:asciiTheme="minorHAnsi" w:hAnsiTheme="minorHAnsi" w:cstheme="minorHAnsi"/>
          <w:color w:val="225E6A"/>
          <w:sz w:val="24"/>
        </w:rPr>
      </w:pPr>
    </w:p>
    <w:p w14:paraId="200D9D25" w14:textId="6BD48335" w:rsidR="00795D5F" w:rsidRPr="009B6481" w:rsidRDefault="00795D5F" w:rsidP="00795D5F">
      <w:pPr>
        <w:pBdr>
          <w:bottom w:val="single" w:sz="6" w:space="1" w:color="auto"/>
        </w:pBdr>
        <w:spacing w:after="0"/>
        <w:ind w:left="1440"/>
        <w:rPr>
          <w:rFonts w:asciiTheme="minorHAnsi" w:hAnsiTheme="minorHAnsi" w:cstheme="minorHAnsi"/>
          <w:sz w:val="20"/>
          <w:szCs w:val="20"/>
        </w:rPr>
      </w:pPr>
      <w:r w:rsidRPr="006D497D">
        <w:rPr>
          <w:rFonts w:asciiTheme="minorHAnsi" w:hAnsiTheme="minorHAnsi" w:cstheme="minorHAnsi"/>
          <w:color w:val="225E6A"/>
          <w:sz w:val="24"/>
        </w:rPr>
        <w:t>For further information see the following sites:</w:t>
      </w:r>
      <w:r w:rsidRPr="009B6481">
        <w:rPr>
          <w:rFonts w:asciiTheme="minorHAnsi" w:hAnsiTheme="minorHAnsi" w:cstheme="minorHAnsi"/>
          <w:color w:val="374151"/>
          <w:sz w:val="24"/>
        </w:rPr>
        <w:br/>
      </w:r>
      <w:hyperlink r:id="rId10" w:history="1">
        <w:r w:rsidRPr="009B6481">
          <w:rPr>
            <w:rStyle w:val="Hyperlink"/>
            <w:rFonts w:asciiTheme="minorHAnsi" w:hAnsiTheme="minorHAnsi" w:cstheme="minorHAnsi"/>
            <w:sz w:val="20"/>
            <w:szCs w:val="20"/>
          </w:rPr>
          <w:t>https://pwd.org.au/resources/language-guide/</w:t>
        </w:r>
      </w:hyperlink>
    </w:p>
    <w:p w14:paraId="45526391" w14:textId="090340E5" w:rsidR="00795D5F" w:rsidRDefault="00BF3DAB" w:rsidP="00795D5F">
      <w:pPr>
        <w:pBdr>
          <w:bottom w:val="single" w:sz="6" w:space="1" w:color="auto"/>
        </w:pBdr>
        <w:spacing w:after="0"/>
        <w:ind w:left="1440"/>
        <w:rPr>
          <w:rFonts w:asciiTheme="minorHAnsi" w:hAnsiTheme="minorHAnsi" w:cstheme="minorHAnsi"/>
          <w:sz w:val="20"/>
          <w:szCs w:val="20"/>
        </w:rPr>
      </w:pPr>
      <w:hyperlink r:id="rId11" w:history="1">
        <w:r w:rsidR="00795D5F" w:rsidRPr="009B6481">
          <w:rPr>
            <w:rStyle w:val="Hyperlink"/>
            <w:rFonts w:asciiTheme="minorHAnsi" w:hAnsiTheme="minorHAnsi" w:cstheme="minorHAnsi"/>
            <w:sz w:val="20"/>
            <w:szCs w:val="20"/>
          </w:rPr>
          <w:t>https://www.afdo.org.au/news/language-guide/</w:t>
        </w:r>
      </w:hyperlink>
    </w:p>
    <w:p w14:paraId="5CDD5812" w14:textId="753C5D6D" w:rsidR="006D497D" w:rsidRDefault="006D497D" w:rsidP="00795D5F">
      <w:pPr>
        <w:pBdr>
          <w:bottom w:val="single" w:sz="6" w:space="1" w:color="auto"/>
        </w:pBdr>
        <w:spacing w:after="0"/>
        <w:ind w:left="1440"/>
        <w:rPr>
          <w:rFonts w:asciiTheme="minorHAnsi" w:hAnsiTheme="minorHAnsi" w:cstheme="minorHAnsi"/>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7538"/>
      </w:tblGrid>
      <w:tr w:rsidR="00D379B6" w:rsidRPr="00CE3161" w14:paraId="051CD1A6" w14:textId="77777777" w:rsidTr="00472FE7">
        <w:tc>
          <w:tcPr>
            <w:tcW w:w="1676" w:type="dxa"/>
          </w:tcPr>
          <w:p w14:paraId="4364DCFD" w14:textId="32EFDF54" w:rsidR="00643044" w:rsidRPr="00CE3161" w:rsidRDefault="00643044" w:rsidP="00C272D4">
            <w:pPr>
              <w:ind w:left="-105"/>
              <w:rPr>
                <w:rFonts w:asciiTheme="minorHAnsi" w:hAnsiTheme="minorHAnsi" w:cstheme="minorHAnsi"/>
                <w:b/>
                <w:bCs/>
                <w:color w:val="853D96"/>
                <w:kern w:val="32"/>
                <w:sz w:val="24"/>
              </w:rPr>
            </w:pPr>
          </w:p>
          <w:p w14:paraId="30EBD307" w14:textId="77777777" w:rsidR="00643044" w:rsidRPr="00CE3161" w:rsidRDefault="00643044" w:rsidP="00C272D4">
            <w:pPr>
              <w:ind w:left="-105"/>
              <w:rPr>
                <w:rFonts w:asciiTheme="minorHAnsi" w:hAnsiTheme="minorHAnsi" w:cstheme="minorHAnsi"/>
                <w:b/>
                <w:bCs/>
                <w:color w:val="853D96"/>
                <w:kern w:val="32"/>
                <w:sz w:val="24"/>
              </w:rPr>
            </w:pPr>
          </w:p>
          <w:p w14:paraId="35577C78" w14:textId="0D3D571B" w:rsidR="00D379B6" w:rsidRPr="00CE3161" w:rsidRDefault="00643044" w:rsidP="00795D5F">
            <w:pPr>
              <w:ind w:left="-105"/>
              <w:rPr>
                <w:rFonts w:asciiTheme="minorHAnsi" w:hAnsiTheme="minorHAnsi" w:cstheme="minorHAnsi"/>
                <w:b/>
                <w:bCs/>
                <w:color w:val="853D96"/>
                <w:kern w:val="32"/>
                <w:sz w:val="24"/>
              </w:rPr>
            </w:pPr>
            <w:r w:rsidRPr="00CE3161">
              <w:rPr>
                <w:rFonts w:asciiTheme="minorHAnsi" w:hAnsiTheme="minorHAnsi" w:cstheme="minorHAnsi"/>
                <w:b/>
                <w:bCs/>
                <w:color w:val="853D96"/>
                <w:kern w:val="32"/>
                <w:sz w:val="24"/>
              </w:rPr>
              <w:br/>
            </w:r>
            <w:r w:rsidR="00593822">
              <w:rPr>
                <w:rFonts w:asciiTheme="minorHAnsi" w:hAnsiTheme="minorHAnsi" w:cstheme="minorHAnsi"/>
                <w:b/>
                <w:bCs/>
                <w:color w:val="853D96"/>
                <w:kern w:val="32"/>
                <w:sz w:val="24"/>
              </w:rPr>
              <w:br/>
            </w:r>
            <w:r w:rsidR="00C272D4" w:rsidRPr="00CE3161">
              <w:rPr>
                <w:rFonts w:asciiTheme="minorHAnsi" w:hAnsiTheme="minorHAnsi" w:cstheme="minorHAnsi"/>
                <w:b/>
                <w:bCs/>
                <w:color w:val="853D96"/>
                <w:kern w:val="32"/>
                <w:sz w:val="24"/>
              </w:rPr>
              <w:t>Resume</w:t>
            </w:r>
            <w:r w:rsidR="00C272D4" w:rsidRPr="00CE3161">
              <w:rPr>
                <w:rFonts w:asciiTheme="minorHAnsi" w:hAnsiTheme="minorHAnsi" w:cstheme="minorHAnsi"/>
                <w:b/>
                <w:bCs/>
                <w:color w:val="853D96"/>
                <w:kern w:val="32"/>
                <w:sz w:val="24"/>
              </w:rPr>
              <w:br/>
            </w:r>
            <w:r w:rsidR="00C272D4" w:rsidRPr="00CE3161">
              <w:rPr>
                <w:rFonts w:asciiTheme="minorHAnsi" w:hAnsiTheme="minorHAnsi" w:cstheme="minorHAnsi"/>
                <w:b/>
                <w:bCs/>
                <w:color w:val="853D96" w:themeColor="accent2"/>
                <w:kern w:val="32"/>
                <w:sz w:val="18"/>
                <w:szCs w:val="18"/>
              </w:rPr>
              <w:t xml:space="preserve">A document that concisely lists your </w:t>
            </w:r>
            <w:r w:rsidR="00DF60B6" w:rsidRPr="00CE3161">
              <w:rPr>
                <w:rFonts w:asciiTheme="minorHAnsi" w:hAnsiTheme="minorHAnsi" w:cstheme="minorHAnsi"/>
                <w:b/>
                <w:bCs/>
                <w:color w:val="853D96" w:themeColor="accent2"/>
                <w:kern w:val="32"/>
                <w:sz w:val="18"/>
                <w:szCs w:val="18"/>
              </w:rPr>
              <w:t xml:space="preserve">employment </w:t>
            </w:r>
            <w:r w:rsidR="00C272D4" w:rsidRPr="00CE3161">
              <w:rPr>
                <w:rFonts w:asciiTheme="minorHAnsi" w:hAnsiTheme="minorHAnsi" w:cstheme="minorHAnsi"/>
                <w:b/>
                <w:bCs/>
                <w:color w:val="853D96" w:themeColor="accent2"/>
                <w:kern w:val="32"/>
                <w:sz w:val="18"/>
                <w:szCs w:val="18"/>
              </w:rPr>
              <w:t>background and qualifications.</w:t>
            </w:r>
          </w:p>
        </w:tc>
        <w:tc>
          <w:tcPr>
            <w:tcW w:w="7538" w:type="dxa"/>
          </w:tcPr>
          <w:p w14:paraId="07D90511" w14:textId="77777777" w:rsidR="00643044" w:rsidRPr="00CE3161" w:rsidRDefault="00643044" w:rsidP="00D379B6">
            <w:pPr>
              <w:pStyle w:val="NormalWeb"/>
              <w:rPr>
                <w:rFonts w:asciiTheme="minorHAnsi" w:hAnsiTheme="minorHAnsi" w:cstheme="minorHAnsi"/>
                <w:iCs/>
                <w:color w:val="225E6A"/>
                <w:sz w:val="22"/>
                <w:szCs w:val="22"/>
              </w:rPr>
            </w:pPr>
          </w:p>
          <w:p w14:paraId="50CC2094" w14:textId="77777777" w:rsidR="00643044" w:rsidRPr="00CE3161" w:rsidRDefault="00643044" w:rsidP="00D379B6">
            <w:pPr>
              <w:pStyle w:val="NormalWeb"/>
              <w:rPr>
                <w:rFonts w:asciiTheme="minorHAnsi" w:hAnsiTheme="minorHAnsi" w:cstheme="minorHAnsi"/>
                <w:iCs/>
                <w:color w:val="225E6A"/>
                <w:sz w:val="22"/>
                <w:szCs w:val="22"/>
              </w:rPr>
            </w:pPr>
          </w:p>
          <w:p w14:paraId="0D2F3754" w14:textId="3E2DFE81" w:rsidR="00DA621D" w:rsidRDefault="00DA621D" w:rsidP="00643044">
            <w:pPr>
              <w:pStyle w:val="NormalWeb"/>
              <w:rPr>
                <w:rFonts w:asciiTheme="minorHAnsi" w:hAnsiTheme="minorHAnsi" w:cstheme="minorHAnsi"/>
                <w:iCs/>
                <w:color w:val="225E6A"/>
                <w:sz w:val="22"/>
                <w:szCs w:val="22"/>
              </w:rPr>
            </w:pPr>
          </w:p>
          <w:p w14:paraId="20AB24F2" w14:textId="05434DED" w:rsidR="00D379B6" w:rsidRPr="00CE3161" w:rsidRDefault="00795D5F" w:rsidP="00643044">
            <w:pPr>
              <w:pStyle w:val="NormalWeb"/>
              <w:rPr>
                <w:rFonts w:asciiTheme="minorHAnsi" w:hAnsiTheme="minorHAnsi" w:cstheme="minorHAnsi"/>
                <w:iCs/>
                <w:color w:val="225E6A"/>
                <w:sz w:val="22"/>
                <w:szCs w:val="22"/>
              </w:rPr>
            </w:pPr>
            <w:r>
              <w:rPr>
                <w:rFonts w:asciiTheme="minorHAnsi" w:hAnsiTheme="minorHAnsi" w:cstheme="minorHAnsi"/>
                <w:iCs/>
                <w:color w:val="225E6A"/>
                <w:sz w:val="22"/>
                <w:szCs w:val="22"/>
              </w:rPr>
              <w:br/>
            </w:r>
            <w:r w:rsidR="00D379B6" w:rsidRPr="00CE3161">
              <w:rPr>
                <w:rFonts w:asciiTheme="minorHAnsi" w:hAnsiTheme="minorHAnsi" w:cstheme="minorHAnsi"/>
                <w:iCs/>
                <w:color w:val="225E6A"/>
                <w:sz w:val="22"/>
                <w:szCs w:val="22"/>
              </w:rPr>
              <w:t xml:space="preserve">Your resume should </w:t>
            </w:r>
            <w:r w:rsidR="00A240C2" w:rsidRPr="00CE3161">
              <w:rPr>
                <w:rFonts w:asciiTheme="minorHAnsi" w:hAnsiTheme="minorHAnsi" w:cstheme="minorHAnsi"/>
                <w:iCs/>
                <w:color w:val="225E6A"/>
                <w:sz w:val="22"/>
                <w:szCs w:val="22"/>
              </w:rPr>
              <w:t xml:space="preserve">be tailored to the role of casual RCO, </w:t>
            </w:r>
            <w:r w:rsidR="00D379B6" w:rsidRPr="00CE3161">
              <w:rPr>
                <w:rFonts w:asciiTheme="minorHAnsi" w:hAnsiTheme="minorHAnsi" w:cstheme="minorHAnsi"/>
                <w:iCs/>
                <w:color w:val="225E6A"/>
                <w:sz w:val="22"/>
                <w:szCs w:val="22"/>
              </w:rPr>
              <w:t>easy to understand</w:t>
            </w:r>
            <w:r w:rsidR="00A240C2" w:rsidRPr="00CE3161">
              <w:rPr>
                <w:rFonts w:asciiTheme="minorHAnsi" w:hAnsiTheme="minorHAnsi" w:cstheme="minorHAnsi"/>
                <w:iCs/>
                <w:color w:val="225E6A"/>
                <w:sz w:val="22"/>
                <w:szCs w:val="22"/>
              </w:rPr>
              <w:t xml:space="preserve"> and</w:t>
            </w:r>
            <w:r w:rsidR="00D379B6" w:rsidRPr="00CE3161">
              <w:rPr>
                <w:rFonts w:asciiTheme="minorHAnsi" w:hAnsiTheme="minorHAnsi" w:cstheme="minorHAnsi"/>
                <w:iCs/>
                <w:color w:val="225E6A"/>
                <w:sz w:val="22"/>
                <w:szCs w:val="22"/>
              </w:rPr>
              <w:t xml:space="preserve"> no more than two pages.</w:t>
            </w:r>
            <w:r w:rsidR="00A15C6A" w:rsidRPr="00CE3161">
              <w:rPr>
                <w:rFonts w:asciiTheme="minorHAnsi" w:hAnsiTheme="minorHAnsi" w:cstheme="minorHAnsi"/>
                <w:iCs/>
                <w:color w:val="225E6A"/>
                <w:sz w:val="22"/>
                <w:szCs w:val="22"/>
              </w:rPr>
              <w:br/>
            </w:r>
            <w:r w:rsidR="00643044" w:rsidRPr="00CE3161">
              <w:rPr>
                <w:rFonts w:asciiTheme="minorHAnsi" w:hAnsiTheme="minorHAnsi" w:cstheme="minorHAnsi"/>
                <w:iCs/>
                <w:color w:val="225E6A"/>
                <w:sz w:val="22"/>
                <w:szCs w:val="22"/>
              </w:rPr>
              <w:br/>
            </w:r>
            <w:r w:rsidR="00187CC3" w:rsidRPr="00CE3161">
              <w:rPr>
                <w:rFonts w:asciiTheme="minorHAnsi" w:hAnsiTheme="minorHAnsi" w:cstheme="minorHAnsi"/>
                <w:b/>
                <w:bCs/>
                <w:iCs/>
                <w:color w:val="225E6A"/>
                <w:sz w:val="22"/>
                <w:szCs w:val="22"/>
              </w:rPr>
              <w:t>List the following at the top of your Resume</w:t>
            </w:r>
            <w:r w:rsidR="00D379B6" w:rsidRPr="00CE3161">
              <w:rPr>
                <w:rFonts w:asciiTheme="minorHAnsi" w:hAnsiTheme="minorHAnsi" w:cstheme="minorHAnsi"/>
                <w:b/>
                <w:bCs/>
                <w:iCs/>
                <w:color w:val="225E6A"/>
                <w:sz w:val="22"/>
                <w:szCs w:val="22"/>
              </w:rPr>
              <w:t>:</w:t>
            </w:r>
          </w:p>
          <w:p w14:paraId="301505E2" w14:textId="0564E15D" w:rsidR="00A15C6A" w:rsidRPr="00CE3161" w:rsidRDefault="00187CC3" w:rsidP="00D379B6">
            <w:pPr>
              <w:pStyle w:val="NormalWeb"/>
              <w:numPr>
                <w:ilvl w:val="0"/>
                <w:numId w:val="13"/>
              </w:numPr>
              <w:spacing w:before="100" w:beforeAutospacing="1" w:after="100" w:afterAutospacing="1"/>
              <w:rPr>
                <w:rFonts w:asciiTheme="minorHAnsi" w:hAnsiTheme="minorHAnsi" w:cstheme="minorHAnsi"/>
                <w:iCs/>
                <w:color w:val="225E6A"/>
                <w:sz w:val="22"/>
                <w:szCs w:val="22"/>
              </w:rPr>
            </w:pPr>
            <w:r w:rsidRPr="00CE3161">
              <w:rPr>
                <w:rFonts w:asciiTheme="minorHAnsi" w:hAnsiTheme="minorHAnsi" w:cstheme="minorHAnsi"/>
                <w:iCs/>
                <w:color w:val="225E6A"/>
                <w:sz w:val="22"/>
                <w:szCs w:val="22"/>
              </w:rPr>
              <w:t>C</w:t>
            </w:r>
            <w:r w:rsidR="00A15C6A" w:rsidRPr="00CE3161">
              <w:rPr>
                <w:rFonts w:asciiTheme="minorHAnsi" w:hAnsiTheme="minorHAnsi" w:cstheme="minorHAnsi"/>
                <w:iCs/>
                <w:color w:val="225E6A"/>
                <w:sz w:val="22"/>
                <w:szCs w:val="22"/>
              </w:rPr>
              <w:t xml:space="preserve">ontact details, full name, address, phone number, and email </w:t>
            </w:r>
            <w:r w:rsidRPr="00CE3161">
              <w:rPr>
                <w:rFonts w:asciiTheme="minorHAnsi" w:hAnsiTheme="minorHAnsi" w:cstheme="minorHAnsi"/>
                <w:iCs/>
                <w:color w:val="225E6A"/>
                <w:sz w:val="22"/>
                <w:szCs w:val="22"/>
              </w:rPr>
              <w:t>address</w:t>
            </w:r>
          </w:p>
          <w:p w14:paraId="2E498BFC" w14:textId="44D6E222" w:rsidR="00187CC3" w:rsidRPr="00CE3161" w:rsidRDefault="00187CC3" w:rsidP="007F2EB9">
            <w:pPr>
              <w:pStyle w:val="NormalWeb"/>
              <w:numPr>
                <w:ilvl w:val="0"/>
                <w:numId w:val="13"/>
              </w:numPr>
              <w:spacing w:before="100" w:beforeAutospacing="1" w:after="100" w:afterAutospacing="1"/>
              <w:rPr>
                <w:rFonts w:asciiTheme="minorHAnsi" w:hAnsiTheme="minorHAnsi" w:cstheme="minorHAnsi"/>
                <w:iCs/>
                <w:color w:val="225E6A"/>
                <w:sz w:val="22"/>
                <w:szCs w:val="22"/>
              </w:rPr>
            </w:pPr>
            <w:r w:rsidRPr="00CE3161">
              <w:rPr>
                <w:rFonts w:asciiTheme="minorHAnsi" w:hAnsiTheme="minorHAnsi" w:cstheme="minorHAnsi"/>
                <w:iCs/>
                <w:color w:val="225E6A"/>
                <w:sz w:val="22"/>
                <w:szCs w:val="22"/>
              </w:rPr>
              <w:t>Q</w:t>
            </w:r>
            <w:r w:rsidR="00D379B6" w:rsidRPr="00CE3161">
              <w:rPr>
                <w:rFonts w:asciiTheme="minorHAnsi" w:hAnsiTheme="minorHAnsi" w:cstheme="minorHAnsi"/>
                <w:iCs/>
                <w:color w:val="225E6A"/>
                <w:sz w:val="22"/>
                <w:szCs w:val="22"/>
              </w:rPr>
              <w:t xml:space="preserve">ualifications, </w:t>
            </w:r>
            <w:r w:rsidRPr="00CE3161">
              <w:rPr>
                <w:rFonts w:asciiTheme="minorHAnsi" w:hAnsiTheme="minorHAnsi" w:cstheme="minorHAnsi"/>
                <w:iCs/>
                <w:color w:val="225E6A"/>
                <w:sz w:val="22"/>
                <w:szCs w:val="22"/>
              </w:rPr>
              <w:t>licences and certificates</w:t>
            </w:r>
            <w:r w:rsidR="00D379B6" w:rsidRPr="00CE3161">
              <w:rPr>
                <w:rFonts w:asciiTheme="minorHAnsi" w:hAnsiTheme="minorHAnsi" w:cstheme="minorHAnsi"/>
                <w:iCs/>
                <w:color w:val="225E6A"/>
                <w:sz w:val="22"/>
                <w:szCs w:val="22"/>
              </w:rPr>
              <w:t xml:space="preserve"> </w:t>
            </w:r>
          </w:p>
          <w:p w14:paraId="0305AC51" w14:textId="5E8D6835" w:rsidR="00D379B6" w:rsidRPr="00CE3161" w:rsidRDefault="00C97156" w:rsidP="00843F96">
            <w:pPr>
              <w:pStyle w:val="NormalWeb"/>
              <w:spacing w:after="100" w:afterAutospacing="1"/>
              <w:rPr>
                <w:rFonts w:asciiTheme="minorHAnsi" w:hAnsiTheme="minorHAnsi" w:cstheme="minorHAnsi"/>
                <w:iCs/>
                <w:color w:val="225E6A"/>
                <w:sz w:val="22"/>
                <w:szCs w:val="22"/>
              </w:rPr>
            </w:pPr>
            <w:r w:rsidRPr="00CE3161">
              <w:rPr>
                <w:rFonts w:asciiTheme="minorHAnsi" w:hAnsiTheme="minorHAnsi" w:cstheme="minorHAnsi"/>
                <w:b/>
                <w:bCs/>
                <w:iCs/>
                <w:color w:val="225E6A"/>
                <w:sz w:val="22"/>
                <w:szCs w:val="22"/>
              </w:rPr>
              <w:t xml:space="preserve">Skills qualities and experiences </w:t>
            </w:r>
            <w:r w:rsidRPr="00CE3161">
              <w:rPr>
                <w:rFonts w:asciiTheme="minorHAnsi" w:hAnsiTheme="minorHAnsi" w:cstheme="minorHAnsi"/>
                <w:b/>
                <w:bCs/>
                <w:iCs/>
                <w:color w:val="225E6A"/>
                <w:sz w:val="22"/>
                <w:szCs w:val="22"/>
              </w:rPr>
              <w:br/>
            </w:r>
            <w:r w:rsidR="00D379B6" w:rsidRPr="00CE3161">
              <w:rPr>
                <w:rFonts w:asciiTheme="minorHAnsi" w:hAnsiTheme="minorHAnsi" w:cstheme="minorHAnsi"/>
                <w:iCs/>
                <w:color w:val="225E6A"/>
                <w:sz w:val="22"/>
                <w:szCs w:val="22"/>
              </w:rPr>
              <w:t xml:space="preserve">It is important to </w:t>
            </w:r>
            <w:r w:rsidR="00A240C2" w:rsidRPr="00CE3161">
              <w:rPr>
                <w:rFonts w:asciiTheme="minorHAnsi" w:hAnsiTheme="minorHAnsi" w:cstheme="minorHAnsi"/>
                <w:iCs/>
                <w:color w:val="225E6A"/>
                <w:sz w:val="22"/>
                <w:szCs w:val="22"/>
              </w:rPr>
              <w:t>show case</w:t>
            </w:r>
            <w:r w:rsidRPr="00CE3161">
              <w:rPr>
                <w:rFonts w:asciiTheme="minorHAnsi" w:hAnsiTheme="minorHAnsi" w:cstheme="minorHAnsi"/>
                <w:iCs/>
                <w:color w:val="225E6A"/>
                <w:sz w:val="22"/>
                <w:szCs w:val="22"/>
              </w:rPr>
              <w:t xml:space="preserve"> </w:t>
            </w:r>
            <w:r w:rsidR="00D379B6" w:rsidRPr="00CE3161">
              <w:rPr>
                <w:rFonts w:asciiTheme="minorHAnsi" w:hAnsiTheme="minorHAnsi" w:cstheme="minorHAnsi"/>
                <w:iCs/>
                <w:color w:val="225E6A"/>
                <w:sz w:val="22"/>
                <w:szCs w:val="22"/>
              </w:rPr>
              <w:t>your skills, qualities, and experiences</w:t>
            </w:r>
            <w:r w:rsidR="00A240C2" w:rsidRPr="00CE3161">
              <w:rPr>
                <w:rFonts w:asciiTheme="minorHAnsi" w:hAnsiTheme="minorHAnsi" w:cstheme="minorHAnsi"/>
                <w:iCs/>
                <w:color w:val="225E6A"/>
                <w:sz w:val="22"/>
                <w:szCs w:val="22"/>
              </w:rPr>
              <w:t xml:space="preserve"> relevant to the role</w:t>
            </w:r>
            <w:r w:rsidR="00D379B6" w:rsidRPr="00CE3161">
              <w:rPr>
                <w:rFonts w:asciiTheme="minorHAnsi" w:hAnsiTheme="minorHAnsi" w:cstheme="minorHAnsi"/>
                <w:iCs/>
                <w:color w:val="225E6A"/>
                <w:sz w:val="22"/>
                <w:szCs w:val="22"/>
              </w:rPr>
              <w:t>.</w:t>
            </w:r>
            <w:r w:rsidR="00843F96" w:rsidRPr="00CE3161">
              <w:rPr>
                <w:rFonts w:asciiTheme="minorHAnsi" w:hAnsiTheme="minorHAnsi" w:cstheme="minorHAnsi"/>
                <w:iCs/>
                <w:color w:val="225E6A"/>
                <w:sz w:val="22"/>
                <w:szCs w:val="22"/>
              </w:rPr>
              <w:br/>
            </w:r>
            <w:r w:rsidR="00843F96" w:rsidRPr="00CE3161">
              <w:rPr>
                <w:rFonts w:asciiTheme="minorHAnsi" w:hAnsiTheme="minorHAnsi" w:cstheme="minorHAnsi"/>
                <w:b/>
                <w:bCs/>
                <w:iCs/>
                <w:color w:val="225E6A"/>
                <w:sz w:val="22"/>
                <w:szCs w:val="22"/>
              </w:rPr>
              <w:br/>
            </w:r>
            <w:r w:rsidR="00D379B6" w:rsidRPr="00CE3161">
              <w:rPr>
                <w:rFonts w:asciiTheme="minorHAnsi" w:hAnsiTheme="minorHAnsi" w:cstheme="minorHAnsi"/>
                <w:b/>
                <w:bCs/>
                <w:iCs/>
                <w:color w:val="225E6A"/>
                <w:sz w:val="22"/>
                <w:szCs w:val="22"/>
              </w:rPr>
              <w:t>Volunteer Work:</w:t>
            </w:r>
            <w:r w:rsidR="00D379B6" w:rsidRPr="00CE3161">
              <w:rPr>
                <w:rFonts w:asciiTheme="minorHAnsi" w:hAnsiTheme="minorHAnsi" w:cstheme="minorHAnsi"/>
                <w:iCs/>
                <w:color w:val="225E6A"/>
                <w:sz w:val="22"/>
                <w:szCs w:val="22"/>
              </w:rPr>
              <w:br/>
              <w:t>List any work you</w:t>
            </w:r>
            <w:r w:rsidR="000676F1">
              <w:rPr>
                <w:rFonts w:asciiTheme="minorHAnsi" w:hAnsiTheme="minorHAnsi" w:cstheme="minorHAnsi"/>
                <w:iCs/>
                <w:color w:val="225E6A"/>
                <w:sz w:val="22"/>
                <w:szCs w:val="22"/>
              </w:rPr>
              <w:t xml:space="preserve"> have</w:t>
            </w:r>
            <w:r w:rsidR="00D379B6" w:rsidRPr="00CE3161">
              <w:rPr>
                <w:rFonts w:asciiTheme="minorHAnsi" w:hAnsiTheme="minorHAnsi" w:cstheme="minorHAnsi"/>
                <w:iCs/>
                <w:color w:val="225E6A"/>
                <w:sz w:val="22"/>
                <w:szCs w:val="22"/>
              </w:rPr>
              <w:t xml:space="preserve"> done as a volunteer with groups or events. </w:t>
            </w:r>
          </w:p>
          <w:p w14:paraId="7434F9D5" w14:textId="5D86B8C6" w:rsidR="006162DA" w:rsidRPr="00CE3161" w:rsidRDefault="00D379B6" w:rsidP="00843F96">
            <w:pPr>
              <w:pStyle w:val="NormalWeb"/>
              <w:spacing w:before="240" w:after="0"/>
              <w:rPr>
                <w:rFonts w:asciiTheme="minorHAnsi" w:hAnsiTheme="minorHAnsi" w:cstheme="minorHAnsi"/>
                <w:iCs/>
                <w:color w:val="225E6A"/>
                <w:sz w:val="22"/>
                <w:szCs w:val="22"/>
              </w:rPr>
            </w:pPr>
            <w:r w:rsidRPr="00CE3161">
              <w:rPr>
                <w:rFonts w:asciiTheme="minorHAnsi" w:hAnsiTheme="minorHAnsi" w:cstheme="minorHAnsi"/>
                <w:b/>
                <w:bCs/>
                <w:iCs/>
                <w:color w:val="225E6A"/>
                <w:sz w:val="22"/>
                <w:szCs w:val="22"/>
              </w:rPr>
              <w:t>References:</w:t>
            </w:r>
            <w:r w:rsidRPr="00CE3161">
              <w:rPr>
                <w:rFonts w:asciiTheme="minorHAnsi" w:hAnsiTheme="minorHAnsi" w:cstheme="minorHAnsi"/>
                <w:iCs/>
                <w:color w:val="225E6A"/>
                <w:sz w:val="22"/>
                <w:szCs w:val="22"/>
              </w:rPr>
              <w:t xml:space="preserve"> </w:t>
            </w:r>
            <w:r w:rsidRPr="00CE3161">
              <w:rPr>
                <w:rFonts w:asciiTheme="minorHAnsi" w:hAnsiTheme="minorHAnsi" w:cstheme="minorHAnsi"/>
                <w:iCs/>
                <w:color w:val="225E6A"/>
                <w:sz w:val="22"/>
                <w:szCs w:val="22"/>
              </w:rPr>
              <w:br/>
              <w:t xml:space="preserve">Put at least two references at the end of your resume. These should be people who know you and your work. </w:t>
            </w:r>
            <w:r w:rsidR="00843F96" w:rsidRPr="00CE3161">
              <w:rPr>
                <w:rFonts w:asciiTheme="minorHAnsi" w:hAnsiTheme="minorHAnsi" w:cstheme="minorHAnsi"/>
                <w:iCs/>
                <w:color w:val="225E6A"/>
                <w:sz w:val="22"/>
                <w:szCs w:val="22"/>
              </w:rPr>
              <w:t>It’s a good idea to include y</w:t>
            </w:r>
            <w:r w:rsidRPr="00CE3161">
              <w:rPr>
                <w:rFonts w:asciiTheme="minorHAnsi" w:hAnsiTheme="minorHAnsi" w:cstheme="minorHAnsi"/>
                <w:iCs/>
                <w:color w:val="225E6A"/>
                <w:sz w:val="22"/>
                <w:szCs w:val="22"/>
              </w:rPr>
              <w:t xml:space="preserve">our </w:t>
            </w:r>
            <w:r w:rsidR="00843F96" w:rsidRPr="00CE3161">
              <w:rPr>
                <w:rFonts w:asciiTheme="minorHAnsi" w:hAnsiTheme="minorHAnsi" w:cstheme="minorHAnsi"/>
                <w:iCs/>
                <w:color w:val="225E6A"/>
                <w:sz w:val="22"/>
                <w:szCs w:val="22"/>
              </w:rPr>
              <w:t xml:space="preserve">current </w:t>
            </w:r>
            <w:r w:rsidRPr="00CE3161">
              <w:rPr>
                <w:rFonts w:asciiTheme="minorHAnsi" w:hAnsiTheme="minorHAnsi" w:cstheme="minorHAnsi"/>
                <w:iCs/>
                <w:color w:val="225E6A"/>
                <w:sz w:val="22"/>
                <w:szCs w:val="22"/>
              </w:rPr>
              <w:t xml:space="preserve">line </w:t>
            </w:r>
            <w:r w:rsidR="00843F96" w:rsidRPr="00CE3161">
              <w:rPr>
                <w:rFonts w:asciiTheme="minorHAnsi" w:hAnsiTheme="minorHAnsi" w:cstheme="minorHAnsi"/>
                <w:iCs/>
                <w:color w:val="225E6A"/>
                <w:sz w:val="22"/>
                <w:szCs w:val="22"/>
              </w:rPr>
              <w:t>manager</w:t>
            </w:r>
            <w:r w:rsidRPr="00CE3161">
              <w:rPr>
                <w:rFonts w:asciiTheme="minorHAnsi" w:hAnsiTheme="minorHAnsi" w:cstheme="minorHAnsi"/>
                <w:iCs/>
                <w:color w:val="225E6A"/>
                <w:sz w:val="22"/>
                <w:szCs w:val="22"/>
              </w:rPr>
              <w:t>.</w:t>
            </w:r>
            <w:r w:rsidR="00843F96" w:rsidRPr="00CE3161">
              <w:rPr>
                <w:rFonts w:asciiTheme="minorHAnsi" w:hAnsiTheme="minorHAnsi" w:cstheme="minorHAnsi"/>
                <w:iCs/>
                <w:color w:val="225E6A"/>
                <w:sz w:val="22"/>
                <w:szCs w:val="22"/>
              </w:rPr>
              <w:br/>
            </w:r>
            <w:r w:rsidR="00843F96" w:rsidRPr="00CE3161">
              <w:rPr>
                <w:rFonts w:asciiTheme="minorHAnsi" w:hAnsiTheme="minorHAnsi" w:cstheme="minorHAnsi"/>
                <w:b/>
                <w:bCs/>
                <w:iCs/>
                <w:color w:val="225E6A"/>
                <w:sz w:val="22"/>
                <w:szCs w:val="22"/>
              </w:rPr>
              <w:br/>
            </w:r>
            <w:r w:rsidRPr="00CE3161">
              <w:rPr>
                <w:rFonts w:asciiTheme="minorHAnsi" w:hAnsiTheme="minorHAnsi" w:cstheme="minorHAnsi"/>
                <w:b/>
                <w:bCs/>
                <w:iCs/>
                <w:color w:val="225E6A"/>
                <w:sz w:val="22"/>
                <w:szCs w:val="22"/>
              </w:rPr>
              <w:t>Resume formatting</w:t>
            </w:r>
            <w:r w:rsidRPr="00CE3161">
              <w:rPr>
                <w:rFonts w:asciiTheme="minorHAnsi" w:hAnsiTheme="minorHAnsi" w:cstheme="minorHAnsi"/>
                <w:iCs/>
                <w:color w:val="225E6A"/>
                <w:sz w:val="22"/>
                <w:szCs w:val="22"/>
              </w:rPr>
              <w:br/>
              <w:t>Your resume should be neat and professional. Use bullet points so that the panel can quickly look over your application. Instead of long paragraphs, use short, easy sentences to describe your experiences and skills. Use a font that is easy to read and a print size of 10 to 12 points.</w:t>
            </w:r>
          </w:p>
          <w:p w14:paraId="784EE10E" w14:textId="28AF829B" w:rsidR="00FD1809" w:rsidRPr="00CE3161" w:rsidRDefault="00FD1809" w:rsidP="00D379B6">
            <w:pPr>
              <w:rPr>
                <w:rFonts w:asciiTheme="minorHAnsi" w:hAnsiTheme="minorHAnsi" w:cstheme="minorHAnsi"/>
                <w:iCs/>
                <w:color w:val="225E6A"/>
                <w:szCs w:val="22"/>
              </w:rPr>
            </w:pPr>
          </w:p>
        </w:tc>
      </w:tr>
      <w:tr w:rsidR="00D379B6" w:rsidRPr="00CE3161" w14:paraId="2FF0385E" w14:textId="77777777" w:rsidTr="00472FE7">
        <w:tc>
          <w:tcPr>
            <w:tcW w:w="1676" w:type="dxa"/>
          </w:tcPr>
          <w:p w14:paraId="3DA36EA6" w14:textId="411A4A1D" w:rsidR="00D379B6" w:rsidRPr="00CE3161" w:rsidRDefault="00D379B6" w:rsidP="006162DA">
            <w:pPr>
              <w:ind w:left="-105"/>
              <w:rPr>
                <w:rFonts w:asciiTheme="minorHAnsi" w:hAnsiTheme="minorHAnsi" w:cstheme="minorHAnsi"/>
                <w:sz w:val="24"/>
              </w:rPr>
            </w:pPr>
            <w:r w:rsidRPr="00CE3161">
              <w:rPr>
                <w:rFonts w:asciiTheme="minorHAnsi" w:hAnsiTheme="minorHAnsi" w:cstheme="minorHAnsi"/>
                <w:b/>
                <w:bCs/>
                <w:color w:val="853D96"/>
                <w:kern w:val="32"/>
                <w:sz w:val="24"/>
              </w:rPr>
              <w:t>Submitting your application</w:t>
            </w:r>
          </w:p>
        </w:tc>
        <w:tc>
          <w:tcPr>
            <w:tcW w:w="7538" w:type="dxa"/>
          </w:tcPr>
          <w:p w14:paraId="53952327" w14:textId="3100E445" w:rsidR="00A15C6A" w:rsidRDefault="00D379B6" w:rsidP="00D379B6">
            <w:pPr>
              <w:rPr>
                <w:rFonts w:asciiTheme="minorHAnsi" w:hAnsiTheme="minorHAnsi" w:cstheme="minorHAnsi"/>
                <w:iCs/>
                <w:color w:val="225E6A"/>
                <w:szCs w:val="22"/>
              </w:rPr>
            </w:pPr>
            <w:r w:rsidRPr="00CE3161">
              <w:rPr>
                <w:rFonts w:asciiTheme="minorHAnsi" w:hAnsiTheme="minorHAnsi" w:cstheme="minorHAnsi"/>
                <w:b/>
                <w:bCs/>
                <w:iCs/>
                <w:color w:val="225E6A"/>
                <w:szCs w:val="22"/>
              </w:rPr>
              <w:t>To apply for the position</w:t>
            </w:r>
            <w:r w:rsidRPr="00CE3161">
              <w:rPr>
                <w:rFonts w:asciiTheme="minorHAnsi" w:hAnsiTheme="minorHAnsi" w:cstheme="minorHAnsi"/>
                <w:iCs/>
                <w:color w:val="225E6A"/>
                <w:szCs w:val="22"/>
              </w:rPr>
              <w:t xml:space="preserve">, you are required to apply online during the two-week advertising period through the website </w:t>
            </w:r>
            <w:r w:rsidRPr="00CE3161">
              <w:rPr>
                <w:rFonts w:asciiTheme="minorHAnsi" w:hAnsiTheme="minorHAnsi" w:cstheme="minorHAnsi"/>
                <w:b/>
                <w:bCs/>
                <w:iCs/>
                <w:color w:val="225E6A"/>
                <w:szCs w:val="22"/>
              </w:rPr>
              <w:t>www.smartjobs.qld.gov.au</w:t>
            </w:r>
            <w:r w:rsidRPr="00CE3161">
              <w:rPr>
                <w:rFonts w:asciiTheme="minorHAnsi" w:hAnsiTheme="minorHAnsi" w:cstheme="minorHAnsi"/>
                <w:iCs/>
                <w:color w:val="225E6A"/>
                <w:szCs w:val="22"/>
              </w:rPr>
              <w:t>. This is the only accepted method of application. A copy of the advertising campaign dates can be found on our website “</w:t>
            </w:r>
            <w:hyperlink r:id="rId12" w:history="1">
              <w:r w:rsidRPr="00CE3161">
                <w:rPr>
                  <w:rStyle w:val="Hyperlink"/>
                  <w:rFonts w:asciiTheme="minorHAnsi" w:hAnsiTheme="minorHAnsi" w:cstheme="minorHAnsi"/>
                  <w:iCs/>
                  <w:szCs w:val="22"/>
                </w:rPr>
                <w:t>Join Our Team</w:t>
              </w:r>
            </w:hyperlink>
            <w:r w:rsidRPr="00CE3161">
              <w:rPr>
                <w:rFonts w:asciiTheme="minorHAnsi" w:hAnsiTheme="minorHAnsi" w:cstheme="minorHAnsi"/>
                <w:iCs/>
                <w:color w:val="225E6A"/>
                <w:szCs w:val="22"/>
              </w:rPr>
              <w:t>”. When applying, take the time to carefully fill out all the required fields in your Smart Jobs application. For example, check your personal details in your Smart Jobs account, ensuring you have entered your current email address and mobile number.</w:t>
            </w:r>
          </w:p>
          <w:p w14:paraId="1D42CE11" w14:textId="2616120A" w:rsidR="00D379B6" w:rsidRPr="00CE3161" w:rsidRDefault="00D379B6" w:rsidP="000B520F">
            <w:pPr>
              <w:spacing w:after="0"/>
              <w:rPr>
                <w:rFonts w:asciiTheme="minorHAnsi" w:hAnsiTheme="minorHAnsi" w:cstheme="minorHAnsi"/>
                <w:iCs/>
                <w:color w:val="225E6A"/>
                <w:szCs w:val="22"/>
              </w:rPr>
            </w:pPr>
            <w:r w:rsidRPr="00CE3161">
              <w:rPr>
                <w:rFonts w:asciiTheme="minorHAnsi" w:hAnsiTheme="minorHAnsi" w:cstheme="minorHAnsi"/>
                <w:iCs/>
                <w:color w:val="225E6A"/>
                <w:szCs w:val="22"/>
              </w:rPr>
              <w:t xml:space="preserve">For the role of casual RCO, </w:t>
            </w:r>
            <w:r w:rsidR="00472FE7" w:rsidRPr="00CE3161">
              <w:rPr>
                <w:rFonts w:asciiTheme="minorHAnsi" w:hAnsiTheme="minorHAnsi" w:cstheme="minorHAnsi"/>
                <w:iCs/>
                <w:color w:val="225E6A"/>
                <w:szCs w:val="22"/>
              </w:rPr>
              <w:t>it is important you attach the following</w:t>
            </w:r>
            <w:r w:rsidRPr="00CE3161">
              <w:rPr>
                <w:rFonts w:asciiTheme="minorHAnsi" w:hAnsiTheme="minorHAnsi" w:cstheme="minorHAnsi"/>
                <w:iCs/>
                <w:color w:val="225E6A"/>
                <w:szCs w:val="22"/>
              </w:rPr>
              <w:t xml:space="preserve"> documents to your Smart Jobs application:</w:t>
            </w:r>
          </w:p>
          <w:p w14:paraId="26E8301A" w14:textId="39F97344" w:rsidR="00D379B6" w:rsidRPr="00CE3161" w:rsidRDefault="00D379B6" w:rsidP="00D379B6">
            <w:pPr>
              <w:numPr>
                <w:ilvl w:val="0"/>
                <w:numId w:val="14"/>
              </w:numPr>
              <w:spacing w:after="0"/>
              <w:rPr>
                <w:rFonts w:asciiTheme="minorHAnsi" w:hAnsiTheme="minorHAnsi" w:cstheme="minorHAnsi"/>
                <w:iCs/>
                <w:color w:val="225E6A"/>
                <w:szCs w:val="22"/>
              </w:rPr>
            </w:pPr>
            <w:r w:rsidRPr="00CE3161">
              <w:rPr>
                <w:rFonts w:asciiTheme="minorHAnsi" w:hAnsiTheme="minorHAnsi" w:cstheme="minorHAnsi"/>
                <w:iCs/>
                <w:color w:val="225E6A"/>
                <w:szCs w:val="22"/>
              </w:rPr>
              <w:t>Cover lette</w:t>
            </w:r>
            <w:r w:rsidR="000B520F">
              <w:rPr>
                <w:rFonts w:asciiTheme="minorHAnsi" w:hAnsiTheme="minorHAnsi" w:cstheme="minorHAnsi"/>
                <w:iCs/>
                <w:color w:val="225E6A"/>
                <w:szCs w:val="22"/>
              </w:rPr>
              <w:t>r</w:t>
            </w:r>
          </w:p>
          <w:p w14:paraId="41D8A9A0" w14:textId="72F14806" w:rsidR="00D379B6" w:rsidRPr="00CE3161" w:rsidRDefault="00D379B6" w:rsidP="00095FF1">
            <w:pPr>
              <w:numPr>
                <w:ilvl w:val="0"/>
                <w:numId w:val="14"/>
              </w:numPr>
              <w:spacing w:after="0"/>
              <w:rPr>
                <w:rFonts w:asciiTheme="minorHAnsi" w:hAnsiTheme="minorHAnsi" w:cstheme="minorHAnsi"/>
                <w:iCs/>
                <w:color w:val="225E6A"/>
                <w:szCs w:val="22"/>
              </w:rPr>
            </w:pPr>
            <w:r w:rsidRPr="00CE3161">
              <w:rPr>
                <w:rFonts w:asciiTheme="minorHAnsi" w:hAnsiTheme="minorHAnsi" w:cstheme="minorHAnsi"/>
                <w:iCs/>
                <w:color w:val="225E6A"/>
                <w:szCs w:val="22"/>
              </w:rPr>
              <w:t>Resume</w:t>
            </w:r>
            <w:r w:rsidR="00A860B0" w:rsidRPr="00CE3161">
              <w:rPr>
                <w:rFonts w:asciiTheme="minorHAnsi" w:hAnsiTheme="minorHAnsi" w:cstheme="minorHAnsi"/>
                <w:iCs/>
                <w:color w:val="225E6A"/>
                <w:szCs w:val="22"/>
              </w:rPr>
              <w:br/>
            </w:r>
          </w:p>
        </w:tc>
      </w:tr>
      <w:tr w:rsidR="00D379B6" w:rsidRPr="00CE3161" w14:paraId="5F91CECD" w14:textId="77777777" w:rsidTr="00472FE7">
        <w:tc>
          <w:tcPr>
            <w:tcW w:w="1676" w:type="dxa"/>
          </w:tcPr>
          <w:p w14:paraId="2DAF2E70" w14:textId="1574CC15" w:rsidR="00D379B6" w:rsidRPr="00CE3161" w:rsidRDefault="00D379B6" w:rsidP="006162DA">
            <w:pPr>
              <w:ind w:left="-105"/>
              <w:rPr>
                <w:rFonts w:asciiTheme="minorHAnsi" w:hAnsiTheme="minorHAnsi" w:cstheme="minorHAnsi"/>
                <w:sz w:val="24"/>
              </w:rPr>
            </w:pPr>
            <w:r w:rsidRPr="00CE3161">
              <w:rPr>
                <w:rFonts w:asciiTheme="minorHAnsi" w:hAnsiTheme="minorHAnsi" w:cstheme="minorHAnsi"/>
                <w:b/>
                <w:bCs/>
                <w:color w:val="853D96"/>
                <w:kern w:val="32"/>
                <w:sz w:val="24"/>
              </w:rPr>
              <w:t>Compulsory questionnaire</w:t>
            </w:r>
          </w:p>
        </w:tc>
        <w:tc>
          <w:tcPr>
            <w:tcW w:w="7538" w:type="dxa"/>
          </w:tcPr>
          <w:p w14:paraId="22E269D5" w14:textId="78E64624" w:rsidR="00D379B6" w:rsidRDefault="000D364C" w:rsidP="00D379B6">
            <w:pPr>
              <w:rPr>
                <w:rFonts w:asciiTheme="minorHAnsi" w:hAnsiTheme="minorHAnsi" w:cstheme="minorHAnsi"/>
                <w:iCs/>
                <w:color w:val="225E6A"/>
                <w:szCs w:val="22"/>
              </w:rPr>
            </w:pPr>
            <w:r>
              <w:rPr>
                <w:rFonts w:asciiTheme="minorHAnsi" w:hAnsiTheme="minorHAnsi" w:cstheme="minorHAnsi"/>
                <w:iCs/>
                <w:color w:val="225E6A"/>
                <w:szCs w:val="22"/>
              </w:rPr>
              <w:t xml:space="preserve">Once your application has been submitted to SmartJobs </w:t>
            </w:r>
            <w:r w:rsidRPr="000D364C">
              <w:rPr>
                <w:rFonts w:asciiTheme="minorHAnsi" w:hAnsiTheme="minorHAnsi" w:cstheme="minorHAnsi"/>
                <w:b/>
                <w:bCs/>
                <w:iCs/>
                <w:color w:val="225E6A"/>
                <w:szCs w:val="22"/>
              </w:rPr>
              <w:t>you will receive</w:t>
            </w:r>
            <w:r w:rsidR="00D379B6" w:rsidRPr="00CE3161">
              <w:rPr>
                <w:rFonts w:asciiTheme="minorHAnsi" w:hAnsiTheme="minorHAnsi" w:cstheme="minorHAnsi"/>
                <w:b/>
                <w:bCs/>
                <w:iCs/>
                <w:color w:val="225E6A"/>
                <w:szCs w:val="22"/>
              </w:rPr>
              <w:t xml:space="preserve"> an email with a link to </w:t>
            </w:r>
            <w:r>
              <w:rPr>
                <w:rFonts w:asciiTheme="minorHAnsi" w:hAnsiTheme="minorHAnsi" w:cstheme="minorHAnsi"/>
                <w:b/>
                <w:bCs/>
                <w:iCs/>
                <w:color w:val="225E6A"/>
                <w:szCs w:val="22"/>
              </w:rPr>
              <w:t xml:space="preserve">a </w:t>
            </w:r>
            <w:r w:rsidR="00FD1809" w:rsidRPr="00CE3161">
              <w:rPr>
                <w:rFonts w:asciiTheme="minorHAnsi" w:hAnsiTheme="minorHAnsi" w:cstheme="minorHAnsi"/>
                <w:b/>
                <w:bCs/>
                <w:iCs/>
                <w:color w:val="225E6A"/>
                <w:szCs w:val="22"/>
              </w:rPr>
              <w:t>compulsory</w:t>
            </w:r>
            <w:r w:rsidR="00D379B6" w:rsidRPr="00CE3161">
              <w:rPr>
                <w:rFonts w:asciiTheme="minorHAnsi" w:hAnsiTheme="minorHAnsi" w:cstheme="minorHAnsi"/>
                <w:b/>
                <w:bCs/>
                <w:iCs/>
                <w:color w:val="225E6A"/>
                <w:szCs w:val="22"/>
              </w:rPr>
              <w:t xml:space="preserve"> </w:t>
            </w:r>
            <w:r w:rsidR="00197364">
              <w:rPr>
                <w:rFonts w:asciiTheme="minorHAnsi" w:hAnsiTheme="minorHAnsi" w:cstheme="minorHAnsi"/>
                <w:b/>
                <w:bCs/>
                <w:iCs/>
                <w:color w:val="225E6A"/>
                <w:szCs w:val="22"/>
              </w:rPr>
              <w:t>questionnaire</w:t>
            </w:r>
            <w:r w:rsidR="00D379B6" w:rsidRPr="00CE3161">
              <w:rPr>
                <w:rFonts w:asciiTheme="minorHAnsi" w:hAnsiTheme="minorHAnsi" w:cstheme="minorHAnsi"/>
                <w:b/>
                <w:bCs/>
                <w:iCs/>
                <w:color w:val="225E6A"/>
                <w:szCs w:val="22"/>
              </w:rPr>
              <w:t>.</w:t>
            </w:r>
            <w:r w:rsidR="00D379B6" w:rsidRPr="00CE3161">
              <w:rPr>
                <w:rFonts w:asciiTheme="minorHAnsi" w:hAnsiTheme="minorHAnsi" w:cstheme="minorHAnsi"/>
                <w:iCs/>
                <w:color w:val="225E6A"/>
                <w:szCs w:val="22"/>
              </w:rPr>
              <w:t xml:space="preserve"> You must </w:t>
            </w:r>
            <w:r>
              <w:rPr>
                <w:rFonts w:asciiTheme="minorHAnsi" w:hAnsiTheme="minorHAnsi" w:cstheme="minorHAnsi"/>
                <w:iCs/>
                <w:color w:val="225E6A"/>
                <w:szCs w:val="22"/>
              </w:rPr>
              <w:t>complete</w:t>
            </w:r>
            <w:r w:rsidR="00D379B6" w:rsidRPr="00CE3161">
              <w:rPr>
                <w:rFonts w:asciiTheme="minorHAnsi" w:hAnsiTheme="minorHAnsi" w:cstheme="minorHAnsi"/>
                <w:iCs/>
                <w:color w:val="225E6A"/>
                <w:szCs w:val="22"/>
              </w:rPr>
              <w:t xml:space="preserve"> this questionnaire </w:t>
            </w:r>
            <w:r>
              <w:rPr>
                <w:rFonts w:asciiTheme="minorHAnsi" w:hAnsiTheme="minorHAnsi" w:cstheme="minorHAnsi"/>
                <w:iCs/>
                <w:color w:val="225E6A"/>
                <w:szCs w:val="22"/>
              </w:rPr>
              <w:t>as</w:t>
            </w:r>
            <w:r w:rsidR="00D379B6" w:rsidRPr="00CE3161">
              <w:rPr>
                <w:rFonts w:asciiTheme="minorHAnsi" w:hAnsiTheme="minorHAnsi" w:cstheme="minorHAnsi"/>
                <w:iCs/>
                <w:color w:val="225E6A"/>
                <w:szCs w:val="22"/>
              </w:rPr>
              <w:t xml:space="preserve"> it is a key part of the application process. </w:t>
            </w:r>
            <w:r>
              <w:rPr>
                <w:rFonts w:asciiTheme="minorHAnsi" w:hAnsiTheme="minorHAnsi" w:cstheme="minorHAnsi"/>
                <w:iCs/>
                <w:color w:val="225E6A"/>
                <w:szCs w:val="22"/>
              </w:rPr>
              <w:t xml:space="preserve">Please ensure to </w:t>
            </w:r>
            <w:r w:rsidR="00D379B6" w:rsidRPr="00CE3161">
              <w:rPr>
                <w:rFonts w:asciiTheme="minorHAnsi" w:hAnsiTheme="minorHAnsi" w:cstheme="minorHAnsi"/>
                <w:iCs/>
                <w:color w:val="225E6A"/>
                <w:szCs w:val="22"/>
              </w:rPr>
              <w:t xml:space="preserve">whitelist the email address </w:t>
            </w:r>
            <w:r w:rsidR="00D379B6" w:rsidRPr="000D364C">
              <w:rPr>
                <w:rFonts w:asciiTheme="minorHAnsi" w:hAnsiTheme="minorHAnsi" w:cstheme="minorHAnsi"/>
                <w:b/>
                <w:bCs/>
                <w:iCs/>
                <w:color w:val="225E6A"/>
                <w:szCs w:val="22"/>
                <w:u w:val="single"/>
              </w:rPr>
              <w:t>rcorecruitment@dsdsatsip.qld.gov.au</w:t>
            </w:r>
            <w:r w:rsidR="00D379B6" w:rsidRPr="00CE3161">
              <w:rPr>
                <w:rFonts w:asciiTheme="minorHAnsi" w:hAnsiTheme="minorHAnsi" w:cstheme="minorHAnsi"/>
                <w:iCs/>
                <w:color w:val="225E6A"/>
                <w:szCs w:val="22"/>
              </w:rPr>
              <w:t xml:space="preserve"> </w:t>
            </w:r>
            <w:r>
              <w:rPr>
                <w:rFonts w:asciiTheme="minorHAnsi" w:hAnsiTheme="minorHAnsi" w:cstheme="minorHAnsi"/>
                <w:iCs/>
                <w:color w:val="225E6A"/>
                <w:szCs w:val="22"/>
              </w:rPr>
              <w:t>and</w:t>
            </w:r>
            <w:r w:rsidR="00D379B6" w:rsidRPr="00CE3161">
              <w:rPr>
                <w:rFonts w:asciiTheme="minorHAnsi" w:hAnsiTheme="minorHAnsi" w:cstheme="minorHAnsi"/>
                <w:iCs/>
                <w:color w:val="225E6A"/>
                <w:szCs w:val="22"/>
              </w:rPr>
              <w:t xml:space="preserve"> check your spam folder </w:t>
            </w:r>
            <w:r>
              <w:rPr>
                <w:rFonts w:asciiTheme="minorHAnsi" w:hAnsiTheme="minorHAnsi" w:cstheme="minorHAnsi"/>
                <w:iCs/>
                <w:color w:val="225E6A"/>
                <w:szCs w:val="22"/>
              </w:rPr>
              <w:t>regularly so as not to miss vital information about your application</w:t>
            </w:r>
            <w:r w:rsidR="00D379B6" w:rsidRPr="00CE3161">
              <w:rPr>
                <w:rFonts w:asciiTheme="minorHAnsi" w:hAnsiTheme="minorHAnsi" w:cstheme="minorHAnsi"/>
                <w:iCs/>
                <w:color w:val="225E6A"/>
                <w:szCs w:val="22"/>
              </w:rPr>
              <w:t xml:space="preserve">. </w:t>
            </w:r>
          </w:p>
          <w:p w14:paraId="7C17E61E" w14:textId="77777777" w:rsidR="0027563A" w:rsidRDefault="0027563A" w:rsidP="00D379B6">
            <w:pPr>
              <w:rPr>
                <w:rFonts w:asciiTheme="minorHAnsi" w:hAnsiTheme="minorHAnsi" w:cstheme="minorHAnsi"/>
                <w:iCs/>
                <w:color w:val="225E6A"/>
                <w:szCs w:val="22"/>
              </w:rPr>
            </w:pPr>
          </w:p>
          <w:p w14:paraId="35142492" w14:textId="77777777" w:rsidR="0027563A" w:rsidRDefault="0027563A" w:rsidP="00D379B6">
            <w:pPr>
              <w:rPr>
                <w:rFonts w:asciiTheme="minorHAnsi" w:hAnsiTheme="minorHAnsi" w:cstheme="minorHAnsi"/>
                <w:iCs/>
                <w:color w:val="225E6A"/>
                <w:szCs w:val="22"/>
              </w:rPr>
            </w:pPr>
          </w:p>
          <w:p w14:paraId="56741EC9" w14:textId="77777777" w:rsidR="00095FF1" w:rsidRDefault="00095FF1" w:rsidP="00D379B6">
            <w:pPr>
              <w:rPr>
                <w:rFonts w:asciiTheme="minorHAnsi" w:hAnsiTheme="minorHAnsi" w:cstheme="minorHAnsi"/>
                <w:iCs/>
                <w:color w:val="225E6A"/>
                <w:szCs w:val="22"/>
              </w:rPr>
            </w:pPr>
          </w:p>
          <w:p w14:paraId="59D4199B" w14:textId="77777777" w:rsidR="00095FF1" w:rsidRDefault="00095FF1" w:rsidP="00D379B6">
            <w:pPr>
              <w:rPr>
                <w:rFonts w:asciiTheme="minorHAnsi" w:hAnsiTheme="minorHAnsi" w:cstheme="minorHAnsi"/>
                <w:iCs/>
                <w:color w:val="225E6A"/>
                <w:szCs w:val="22"/>
              </w:rPr>
            </w:pPr>
          </w:p>
          <w:p w14:paraId="070B710F" w14:textId="77777777" w:rsidR="0027563A" w:rsidRDefault="0027563A" w:rsidP="00D379B6">
            <w:pPr>
              <w:rPr>
                <w:rFonts w:asciiTheme="minorHAnsi" w:hAnsiTheme="minorHAnsi" w:cstheme="minorHAnsi"/>
                <w:iCs/>
                <w:color w:val="225E6A"/>
                <w:szCs w:val="22"/>
              </w:rPr>
            </w:pPr>
          </w:p>
          <w:p w14:paraId="349552AF" w14:textId="60CBD732" w:rsidR="0027563A" w:rsidRPr="00CE3161" w:rsidRDefault="0027563A" w:rsidP="00D379B6">
            <w:pPr>
              <w:rPr>
                <w:rFonts w:asciiTheme="minorHAnsi" w:hAnsiTheme="minorHAnsi" w:cstheme="minorHAnsi"/>
                <w:iCs/>
                <w:color w:val="225E6A"/>
                <w:szCs w:val="22"/>
              </w:rPr>
            </w:pPr>
          </w:p>
        </w:tc>
      </w:tr>
      <w:tr w:rsidR="00D379B6" w:rsidRPr="00CE3161" w14:paraId="1C3E4749" w14:textId="77777777" w:rsidTr="00472FE7">
        <w:tc>
          <w:tcPr>
            <w:tcW w:w="1676" w:type="dxa"/>
          </w:tcPr>
          <w:p w14:paraId="77B77665" w14:textId="48512BFA" w:rsidR="00D379B6" w:rsidRPr="00CE3161" w:rsidRDefault="001664D3" w:rsidP="006162DA">
            <w:pPr>
              <w:ind w:left="-105"/>
              <w:rPr>
                <w:rFonts w:asciiTheme="minorHAnsi" w:hAnsiTheme="minorHAnsi" w:cstheme="minorHAnsi"/>
                <w:sz w:val="24"/>
              </w:rPr>
            </w:pPr>
            <w:r w:rsidRPr="00CE3161">
              <w:rPr>
                <w:rFonts w:asciiTheme="minorHAnsi" w:hAnsiTheme="minorHAnsi" w:cstheme="minorHAnsi"/>
                <w:b/>
                <w:bCs/>
                <w:color w:val="853D96"/>
                <w:kern w:val="32"/>
                <w:sz w:val="24"/>
              </w:rPr>
              <w:lastRenderedPageBreak/>
              <w:t>What’s</w:t>
            </w:r>
            <w:r w:rsidR="00D379B6" w:rsidRPr="00CE3161">
              <w:rPr>
                <w:rFonts w:asciiTheme="minorHAnsi" w:hAnsiTheme="minorHAnsi" w:cstheme="minorHAnsi"/>
                <w:b/>
                <w:bCs/>
                <w:color w:val="853D96"/>
                <w:kern w:val="32"/>
                <w:sz w:val="24"/>
              </w:rPr>
              <w:t xml:space="preserve"> next</w:t>
            </w:r>
          </w:p>
        </w:tc>
        <w:tc>
          <w:tcPr>
            <w:tcW w:w="7538" w:type="dxa"/>
          </w:tcPr>
          <w:p w14:paraId="46CE030A" w14:textId="77777777" w:rsidR="00D379B6" w:rsidRPr="00CE3161" w:rsidRDefault="00D379B6" w:rsidP="00D379B6">
            <w:pPr>
              <w:rPr>
                <w:rFonts w:asciiTheme="minorHAnsi" w:hAnsiTheme="minorHAnsi" w:cstheme="minorHAnsi"/>
                <w:b/>
                <w:bCs/>
                <w:iCs/>
                <w:color w:val="225E6A"/>
                <w:szCs w:val="22"/>
              </w:rPr>
            </w:pPr>
            <w:r w:rsidRPr="00CE3161">
              <w:rPr>
                <w:rFonts w:asciiTheme="minorHAnsi" w:hAnsiTheme="minorHAnsi" w:cstheme="minorHAnsi"/>
                <w:b/>
                <w:bCs/>
                <w:iCs/>
                <w:color w:val="225E6A"/>
                <w:szCs w:val="22"/>
              </w:rPr>
              <w:t>Preparing for further Assessment</w:t>
            </w:r>
          </w:p>
          <w:p w14:paraId="7CEA4A7B" w14:textId="16713805" w:rsidR="00D379B6" w:rsidRDefault="00D379B6" w:rsidP="00D379B6">
            <w:pPr>
              <w:rPr>
                <w:rFonts w:asciiTheme="minorHAnsi" w:hAnsiTheme="minorHAnsi" w:cstheme="minorHAnsi"/>
                <w:iCs/>
                <w:color w:val="225E6A"/>
                <w:szCs w:val="22"/>
              </w:rPr>
            </w:pPr>
            <w:r w:rsidRPr="00CE3161">
              <w:rPr>
                <w:rFonts w:asciiTheme="minorHAnsi" w:hAnsiTheme="minorHAnsi" w:cstheme="minorHAnsi"/>
                <w:iCs/>
                <w:color w:val="225E6A"/>
                <w:szCs w:val="22"/>
              </w:rPr>
              <w:t>Once you have submitted your application and completed the compulsory questionnaire, you may be contacted for further assessment. This could involve interviews, reference checks and other evaluation methods. Be prepared to showcase your skills, values, experiences, and suitability for the Casual RCO position.</w:t>
            </w:r>
          </w:p>
          <w:p w14:paraId="433844AC" w14:textId="77777777" w:rsidR="00D379B6" w:rsidRPr="00CE3161" w:rsidRDefault="00D379B6" w:rsidP="00D379B6">
            <w:pPr>
              <w:rPr>
                <w:rFonts w:asciiTheme="minorHAnsi" w:hAnsiTheme="minorHAnsi" w:cstheme="minorHAnsi"/>
                <w:b/>
                <w:bCs/>
                <w:iCs/>
                <w:color w:val="225E6A"/>
                <w:szCs w:val="22"/>
              </w:rPr>
            </w:pPr>
            <w:r w:rsidRPr="00CE3161">
              <w:rPr>
                <w:rFonts w:asciiTheme="minorHAnsi" w:hAnsiTheme="minorHAnsi" w:cstheme="minorHAnsi"/>
                <w:b/>
                <w:bCs/>
                <w:iCs/>
                <w:color w:val="225E6A"/>
                <w:szCs w:val="22"/>
              </w:rPr>
              <w:t>Awaiting the Outcome</w:t>
            </w:r>
          </w:p>
          <w:p w14:paraId="60AF5B37" w14:textId="11968F6A" w:rsidR="00D379B6" w:rsidRPr="00CE3161" w:rsidRDefault="00D54ADF" w:rsidP="00D379B6">
            <w:pPr>
              <w:rPr>
                <w:rFonts w:asciiTheme="minorHAnsi" w:hAnsiTheme="minorHAnsi" w:cstheme="minorHAnsi"/>
                <w:iCs/>
                <w:color w:val="225E6A"/>
                <w:szCs w:val="22"/>
              </w:rPr>
            </w:pPr>
            <w:r>
              <w:rPr>
                <w:rFonts w:asciiTheme="minorHAnsi" w:hAnsiTheme="minorHAnsi" w:cstheme="minorHAnsi"/>
                <w:iCs/>
                <w:color w:val="225E6A"/>
                <w:szCs w:val="22"/>
              </w:rPr>
              <w:t>During</w:t>
            </w:r>
            <w:r w:rsidR="00D379B6" w:rsidRPr="00CE3161">
              <w:rPr>
                <w:rFonts w:asciiTheme="minorHAnsi" w:hAnsiTheme="minorHAnsi" w:cstheme="minorHAnsi"/>
                <w:iCs/>
                <w:color w:val="225E6A"/>
                <w:szCs w:val="22"/>
              </w:rPr>
              <w:t xml:space="preserve"> the selection phase, the panel will determine the most suitable candidates to be invited to induction. The timeframe for this process may vary, so it's important to </w:t>
            </w:r>
            <w:r w:rsidR="00881332">
              <w:rPr>
                <w:rFonts w:asciiTheme="minorHAnsi" w:hAnsiTheme="minorHAnsi" w:cstheme="minorHAnsi"/>
                <w:iCs/>
                <w:color w:val="225E6A"/>
                <w:szCs w:val="22"/>
              </w:rPr>
              <w:t>know</w:t>
            </w:r>
            <w:r w:rsidR="00D379B6" w:rsidRPr="00CE3161">
              <w:rPr>
                <w:rFonts w:asciiTheme="minorHAnsi" w:hAnsiTheme="minorHAnsi" w:cstheme="minorHAnsi"/>
                <w:iCs/>
                <w:color w:val="225E6A"/>
                <w:szCs w:val="22"/>
              </w:rPr>
              <w:t xml:space="preserve"> that you will be notified of the outcome, regardless of whether you are successful </w:t>
            </w:r>
            <w:r>
              <w:rPr>
                <w:rFonts w:asciiTheme="minorHAnsi" w:hAnsiTheme="minorHAnsi" w:cstheme="minorHAnsi"/>
                <w:iCs/>
                <w:color w:val="225E6A"/>
                <w:szCs w:val="22"/>
              </w:rPr>
              <w:t xml:space="preserve">to induction </w:t>
            </w:r>
            <w:r w:rsidR="00D379B6" w:rsidRPr="00CE3161">
              <w:rPr>
                <w:rFonts w:asciiTheme="minorHAnsi" w:hAnsiTheme="minorHAnsi" w:cstheme="minorHAnsi"/>
                <w:iCs/>
                <w:color w:val="225E6A"/>
                <w:szCs w:val="22"/>
              </w:rPr>
              <w:t xml:space="preserve">or not. </w:t>
            </w:r>
          </w:p>
          <w:p w14:paraId="58156163" w14:textId="4A9975EB" w:rsidR="00C75953" w:rsidRDefault="00D379B6" w:rsidP="00D379B6">
            <w:pPr>
              <w:rPr>
                <w:rFonts w:asciiTheme="minorHAnsi" w:hAnsiTheme="minorHAnsi" w:cstheme="minorHAnsi"/>
                <w:iCs/>
                <w:color w:val="225E6A"/>
                <w:szCs w:val="22"/>
              </w:rPr>
            </w:pPr>
            <w:r w:rsidRPr="00CE3161">
              <w:rPr>
                <w:rFonts w:asciiTheme="minorHAnsi" w:hAnsiTheme="minorHAnsi" w:cstheme="minorHAnsi"/>
                <w:iCs/>
                <w:color w:val="225E6A"/>
                <w:szCs w:val="22"/>
              </w:rPr>
              <w:t xml:space="preserve">Remember, it is crucial to follow the instructions provided throughout the application process. </w:t>
            </w:r>
            <w:r w:rsidR="00881332">
              <w:rPr>
                <w:rFonts w:asciiTheme="minorHAnsi" w:hAnsiTheme="minorHAnsi" w:cstheme="minorHAnsi"/>
                <w:iCs/>
                <w:color w:val="225E6A"/>
                <w:szCs w:val="22"/>
              </w:rPr>
              <w:t>Make note of</w:t>
            </w:r>
            <w:r w:rsidRPr="00CE3161">
              <w:rPr>
                <w:rFonts w:asciiTheme="minorHAnsi" w:hAnsiTheme="minorHAnsi" w:cstheme="minorHAnsi"/>
                <w:iCs/>
                <w:color w:val="225E6A"/>
                <w:szCs w:val="22"/>
              </w:rPr>
              <w:t xml:space="preserve"> deadlines</w:t>
            </w:r>
            <w:r w:rsidR="00881332">
              <w:rPr>
                <w:rFonts w:asciiTheme="minorHAnsi" w:hAnsiTheme="minorHAnsi" w:cstheme="minorHAnsi"/>
                <w:iCs/>
                <w:color w:val="225E6A"/>
                <w:szCs w:val="22"/>
              </w:rPr>
              <w:t xml:space="preserve"> and</w:t>
            </w:r>
            <w:r w:rsidRPr="00CE3161">
              <w:rPr>
                <w:rFonts w:asciiTheme="minorHAnsi" w:hAnsiTheme="minorHAnsi" w:cstheme="minorHAnsi"/>
                <w:iCs/>
                <w:color w:val="225E6A"/>
                <w:szCs w:val="22"/>
              </w:rPr>
              <w:t xml:space="preserve"> provide </w:t>
            </w:r>
            <w:r w:rsidR="00881332">
              <w:rPr>
                <w:rFonts w:asciiTheme="minorHAnsi" w:hAnsiTheme="minorHAnsi" w:cstheme="minorHAnsi"/>
                <w:iCs/>
                <w:color w:val="225E6A"/>
                <w:szCs w:val="22"/>
              </w:rPr>
              <w:t>the requested documentation.</w:t>
            </w:r>
            <w:r w:rsidRPr="00CE3161">
              <w:rPr>
                <w:rFonts w:asciiTheme="minorHAnsi" w:hAnsiTheme="minorHAnsi" w:cstheme="minorHAnsi"/>
                <w:iCs/>
                <w:color w:val="225E6A"/>
                <w:szCs w:val="22"/>
              </w:rPr>
              <w:t xml:space="preserve"> </w:t>
            </w:r>
          </w:p>
          <w:p w14:paraId="1196138D" w14:textId="5F86577B" w:rsidR="00197364" w:rsidRDefault="00C75953" w:rsidP="00C75953">
            <w:pPr>
              <w:pStyle w:val="Heading3"/>
              <w:shd w:val="clear" w:color="auto" w:fill="FFFFFF"/>
              <w:spacing w:before="336" w:after="144"/>
              <w:rPr>
                <w:rFonts w:asciiTheme="minorHAnsi" w:hAnsiTheme="minorHAnsi" w:cstheme="minorHAnsi"/>
                <w:b w:val="0"/>
                <w:bCs w:val="0"/>
                <w:iCs/>
                <w:color w:val="225E6A"/>
                <w:sz w:val="22"/>
                <w:szCs w:val="22"/>
              </w:rPr>
            </w:pPr>
            <w:r w:rsidRPr="00C75953">
              <w:rPr>
                <w:rFonts w:asciiTheme="minorHAnsi" w:hAnsiTheme="minorHAnsi" w:cstheme="minorHAnsi"/>
                <w:b w:val="0"/>
                <w:bCs w:val="0"/>
                <w:iCs/>
                <w:color w:val="225E6A"/>
                <w:sz w:val="22"/>
                <w:szCs w:val="22"/>
              </w:rPr>
              <w:t>For further information regarding Casual RCO recruitment, please contact the RCO Recruitment team on </w:t>
            </w:r>
            <w:hyperlink r:id="rId13" w:history="1">
              <w:r w:rsidR="00535296">
                <w:rPr>
                  <w:rStyle w:val="Hyperlink"/>
                  <w:rFonts w:asciiTheme="minorHAnsi" w:hAnsiTheme="minorHAnsi" w:cstheme="minorHAnsi"/>
                  <w:b w:val="0"/>
                  <w:bCs w:val="0"/>
                  <w:iCs/>
                  <w:sz w:val="22"/>
                  <w:szCs w:val="22"/>
                </w:rPr>
                <w:t>Email: RCO Recruitment</w:t>
              </w:r>
            </w:hyperlink>
          </w:p>
          <w:p w14:paraId="2E50C3A1" w14:textId="499A0F39" w:rsidR="00C75953" w:rsidRDefault="00C75953" w:rsidP="00D379B6">
            <w:pPr>
              <w:rPr>
                <w:rFonts w:asciiTheme="minorHAnsi" w:hAnsiTheme="minorHAnsi" w:cstheme="minorHAnsi"/>
                <w:b/>
                <w:bCs/>
                <w:iCs/>
                <w:color w:val="225E6A"/>
                <w:szCs w:val="22"/>
              </w:rPr>
            </w:pPr>
            <w:r>
              <w:rPr>
                <w:rFonts w:asciiTheme="minorHAnsi" w:hAnsiTheme="minorHAnsi" w:cstheme="minorHAnsi"/>
                <w:b/>
                <w:bCs/>
                <w:iCs/>
                <w:color w:val="225E6A"/>
                <w:szCs w:val="22"/>
              </w:rPr>
              <w:t>Recruitment Schedule</w:t>
            </w:r>
          </w:p>
          <w:p w14:paraId="36D5CAF2" w14:textId="28B0A430" w:rsidR="00350DBF" w:rsidRDefault="000676F1" w:rsidP="00D379B6">
            <w:pPr>
              <w:rPr>
                <w:rFonts w:asciiTheme="minorHAnsi" w:hAnsiTheme="minorHAnsi" w:cstheme="minorHAnsi"/>
                <w:b/>
                <w:bCs/>
                <w:iCs/>
                <w:color w:val="225E6A"/>
                <w:szCs w:val="22"/>
              </w:rPr>
            </w:pPr>
            <w:r w:rsidRPr="00350DBF">
              <w:rPr>
                <w:rFonts w:asciiTheme="minorHAnsi" w:hAnsiTheme="minorHAnsi" w:cstheme="minorHAnsi"/>
                <w:b/>
                <w:bCs/>
                <w:iCs/>
                <w:noProof/>
                <w:color w:val="225E6A"/>
                <w:szCs w:val="22"/>
              </w:rPr>
              <w:drawing>
                <wp:anchor distT="0" distB="0" distL="114300" distR="114300" simplePos="0" relativeHeight="251663872" behindDoc="0" locked="0" layoutInCell="1" allowOverlap="1" wp14:anchorId="2FA156B2" wp14:editId="3A163F06">
                  <wp:simplePos x="0" y="0"/>
                  <wp:positionH relativeFrom="column">
                    <wp:posOffset>266037</wp:posOffset>
                  </wp:positionH>
                  <wp:positionV relativeFrom="paragraph">
                    <wp:posOffset>177800</wp:posOffset>
                  </wp:positionV>
                  <wp:extent cx="4377690" cy="2040255"/>
                  <wp:effectExtent l="38100" t="38100" r="41910" b="5524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C93CC3">
              <w:rPr>
                <w:rFonts w:asciiTheme="minorHAnsi" w:hAnsiTheme="minorHAnsi" w:cstheme="minorHAnsi"/>
                <w:b/>
                <w:bCs/>
                <w:iCs/>
                <w:noProof/>
                <w:color w:val="225E6A"/>
                <w:szCs w:val="22"/>
              </w:rPr>
              <mc:AlternateContent>
                <mc:Choice Requires="wps">
                  <w:drawing>
                    <wp:anchor distT="0" distB="0" distL="114300" distR="114300" simplePos="0" relativeHeight="251664896" behindDoc="0" locked="0" layoutInCell="1" allowOverlap="1" wp14:anchorId="114EA8C3" wp14:editId="1B979577">
                      <wp:simplePos x="0" y="0"/>
                      <wp:positionH relativeFrom="column">
                        <wp:posOffset>262559</wp:posOffset>
                      </wp:positionH>
                      <wp:positionV relativeFrom="paragraph">
                        <wp:posOffset>180975</wp:posOffset>
                      </wp:positionV>
                      <wp:extent cx="4377690" cy="2040255"/>
                      <wp:effectExtent l="0" t="0" r="22860" b="17145"/>
                      <wp:wrapNone/>
                      <wp:docPr id="2" name="Rectangle 2"/>
                      <wp:cNvGraphicFramePr/>
                      <a:graphic xmlns:a="http://schemas.openxmlformats.org/drawingml/2006/main">
                        <a:graphicData uri="http://schemas.microsoft.com/office/word/2010/wordprocessingShape">
                          <wps:wsp>
                            <wps:cNvSpPr/>
                            <wps:spPr>
                              <a:xfrm>
                                <a:off x="0" y="0"/>
                                <a:ext cx="4377690" cy="2040255"/>
                              </a:xfrm>
                              <a:prstGeom prst="rect">
                                <a:avLst/>
                              </a:prstGeom>
                              <a:noFill/>
                              <a:ln>
                                <a:solidFill>
                                  <a:srgbClr val="225E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B5CB8" id="Rectangle 2" o:spid="_x0000_s1026" style="position:absolute;margin-left:20.65pt;margin-top:14.25pt;width:344.7pt;height:160.6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" filled="f" strokecolor="#225e6a" strokeweight="1pt"/>
                  </w:pict>
                </mc:Fallback>
              </mc:AlternateContent>
            </w:r>
          </w:p>
          <w:p w14:paraId="584EEC3B" w14:textId="3F42152A" w:rsidR="00C75953" w:rsidRDefault="00C75953" w:rsidP="00D379B6">
            <w:pPr>
              <w:rPr>
                <w:rFonts w:asciiTheme="minorHAnsi" w:hAnsiTheme="minorHAnsi" w:cstheme="minorHAnsi"/>
                <w:iCs/>
                <w:color w:val="225E6A"/>
                <w:szCs w:val="22"/>
              </w:rPr>
            </w:pPr>
          </w:p>
          <w:p w14:paraId="5CECD31E" w14:textId="46F8C5EC" w:rsidR="00350DBF" w:rsidRDefault="00350DBF" w:rsidP="00C75953">
            <w:pPr>
              <w:rPr>
                <w:rFonts w:asciiTheme="minorHAnsi" w:hAnsiTheme="minorHAnsi" w:cstheme="minorHAnsi"/>
                <w:b/>
                <w:bCs/>
                <w:iCs/>
                <w:color w:val="225E6A"/>
                <w:szCs w:val="22"/>
              </w:rPr>
            </w:pPr>
          </w:p>
          <w:p w14:paraId="42F05146" w14:textId="77777777" w:rsidR="00350DBF" w:rsidRDefault="00350DBF" w:rsidP="00C75953">
            <w:pPr>
              <w:rPr>
                <w:rFonts w:asciiTheme="minorHAnsi" w:hAnsiTheme="minorHAnsi" w:cstheme="minorHAnsi"/>
                <w:b/>
                <w:bCs/>
                <w:iCs/>
                <w:color w:val="225E6A"/>
                <w:szCs w:val="22"/>
              </w:rPr>
            </w:pPr>
          </w:p>
          <w:p w14:paraId="5376D70C" w14:textId="77777777" w:rsidR="00350DBF" w:rsidRDefault="00350DBF" w:rsidP="00C75953">
            <w:pPr>
              <w:rPr>
                <w:rFonts w:asciiTheme="minorHAnsi" w:hAnsiTheme="minorHAnsi" w:cstheme="minorHAnsi"/>
                <w:b/>
                <w:bCs/>
                <w:iCs/>
                <w:color w:val="225E6A"/>
                <w:szCs w:val="22"/>
              </w:rPr>
            </w:pPr>
          </w:p>
          <w:p w14:paraId="4B95C1DE" w14:textId="77777777" w:rsidR="00350DBF" w:rsidRDefault="00350DBF" w:rsidP="00C75953">
            <w:pPr>
              <w:rPr>
                <w:rFonts w:asciiTheme="minorHAnsi" w:hAnsiTheme="minorHAnsi" w:cstheme="minorHAnsi"/>
                <w:b/>
                <w:bCs/>
                <w:iCs/>
                <w:color w:val="225E6A"/>
                <w:szCs w:val="22"/>
              </w:rPr>
            </w:pPr>
          </w:p>
          <w:p w14:paraId="3DCFD4C4" w14:textId="77777777" w:rsidR="00350DBF" w:rsidRDefault="00350DBF" w:rsidP="00C75953">
            <w:pPr>
              <w:rPr>
                <w:rFonts w:asciiTheme="minorHAnsi" w:hAnsiTheme="minorHAnsi" w:cstheme="minorHAnsi"/>
                <w:b/>
                <w:bCs/>
                <w:iCs/>
                <w:color w:val="225E6A"/>
                <w:szCs w:val="22"/>
              </w:rPr>
            </w:pPr>
          </w:p>
          <w:p w14:paraId="63754AAE" w14:textId="77777777" w:rsidR="00350DBF" w:rsidRDefault="00350DBF" w:rsidP="00C75953">
            <w:pPr>
              <w:rPr>
                <w:rFonts w:asciiTheme="minorHAnsi" w:hAnsiTheme="minorHAnsi" w:cstheme="minorHAnsi"/>
                <w:b/>
                <w:bCs/>
                <w:iCs/>
                <w:color w:val="225E6A"/>
                <w:szCs w:val="22"/>
              </w:rPr>
            </w:pPr>
          </w:p>
          <w:p w14:paraId="28474749" w14:textId="77777777" w:rsidR="00350DBF" w:rsidRDefault="00350DBF" w:rsidP="00C75953">
            <w:pPr>
              <w:rPr>
                <w:rFonts w:asciiTheme="minorHAnsi" w:hAnsiTheme="minorHAnsi" w:cstheme="minorHAnsi"/>
                <w:b/>
                <w:bCs/>
                <w:iCs/>
                <w:color w:val="225E6A"/>
                <w:szCs w:val="22"/>
              </w:rPr>
            </w:pPr>
          </w:p>
          <w:p w14:paraId="02C9339D" w14:textId="77777777" w:rsidR="00350DBF" w:rsidRDefault="00350DBF" w:rsidP="00C75953">
            <w:pPr>
              <w:rPr>
                <w:rFonts w:asciiTheme="minorHAnsi" w:hAnsiTheme="minorHAnsi" w:cstheme="minorHAnsi"/>
                <w:b/>
                <w:bCs/>
                <w:iCs/>
                <w:color w:val="225E6A"/>
                <w:szCs w:val="22"/>
              </w:rPr>
            </w:pPr>
          </w:p>
          <w:p w14:paraId="688F398F" w14:textId="77777777" w:rsidR="00C434ED" w:rsidRDefault="00C434ED" w:rsidP="00C75953">
            <w:pPr>
              <w:rPr>
                <w:rFonts w:asciiTheme="minorHAnsi" w:hAnsiTheme="minorHAnsi" w:cstheme="minorHAnsi"/>
                <w:b/>
                <w:bCs/>
                <w:iCs/>
                <w:color w:val="225E6A"/>
                <w:szCs w:val="22"/>
              </w:rPr>
            </w:pPr>
          </w:p>
          <w:p w14:paraId="6806BCB6" w14:textId="6172B177" w:rsidR="00C75953" w:rsidRDefault="00C75953" w:rsidP="00C75953">
            <w:pPr>
              <w:rPr>
                <w:rFonts w:asciiTheme="minorHAnsi" w:hAnsiTheme="minorHAnsi" w:cstheme="minorHAnsi"/>
                <w:b/>
                <w:bCs/>
                <w:iCs/>
                <w:color w:val="225E6A"/>
                <w:szCs w:val="22"/>
              </w:rPr>
            </w:pPr>
            <w:r w:rsidRPr="00CE3161">
              <w:rPr>
                <w:rFonts w:asciiTheme="minorHAnsi" w:hAnsiTheme="minorHAnsi" w:cstheme="minorHAnsi"/>
                <w:b/>
                <w:bCs/>
                <w:iCs/>
                <w:color w:val="225E6A"/>
                <w:szCs w:val="22"/>
              </w:rPr>
              <w:t xml:space="preserve">Good luck and we look forward to receiving your </w:t>
            </w:r>
            <w:r w:rsidR="00197364" w:rsidRPr="00CE3161">
              <w:rPr>
                <w:rFonts w:asciiTheme="minorHAnsi" w:hAnsiTheme="minorHAnsi" w:cstheme="minorHAnsi"/>
                <w:b/>
                <w:bCs/>
                <w:iCs/>
                <w:color w:val="225E6A"/>
                <w:szCs w:val="22"/>
              </w:rPr>
              <w:t>application.</w:t>
            </w:r>
          </w:p>
          <w:p w14:paraId="004EBF1F" w14:textId="77777777" w:rsidR="00C75953" w:rsidRPr="00C75953" w:rsidRDefault="00C75953" w:rsidP="00D379B6">
            <w:pPr>
              <w:rPr>
                <w:rFonts w:asciiTheme="minorHAnsi" w:hAnsiTheme="minorHAnsi" w:cstheme="minorHAnsi"/>
                <w:iCs/>
                <w:color w:val="225E6A"/>
                <w:szCs w:val="22"/>
              </w:rPr>
            </w:pPr>
          </w:p>
          <w:p w14:paraId="4D012C4D" w14:textId="77777777" w:rsidR="00C75953" w:rsidRDefault="00C75953" w:rsidP="00D379B6">
            <w:pPr>
              <w:rPr>
                <w:rFonts w:asciiTheme="minorHAnsi" w:hAnsiTheme="minorHAnsi" w:cstheme="minorHAnsi"/>
                <w:b/>
                <w:bCs/>
                <w:iCs/>
                <w:color w:val="225E6A"/>
                <w:szCs w:val="22"/>
              </w:rPr>
            </w:pPr>
          </w:p>
          <w:p w14:paraId="5445FE6C" w14:textId="6B6DB527" w:rsidR="00C75953" w:rsidRPr="00CE3161" w:rsidRDefault="00C75953" w:rsidP="00D379B6">
            <w:pPr>
              <w:rPr>
                <w:rFonts w:asciiTheme="minorHAnsi" w:hAnsiTheme="minorHAnsi" w:cstheme="minorHAnsi"/>
                <w:b/>
                <w:bCs/>
                <w:iCs/>
                <w:color w:val="225E6A"/>
                <w:szCs w:val="22"/>
              </w:rPr>
            </w:pPr>
          </w:p>
        </w:tc>
      </w:tr>
    </w:tbl>
    <w:p w14:paraId="6D424E0B" w14:textId="77777777" w:rsidR="00D379B6" w:rsidRPr="00CE3161" w:rsidRDefault="00D379B6" w:rsidP="00D379B6">
      <w:pPr>
        <w:rPr>
          <w:rFonts w:asciiTheme="minorHAnsi" w:hAnsiTheme="minorHAnsi" w:cstheme="minorHAnsi"/>
        </w:rPr>
      </w:pPr>
    </w:p>
    <w:sectPr w:rsidR="00D379B6" w:rsidRPr="00CE3161" w:rsidSect="006D497D">
      <w:headerReference w:type="default" r:id="rId19"/>
      <w:footerReference w:type="default" r:id="rId20"/>
      <w:headerReference w:type="first" r:id="rId21"/>
      <w:footerReference w:type="first" r:id="rId22"/>
      <w:type w:val="continuous"/>
      <w:pgSz w:w="11906" w:h="16838" w:code="9"/>
      <w:pgMar w:top="720" w:right="1700" w:bottom="720"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C954" w14:textId="77777777" w:rsidR="00354682" w:rsidRDefault="00354682">
      <w:r>
        <w:separator/>
      </w:r>
    </w:p>
  </w:endnote>
  <w:endnote w:type="continuationSeparator" w:id="0">
    <w:p w14:paraId="68B1C2DD" w14:textId="77777777" w:rsidR="00354682" w:rsidRDefault="0035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5A931856" w:rsidR="00AC5026" w:rsidRPr="00AC5026" w:rsidRDefault="000676F1" w:rsidP="00AC5026">
    <w:pPr>
      <w:pStyle w:val="Footer"/>
    </w:pPr>
    <w:r w:rsidRPr="000676F1">
      <w:rPr>
        <w:rFonts w:asciiTheme="minorHAnsi" w:hAnsiTheme="minorHAnsi" w:cstheme="minorHAnsi"/>
        <w:color w:val="225E6A"/>
        <w:sz w:val="22"/>
      </w:rPr>
      <w:t>Casual RCO Applicant Information 2024</w:t>
    </w:r>
    <w:r w:rsidR="00AC5026" w:rsidRPr="00AC502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59CF" w14:textId="77777777" w:rsidR="00354682" w:rsidRDefault="00354682">
      <w:r>
        <w:separator/>
      </w:r>
    </w:p>
  </w:footnote>
  <w:footnote w:type="continuationSeparator" w:id="0">
    <w:p w14:paraId="31FC4F3A" w14:textId="77777777" w:rsidR="00354682" w:rsidRDefault="00354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3D738227">
          <wp:simplePos x="0" y="0"/>
          <wp:positionH relativeFrom="column">
            <wp:posOffset>-744855</wp:posOffset>
          </wp:positionH>
          <wp:positionV relativeFrom="paragraph">
            <wp:posOffset>-352121</wp:posOffset>
          </wp:positionV>
          <wp:extent cx="7560000" cy="1180800"/>
          <wp:effectExtent l="0" t="0" r="3175"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A4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4A49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B02C8A"/>
    <w:multiLevelType w:val="hybridMultilevel"/>
    <w:tmpl w:val="AF82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550324"/>
    <w:multiLevelType w:val="hybridMultilevel"/>
    <w:tmpl w:val="A51494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305168"/>
    <w:multiLevelType w:val="hybridMultilevel"/>
    <w:tmpl w:val="B4DE2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EA291B"/>
    <w:multiLevelType w:val="hybridMultilevel"/>
    <w:tmpl w:val="9892A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420CA2"/>
    <w:multiLevelType w:val="hybridMultilevel"/>
    <w:tmpl w:val="92F41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5D463E"/>
    <w:multiLevelType w:val="hybridMultilevel"/>
    <w:tmpl w:val="0E76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1392A"/>
    <w:multiLevelType w:val="hybridMultilevel"/>
    <w:tmpl w:val="6366A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D50797"/>
    <w:multiLevelType w:val="hybridMultilevel"/>
    <w:tmpl w:val="D9D44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556A69"/>
    <w:multiLevelType w:val="hybridMultilevel"/>
    <w:tmpl w:val="3B745F7E"/>
    <w:lvl w:ilvl="0" w:tplc="FBF8126C">
      <w:start w:val="1"/>
      <w:numFmt w:val="decimal"/>
      <w:lvlText w:val="%1."/>
      <w:lvlJc w:val="left"/>
      <w:pPr>
        <w:tabs>
          <w:tab w:val="num" w:pos="720"/>
        </w:tabs>
        <w:ind w:left="720" w:hanging="360"/>
      </w:pPr>
    </w:lvl>
    <w:lvl w:ilvl="1" w:tplc="01D480A8" w:tentative="1">
      <w:start w:val="1"/>
      <w:numFmt w:val="decimal"/>
      <w:lvlText w:val="%2."/>
      <w:lvlJc w:val="left"/>
      <w:pPr>
        <w:tabs>
          <w:tab w:val="num" w:pos="1440"/>
        </w:tabs>
        <w:ind w:left="1440" w:hanging="360"/>
      </w:pPr>
    </w:lvl>
    <w:lvl w:ilvl="2" w:tplc="448E7366" w:tentative="1">
      <w:start w:val="1"/>
      <w:numFmt w:val="decimal"/>
      <w:lvlText w:val="%3."/>
      <w:lvlJc w:val="left"/>
      <w:pPr>
        <w:tabs>
          <w:tab w:val="num" w:pos="2160"/>
        </w:tabs>
        <w:ind w:left="2160" w:hanging="360"/>
      </w:pPr>
    </w:lvl>
    <w:lvl w:ilvl="3" w:tplc="810E8792" w:tentative="1">
      <w:start w:val="1"/>
      <w:numFmt w:val="decimal"/>
      <w:lvlText w:val="%4."/>
      <w:lvlJc w:val="left"/>
      <w:pPr>
        <w:tabs>
          <w:tab w:val="num" w:pos="2880"/>
        </w:tabs>
        <w:ind w:left="2880" w:hanging="360"/>
      </w:pPr>
    </w:lvl>
    <w:lvl w:ilvl="4" w:tplc="7AA0B47A" w:tentative="1">
      <w:start w:val="1"/>
      <w:numFmt w:val="decimal"/>
      <w:lvlText w:val="%5."/>
      <w:lvlJc w:val="left"/>
      <w:pPr>
        <w:tabs>
          <w:tab w:val="num" w:pos="3600"/>
        </w:tabs>
        <w:ind w:left="3600" w:hanging="360"/>
      </w:pPr>
    </w:lvl>
    <w:lvl w:ilvl="5" w:tplc="544C79B6" w:tentative="1">
      <w:start w:val="1"/>
      <w:numFmt w:val="decimal"/>
      <w:lvlText w:val="%6."/>
      <w:lvlJc w:val="left"/>
      <w:pPr>
        <w:tabs>
          <w:tab w:val="num" w:pos="4320"/>
        </w:tabs>
        <w:ind w:left="4320" w:hanging="360"/>
      </w:pPr>
    </w:lvl>
    <w:lvl w:ilvl="6" w:tplc="AF643052" w:tentative="1">
      <w:start w:val="1"/>
      <w:numFmt w:val="decimal"/>
      <w:lvlText w:val="%7."/>
      <w:lvlJc w:val="left"/>
      <w:pPr>
        <w:tabs>
          <w:tab w:val="num" w:pos="5040"/>
        </w:tabs>
        <w:ind w:left="5040" w:hanging="360"/>
      </w:pPr>
    </w:lvl>
    <w:lvl w:ilvl="7" w:tplc="3210DD68" w:tentative="1">
      <w:start w:val="1"/>
      <w:numFmt w:val="decimal"/>
      <w:lvlText w:val="%8."/>
      <w:lvlJc w:val="left"/>
      <w:pPr>
        <w:tabs>
          <w:tab w:val="num" w:pos="5760"/>
        </w:tabs>
        <w:ind w:left="5760" w:hanging="360"/>
      </w:pPr>
    </w:lvl>
    <w:lvl w:ilvl="8" w:tplc="9D5A2CF2" w:tentative="1">
      <w:start w:val="1"/>
      <w:numFmt w:val="decimal"/>
      <w:lvlText w:val="%9."/>
      <w:lvlJc w:val="left"/>
      <w:pPr>
        <w:tabs>
          <w:tab w:val="num" w:pos="6480"/>
        </w:tabs>
        <w:ind w:left="6480" w:hanging="360"/>
      </w:pPr>
    </w:lvl>
  </w:abstractNum>
  <w:abstractNum w:abstractNumId="19" w15:restartNumberingAfterBreak="0">
    <w:nsid w:val="7AF977B5"/>
    <w:multiLevelType w:val="hybridMultilevel"/>
    <w:tmpl w:val="49BE8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DB02C1"/>
    <w:multiLevelType w:val="hybridMultilevel"/>
    <w:tmpl w:val="1F66EA3A"/>
    <w:lvl w:ilvl="0" w:tplc="3C06049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322152846">
    <w:abstractNumId w:val="11"/>
  </w:num>
  <w:num w:numId="12" w16cid:durableId="1515731414">
    <w:abstractNumId w:val="17"/>
  </w:num>
  <w:num w:numId="13" w16cid:durableId="219176425">
    <w:abstractNumId w:val="20"/>
  </w:num>
  <w:num w:numId="14" w16cid:durableId="391347403">
    <w:abstractNumId w:val="18"/>
  </w:num>
  <w:num w:numId="15" w16cid:durableId="1653368308">
    <w:abstractNumId w:val="10"/>
  </w:num>
  <w:num w:numId="16" w16cid:durableId="73361052">
    <w:abstractNumId w:val="14"/>
  </w:num>
  <w:num w:numId="17" w16cid:durableId="1184243158">
    <w:abstractNumId w:val="15"/>
  </w:num>
  <w:num w:numId="18" w16cid:durableId="1741244220">
    <w:abstractNumId w:val="19"/>
  </w:num>
  <w:num w:numId="19" w16cid:durableId="90012321">
    <w:abstractNumId w:val="16"/>
  </w:num>
  <w:num w:numId="20" w16cid:durableId="843473506">
    <w:abstractNumId w:val="12"/>
  </w:num>
  <w:num w:numId="21" w16cid:durableId="16981174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2A1"/>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676F1"/>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95FF1"/>
    <w:rsid w:val="000A1A2A"/>
    <w:rsid w:val="000A38B5"/>
    <w:rsid w:val="000A4A30"/>
    <w:rsid w:val="000A5675"/>
    <w:rsid w:val="000A627A"/>
    <w:rsid w:val="000A6BEA"/>
    <w:rsid w:val="000A6DA1"/>
    <w:rsid w:val="000A7406"/>
    <w:rsid w:val="000A7FE5"/>
    <w:rsid w:val="000B0B9F"/>
    <w:rsid w:val="000B30A3"/>
    <w:rsid w:val="000B3390"/>
    <w:rsid w:val="000B520F"/>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364C"/>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197"/>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8F5"/>
    <w:rsid w:val="00165715"/>
    <w:rsid w:val="001664D3"/>
    <w:rsid w:val="00166E5E"/>
    <w:rsid w:val="001672C1"/>
    <w:rsid w:val="001673CE"/>
    <w:rsid w:val="00170580"/>
    <w:rsid w:val="001731B9"/>
    <w:rsid w:val="001735DD"/>
    <w:rsid w:val="00173AB8"/>
    <w:rsid w:val="00176532"/>
    <w:rsid w:val="00177212"/>
    <w:rsid w:val="0018163E"/>
    <w:rsid w:val="00181B72"/>
    <w:rsid w:val="00182176"/>
    <w:rsid w:val="0018232C"/>
    <w:rsid w:val="00182717"/>
    <w:rsid w:val="0018452C"/>
    <w:rsid w:val="0018468F"/>
    <w:rsid w:val="00184986"/>
    <w:rsid w:val="00184D78"/>
    <w:rsid w:val="00187CC3"/>
    <w:rsid w:val="00190BDD"/>
    <w:rsid w:val="001920CF"/>
    <w:rsid w:val="00192503"/>
    <w:rsid w:val="00197364"/>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074D"/>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2E77"/>
    <w:rsid w:val="00245995"/>
    <w:rsid w:val="0024689F"/>
    <w:rsid w:val="0025261A"/>
    <w:rsid w:val="0025352A"/>
    <w:rsid w:val="00254821"/>
    <w:rsid w:val="00254D04"/>
    <w:rsid w:val="002563CA"/>
    <w:rsid w:val="002566EE"/>
    <w:rsid w:val="002571F1"/>
    <w:rsid w:val="00257943"/>
    <w:rsid w:val="00260A6D"/>
    <w:rsid w:val="00261A32"/>
    <w:rsid w:val="00262A44"/>
    <w:rsid w:val="00262FB9"/>
    <w:rsid w:val="0026369C"/>
    <w:rsid w:val="002656D2"/>
    <w:rsid w:val="00266F37"/>
    <w:rsid w:val="00267C6C"/>
    <w:rsid w:val="00270865"/>
    <w:rsid w:val="00270A74"/>
    <w:rsid w:val="00271E3F"/>
    <w:rsid w:val="002742E4"/>
    <w:rsid w:val="0027563A"/>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5715"/>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0DBF"/>
    <w:rsid w:val="003526F8"/>
    <w:rsid w:val="00354682"/>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645E"/>
    <w:rsid w:val="0040664D"/>
    <w:rsid w:val="00407088"/>
    <w:rsid w:val="00407B5D"/>
    <w:rsid w:val="00410CD9"/>
    <w:rsid w:val="00413BFD"/>
    <w:rsid w:val="004160F7"/>
    <w:rsid w:val="00416834"/>
    <w:rsid w:val="00417CC1"/>
    <w:rsid w:val="004200C6"/>
    <w:rsid w:val="004203CF"/>
    <w:rsid w:val="0042192A"/>
    <w:rsid w:val="004231AC"/>
    <w:rsid w:val="004233CE"/>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2FE7"/>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296"/>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3822"/>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7137"/>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62DA"/>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178D"/>
    <w:rsid w:val="00643044"/>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CE3"/>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C7538"/>
    <w:rsid w:val="006D0FBE"/>
    <w:rsid w:val="006D140B"/>
    <w:rsid w:val="006D1812"/>
    <w:rsid w:val="006D2809"/>
    <w:rsid w:val="006D3682"/>
    <w:rsid w:val="006D45D6"/>
    <w:rsid w:val="006D497D"/>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6F7265"/>
    <w:rsid w:val="00701A86"/>
    <w:rsid w:val="00701ED4"/>
    <w:rsid w:val="0070605F"/>
    <w:rsid w:val="00710178"/>
    <w:rsid w:val="007120C4"/>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66EBF"/>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5D5F"/>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3797"/>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3F96"/>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332"/>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0DED"/>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15C6A"/>
    <w:rsid w:val="00A201BE"/>
    <w:rsid w:val="00A20720"/>
    <w:rsid w:val="00A21D0E"/>
    <w:rsid w:val="00A23052"/>
    <w:rsid w:val="00A231EE"/>
    <w:rsid w:val="00A23C64"/>
    <w:rsid w:val="00A23F99"/>
    <w:rsid w:val="00A240C2"/>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60B0"/>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4FD1"/>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5084"/>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55E7"/>
    <w:rsid w:val="00B70838"/>
    <w:rsid w:val="00B746AB"/>
    <w:rsid w:val="00B74C9B"/>
    <w:rsid w:val="00B759B6"/>
    <w:rsid w:val="00B80863"/>
    <w:rsid w:val="00B80C36"/>
    <w:rsid w:val="00B82C7E"/>
    <w:rsid w:val="00B83AE6"/>
    <w:rsid w:val="00B867F4"/>
    <w:rsid w:val="00B86D70"/>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1C3"/>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272D4"/>
    <w:rsid w:val="00C30B97"/>
    <w:rsid w:val="00C31981"/>
    <w:rsid w:val="00C31F16"/>
    <w:rsid w:val="00C33A80"/>
    <w:rsid w:val="00C3510D"/>
    <w:rsid w:val="00C364AB"/>
    <w:rsid w:val="00C37636"/>
    <w:rsid w:val="00C37C1B"/>
    <w:rsid w:val="00C37D63"/>
    <w:rsid w:val="00C41084"/>
    <w:rsid w:val="00C428D2"/>
    <w:rsid w:val="00C434ED"/>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5953"/>
    <w:rsid w:val="00C76AB2"/>
    <w:rsid w:val="00C80BF1"/>
    <w:rsid w:val="00C8283E"/>
    <w:rsid w:val="00C847D5"/>
    <w:rsid w:val="00C849F1"/>
    <w:rsid w:val="00C87460"/>
    <w:rsid w:val="00C91962"/>
    <w:rsid w:val="00C937FA"/>
    <w:rsid w:val="00C93C52"/>
    <w:rsid w:val="00C93CC3"/>
    <w:rsid w:val="00C9406D"/>
    <w:rsid w:val="00C9528D"/>
    <w:rsid w:val="00C95B40"/>
    <w:rsid w:val="00C96353"/>
    <w:rsid w:val="00C970DC"/>
    <w:rsid w:val="00C97156"/>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3161"/>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379B6"/>
    <w:rsid w:val="00D405C7"/>
    <w:rsid w:val="00D42867"/>
    <w:rsid w:val="00D429A3"/>
    <w:rsid w:val="00D445D6"/>
    <w:rsid w:val="00D44FCB"/>
    <w:rsid w:val="00D45505"/>
    <w:rsid w:val="00D45DB5"/>
    <w:rsid w:val="00D47852"/>
    <w:rsid w:val="00D51A30"/>
    <w:rsid w:val="00D52A96"/>
    <w:rsid w:val="00D534A4"/>
    <w:rsid w:val="00D54ADF"/>
    <w:rsid w:val="00D54E4C"/>
    <w:rsid w:val="00D54E4E"/>
    <w:rsid w:val="00D572C4"/>
    <w:rsid w:val="00D60D53"/>
    <w:rsid w:val="00D6133A"/>
    <w:rsid w:val="00D61FAD"/>
    <w:rsid w:val="00D62B2B"/>
    <w:rsid w:val="00D63D7D"/>
    <w:rsid w:val="00D6405F"/>
    <w:rsid w:val="00D64366"/>
    <w:rsid w:val="00D65909"/>
    <w:rsid w:val="00D65C72"/>
    <w:rsid w:val="00D66349"/>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A621D"/>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DF60B6"/>
    <w:rsid w:val="00E00405"/>
    <w:rsid w:val="00E012D8"/>
    <w:rsid w:val="00E01798"/>
    <w:rsid w:val="00E01D98"/>
    <w:rsid w:val="00E01E13"/>
    <w:rsid w:val="00E04F3C"/>
    <w:rsid w:val="00E06A09"/>
    <w:rsid w:val="00E071FA"/>
    <w:rsid w:val="00E112EE"/>
    <w:rsid w:val="00E13BD1"/>
    <w:rsid w:val="00E13D12"/>
    <w:rsid w:val="00E16BEC"/>
    <w:rsid w:val="00E203E1"/>
    <w:rsid w:val="00E20BBE"/>
    <w:rsid w:val="00E213CF"/>
    <w:rsid w:val="00E2412D"/>
    <w:rsid w:val="00E254FA"/>
    <w:rsid w:val="00E26DA9"/>
    <w:rsid w:val="00E27B6C"/>
    <w:rsid w:val="00E30521"/>
    <w:rsid w:val="00E31FD9"/>
    <w:rsid w:val="00E328B5"/>
    <w:rsid w:val="00E32A60"/>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1D66"/>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2772"/>
    <w:rsid w:val="00F033B4"/>
    <w:rsid w:val="00F03B0A"/>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EF"/>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C4A24"/>
    <w:rsid w:val="00FD1809"/>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uiPriority w:val="99"/>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table" w:styleId="TableGrid">
    <w:name w:val="Table Grid"/>
    <w:basedOn w:val="TableNormal"/>
    <w:rsid w:val="00D3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9B6"/>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UnresolvedMention">
    <w:name w:val="Unresolved Mention"/>
    <w:basedOn w:val="DefaultParagraphFont"/>
    <w:uiPriority w:val="99"/>
    <w:semiHidden/>
    <w:unhideWhenUsed/>
    <w:rsid w:val="00FD1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560">
      <w:bodyDiv w:val="1"/>
      <w:marLeft w:val="0"/>
      <w:marRight w:val="0"/>
      <w:marTop w:val="0"/>
      <w:marBottom w:val="0"/>
      <w:divBdr>
        <w:top w:val="none" w:sz="0" w:space="0" w:color="auto"/>
        <w:left w:val="none" w:sz="0" w:space="0" w:color="auto"/>
        <w:bottom w:val="none" w:sz="0" w:space="0" w:color="auto"/>
        <w:right w:val="none" w:sz="0" w:space="0" w:color="auto"/>
      </w:divBdr>
    </w:div>
    <w:div w:id="734401118">
      <w:bodyDiv w:val="1"/>
      <w:marLeft w:val="0"/>
      <w:marRight w:val="0"/>
      <w:marTop w:val="0"/>
      <w:marBottom w:val="0"/>
      <w:divBdr>
        <w:top w:val="none" w:sz="0" w:space="0" w:color="auto"/>
        <w:left w:val="none" w:sz="0" w:space="0" w:color="auto"/>
        <w:bottom w:val="none" w:sz="0" w:space="0" w:color="auto"/>
        <w:right w:val="none" w:sz="0" w:space="0" w:color="auto"/>
      </w:divBdr>
    </w:div>
    <w:div w:id="15556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our-work/disability-services/accommodation-respite-forensic-services/accommodation-support-respite-services/join-our-team" TargetMode="External"/><Relationship Id="rId13" Type="http://schemas.openxmlformats.org/officeDocument/2006/relationships/hyperlink" Target="mailto:rcorecruitment@dsdsatsip.qld.gov.au"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cssds.qld.gov.au/our-work/disability-services/accommodation-respite-forensic-services/accommodation-support-respite-services/join-our-team"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o.org.au/news/language-gui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https://pwd.org.au/resources/language-gui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cssds.qld.gov.au/resources/dcsyw/disability/asrs/rco-role-profile.pdf" TargetMode="External"/><Relationship Id="rId14" Type="http://schemas.openxmlformats.org/officeDocument/2006/relationships/diagramData" Target="diagrams/data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1DFF5-5ED9-405E-945C-45E16467692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AU"/>
        </a:p>
      </dgm:t>
    </dgm:pt>
    <dgm:pt modelId="{EE1D09EA-DCC4-4F52-8A55-DB43EAC26F99}">
      <dgm:prSet phldrT="[Text]" custT="1"/>
      <dgm:spPr>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a:ln>
          <a:noFill/>
        </a:ln>
      </dgm:spPr>
      <dgm:t>
        <a:bodyPr/>
        <a:lstStyle/>
        <a:p>
          <a:r>
            <a:rPr lang="en-AU" sz="1400" b="1">
              <a:solidFill>
                <a:schemeClr val="bg1"/>
              </a:solidFill>
            </a:rPr>
            <a:t>Advertising and Application period </a:t>
          </a:r>
        </a:p>
      </dgm:t>
    </dgm:pt>
    <dgm:pt modelId="{07D4AA9B-33BB-4DFC-B4C2-CCEB7AC3AF14}" type="parTrans" cxnId="{B5E51BA3-A7A2-4A4B-B53E-F40CF5D7AAB1}">
      <dgm:prSet/>
      <dgm:spPr/>
      <dgm:t>
        <a:bodyPr/>
        <a:lstStyle/>
        <a:p>
          <a:endParaRPr lang="en-AU"/>
        </a:p>
      </dgm:t>
    </dgm:pt>
    <dgm:pt modelId="{FEFC3134-1DE9-4D18-BE26-DEE92023FA39}" type="sibTrans" cxnId="{B5E51BA3-A7A2-4A4B-B53E-F40CF5D7AAB1}">
      <dgm:prSet/>
      <dgm:spPr/>
      <dgm:t>
        <a:bodyPr/>
        <a:lstStyle/>
        <a:p>
          <a:endParaRPr lang="en-AU"/>
        </a:p>
      </dgm:t>
    </dgm:pt>
    <dgm:pt modelId="{BFE81896-4126-4672-986B-2C1526936F08}">
      <dgm:prSet phldrT="[Text]" custT="1"/>
      <dgm:spPr>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2700000" scaled="1"/>
          <a:tileRect/>
        </a:gradFill>
      </dgm:spPr>
      <dgm:t>
        <a:bodyPr/>
        <a:lstStyle/>
        <a:p>
          <a:r>
            <a:rPr lang="en-AU" sz="1400">
              <a:solidFill>
                <a:srgbClr val="225E6A"/>
              </a:solidFill>
            </a:rPr>
            <a:t>approx. 3 weeks</a:t>
          </a:r>
        </a:p>
      </dgm:t>
    </dgm:pt>
    <dgm:pt modelId="{88A506D8-EE84-422C-9577-81168E5024A5}" type="parTrans" cxnId="{441DACC0-D092-42A3-9A99-4F759C0BC570}">
      <dgm:prSet/>
      <dgm:spPr/>
      <dgm:t>
        <a:bodyPr/>
        <a:lstStyle/>
        <a:p>
          <a:endParaRPr lang="en-AU"/>
        </a:p>
      </dgm:t>
    </dgm:pt>
    <dgm:pt modelId="{DFF86B1C-E04F-4D00-BE7A-FCE2856F2A48}" type="sibTrans" cxnId="{441DACC0-D092-42A3-9A99-4F759C0BC570}">
      <dgm:prSet/>
      <dgm:spPr/>
      <dgm:t>
        <a:bodyPr/>
        <a:lstStyle/>
        <a:p>
          <a:endParaRPr lang="en-AU"/>
        </a:p>
      </dgm:t>
    </dgm:pt>
    <dgm:pt modelId="{4E282FCF-C61D-4E38-8371-40385B93676B}">
      <dgm:prSet phldrT="[Text]" custT="1"/>
      <dgm:spPr>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dgm:spPr>
      <dgm:t>
        <a:bodyPr/>
        <a:lstStyle/>
        <a:p>
          <a:r>
            <a:rPr lang="en-AU" sz="1400" b="1">
              <a:solidFill>
                <a:schemeClr val="bg1"/>
              </a:solidFill>
            </a:rPr>
            <a:t>Screening</a:t>
          </a:r>
        </a:p>
      </dgm:t>
    </dgm:pt>
    <dgm:pt modelId="{B36D1E39-EBD3-4D7B-9203-0FA4FE10BED1}" type="parTrans" cxnId="{65F6E260-0AD4-4725-AA94-24B0D6EA7208}">
      <dgm:prSet/>
      <dgm:spPr/>
      <dgm:t>
        <a:bodyPr/>
        <a:lstStyle/>
        <a:p>
          <a:endParaRPr lang="en-AU"/>
        </a:p>
      </dgm:t>
    </dgm:pt>
    <dgm:pt modelId="{5431477E-41BE-4F37-957C-CE8EC116D741}" type="sibTrans" cxnId="{65F6E260-0AD4-4725-AA94-24B0D6EA7208}">
      <dgm:prSet/>
      <dgm:spPr/>
      <dgm:t>
        <a:bodyPr/>
        <a:lstStyle/>
        <a:p>
          <a:endParaRPr lang="en-AU"/>
        </a:p>
      </dgm:t>
    </dgm:pt>
    <dgm:pt modelId="{AD5F760E-3236-494B-8658-72E71DB563C1}">
      <dgm:prSet phldrT="[Text]" custT="1"/>
      <dgm:spPr>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dgm:spPr>
      <dgm:t>
        <a:bodyPr/>
        <a:lstStyle/>
        <a:p>
          <a:r>
            <a:rPr lang="en-AU" sz="1400">
              <a:solidFill>
                <a:schemeClr val="accent1"/>
              </a:solidFill>
            </a:rPr>
            <a:t>approx. 1 week</a:t>
          </a:r>
        </a:p>
      </dgm:t>
    </dgm:pt>
    <dgm:pt modelId="{5A19D244-7511-4753-8BC0-85C8D1FF8EBB}" type="parTrans" cxnId="{4363AB87-0FF4-437B-812A-1415A809890A}">
      <dgm:prSet/>
      <dgm:spPr/>
      <dgm:t>
        <a:bodyPr/>
        <a:lstStyle/>
        <a:p>
          <a:endParaRPr lang="en-AU"/>
        </a:p>
      </dgm:t>
    </dgm:pt>
    <dgm:pt modelId="{A7590085-6457-469B-B7D0-9A2CE599770A}" type="sibTrans" cxnId="{4363AB87-0FF4-437B-812A-1415A809890A}">
      <dgm:prSet/>
      <dgm:spPr/>
      <dgm:t>
        <a:bodyPr/>
        <a:lstStyle/>
        <a:p>
          <a:endParaRPr lang="en-AU"/>
        </a:p>
      </dgm:t>
    </dgm:pt>
    <dgm:pt modelId="{9E5C25E7-90CB-4644-93B2-57EC7A37BA52}">
      <dgm:prSet phldrT="[Text]" custT="1"/>
      <dgm:spPr>
        <a:gradFill rotWithShape="0">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gradFill>
      </dgm:spPr>
      <dgm:t>
        <a:bodyPr/>
        <a:lstStyle/>
        <a:p>
          <a:pPr algn="ctr"/>
          <a:r>
            <a:rPr lang="en-AU" sz="1400" b="1">
              <a:solidFill>
                <a:schemeClr val="bg1"/>
              </a:solidFill>
            </a:rPr>
            <a:t>Selection Panel Shortlisting, interviews and reference checks (including Disability Workers Screening) </a:t>
          </a:r>
        </a:p>
      </dgm:t>
    </dgm:pt>
    <dgm:pt modelId="{957AFFBE-F595-4C95-B794-6495C7302751}" type="parTrans" cxnId="{6C3E4EE1-DAC5-480F-8CCC-7FC7961A972F}">
      <dgm:prSet/>
      <dgm:spPr/>
      <dgm:t>
        <a:bodyPr/>
        <a:lstStyle/>
        <a:p>
          <a:endParaRPr lang="en-AU"/>
        </a:p>
      </dgm:t>
    </dgm:pt>
    <dgm:pt modelId="{23B0CFFA-D392-48C0-BEE0-A90508E81AF6}" type="sibTrans" cxnId="{6C3E4EE1-DAC5-480F-8CCC-7FC7961A972F}">
      <dgm:prSet/>
      <dgm:spPr/>
      <dgm:t>
        <a:bodyPr/>
        <a:lstStyle/>
        <a:p>
          <a:endParaRPr lang="en-AU"/>
        </a:p>
      </dgm:t>
    </dgm:pt>
    <dgm:pt modelId="{BFFB7516-607B-4F83-9C3E-D2017E251D69}">
      <dgm:prSet phldrT="[Text]" custT="1"/>
      <dgm:spPr>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dgm:spPr>
      <dgm:t>
        <a:bodyPr/>
        <a:lstStyle/>
        <a:p>
          <a:r>
            <a:rPr lang="en-AU" sz="1400">
              <a:solidFill>
                <a:schemeClr val="accent1"/>
              </a:solidFill>
            </a:rPr>
            <a:t>approx. 5 weeks</a:t>
          </a:r>
        </a:p>
      </dgm:t>
    </dgm:pt>
    <dgm:pt modelId="{D5777F94-8119-4854-B9DA-B5810C7F54B3}" type="parTrans" cxnId="{205B8951-F1AE-42F3-B8BE-8CB557E0A16A}">
      <dgm:prSet/>
      <dgm:spPr/>
      <dgm:t>
        <a:bodyPr/>
        <a:lstStyle/>
        <a:p>
          <a:endParaRPr lang="en-AU"/>
        </a:p>
      </dgm:t>
    </dgm:pt>
    <dgm:pt modelId="{0F3E7C9C-5218-4A8D-928B-F692E7BD0134}" type="sibTrans" cxnId="{205B8951-F1AE-42F3-B8BE-8CB557E0A16A}">
      <dgm:prSet/>
      <dgm:spPr/>
      <dgm:t>
        <a:bodyPr/>
        <a:lstStyle/>
        <a:p>
          <a:endParaRPr lang="en-AU"/>
        </a:p>
      </dgm:t>
    </dgm:pt>
    <dgm:pt modelId="{45690540-ABD5-4F90-8AA4-D39F322031A0}" type="pres">
      <dgm:prSet presAssocID="{E7B1DFF5-5ED9-405E-945C-45E16467692E}" presName="Name0" presStyleCnt="0">
        <dgm:presLayoutVars>
          <dgm:dir/>
          <dgm:animLvl val="lvl"/>
          <dgm:resizeHandles val="exact"/>
        </dgm:presLayoutVars>
      </dgm:prSet>
      <dgm:spPr/>
    </dgm:pt>
    <dgm:pt modelId="{7900D46D-B56F-4B8D-91DD-54CD22208342}" type="pres">
      <dgm:prSet presAssocID="{9E5C25E7-90CB-4644-93B2-57EC7A37BA52}" presName="boxAndChildren" presStyleCnt="0"/>
      <dgm:spPr/>
    </dgm:pt>
    <dgm:pt modelId="{7509EFAB-E78E-4C7A-9CEF-AEEC108DBD27}" type="pres">
      <dgm:prSet presAssocID="{9E5C25E7-90CB-4644-93B2-57EC7A37BA52}" presName="parentTextBox" presStyleLbl="node1" presStyleIdx="0" presStyleCnt="3"/>
      <dgm:spPr/>
    </dgm:pt>
    <dgm:pt modelId="{806C4EF8-A163-490E-98A0-ACA7AC2A5DE3}" type="pres">
      <dgm:prSet presAssocID="{9E5C25E7-90CB-4644-93B2-57EC7A37BA52}" presName="entireBox" presStyleLbl="node1" presStyleIdx="0" presStyleCnt="3" custScaleY="145705" custLinFactNeighborX="-145"/>
      <dgm:spPr/>
    </dgm:pt>
    <dgm:pt modelId="{AF992A18-7123-425A-8004-6933F47997A1}" type="pres">
      <dgm:prSet presAssocID="{9E5C25E7-90CB-4644-93B2-57EC7A37BA52}" presName="descendantBox" presStyleCnt="0"/>
      <dgm:spPr/>
    </dgm:pt>
    <dgm:pt modelId="{0E9546AB-A023-44F1-BE4C-9C3F5425093B}" type="pres">
      <dgm:prSet presAssocID="{BFFB7516-607B-4F83-9C3E-D2017E251D69}" presName="childTextBox" presStyleLbl="fgAccFollowNode1" presStyleIdx="0" presStyleCnt="3" custScaleX="99971" custScaleY="145944" custLinFactNeighborY="52593">
        <dgm:presLayoutVars>
          <dgm:bulletEnabled val="1"/>
        </dgm:presLayoutVars>
      </dgm:prSet>
      <dgm:spPr/>
    </dgm:pt>
    <dgm:pt modelId="{AD8F909E-E15B-4F63-85F9-73684F5ACFFD}" type="pres">
      <dgm:prSet presAssocID="{5431477E-41BE-4F37-957C-CE8EC116D741}" presName="sp" presStyleCnt="0"/>
      <dgm:spPr/>
    </dgm:pt>
    <dgm:pt modelId="{577EB1CA-95CC-43E2-969C-641DCAC6C90C}" type="pres">
      <dgm:prSet presAssocID="{4E282FCF-C61D-4E38-8371-40385B93676B}" presName="arrowAndChildren" presStyleCnt="0"/>
      <dgm:spPr/>
    </dgm:pt>
    <dgm:pt modelId="{B601C17A-A34E-4795-8CAC-DF7BD39054AD}" type="pres">
      <dgm:prSet presAssocID="{4E282FCF-C61D-4E38-8371-40385B93676B}" presName="parentTextArrow" presStyleLbl="node1" presStyleIdx="0" presStyleCnt="3"/>
      <dgm:spPr/>
    </dgm:pt>
    <dgm:pt modelId="{6513D894-FD5B-40F7-A2BF-6290F5D2E72B}" type="pres">
      <dgm:prSet presAssocID="{4E282FCF-C61D-4E38-8371-40385B93676B}" presName="arrow" presStyleLbl="node1" presStyleIdx="1" presStyleCnt="3"/>
      <dgm:spPr/>
    </dgm:pt>
    <dgm:pt modelId="{40E81784-723F-46CB-8F12-F6B2DDA2C471}" type="pres">
      <dgm:prSet presAssocID="{4E282FCF-C61D-4E38-8371-40385B93676B}" presName="descendantArrow" presStyleCnt="0"/>
      <dgm:spPr/>
    </dgm:pt>
    <dgm:pt modelId="{7B903F30-C0A9-4D92-8BEC-8B303F3DBCE4}" type="pres">
      <dgm:prSet presAssocID="{AD5F760E-3236-494B-8658-72E71DB563C1}" presName="childTextArrow" presStyleLbl="fgAccFollowNode1" presStyleIdx="1" presStyleCnt="3">
        <dgm:presLayoutVars>
          <dgm:bulletEnabled val="1"/>
        </dgm:presLayoutVars>
      </dgm:prSet>
      <dgm:spPr/>
    </dgm:pt>
    <dgm:pt modelId="{7AD86C8E-E08F-4A23-ACC2-B1586A3F1D3C}" type="pres">
      <dgm:prSet presAssocID="{FEFC3134-1DE9-4D18-BE26-DEE92023FA39}" presName="sp" presStyleCnt="0"/>
      <dgm:spPr/>
    </dgm:pt>
    <dgm:pt modelId="{D77817AA-A910-4D42-813A-5A0C1E122B81}" type="pres">
      <dgm:prSet presAssocID="{EE1D09EA-DCC4-4F52-8A55-DB43EAC26F99}" presName="arrowAndChildren" presStyleCnt="0"/>
      <dgm:spPr/>
    </dgm:pt>
    <dgm:pt modelId="{6BC4D47E-8598-433C-950D-D9337786A24F}" type="pres">
      <dgm:prSet presAssocID="{EE1D09EA-DCC4-4F52-8A55-DB43EAC26F99}" presName="parentTextArrow" presStyleLbl="node1" presStyleIdx="1" presStyleCnt="3"/>
      <dgm:spPr/>
    </dgm:pt>
    <dgm:pt modelId="{95D6D28D-B52A-45A3-83AF-413C1A49C7D5}" type="pres">
      <dgm:prSet presAssocID="{EE1D09EA-DCC4-4F52-8A55-DB43EAC26F99}" presName="arrow" presStyleLbl="node1" presStyleIdx="2" presStyleCnt="3" custLinFactNeighborX="3605" custLinFactNeighborY="-46"/>
      <dgm:spPr/>
    </dgm:pt>
    <dgm:pt modelId="{026441E9-0D59-44CC-A0A1-880ECF0B3B3F}" type="pres">
      <dgm:prSet presAssocID="{EE1D09EA-DCC4-4F52-8A55-DB43EAC26F99}" presName="descendantArrow" presStyleCnt="0"/>
      <dgm:spPr/>
    </dgm:pt>
    <dgm:pt modelId="{3D06A273-3D18-49D9-B28C-997448C4E204}" type="pres">
      <dgm:prSet presAssocID="{BFE81896-4126-4672-986B-2C1526936F08}" presName="childTextArrow" presStyleLbl="fgAccFollowNode1" presStyleIdx="2" presStyleCnt="3">
        <dgm:presLayoutVars>
          <dgm:bulletEnabled val="1"/>
        </dgm:presLayoutVars>
      </dgm:prSet>
      <dgm:spPr/>
    </dgm:pt>
  </dgm:ptLst>
  <dgm:cxnLst>
    <dgm:cxn modelId="{65F6E260-0AD4-4725-AA94-24B0D6EA7208}" srcId="{E7B1DFF5-5ED9-405E-945C-45E16467692E}" destId="{4E282FCF-C61D-4E38-8371-40385B93676B}" srcOrd="1" destOrd="0" parTransId="{B36D1E39-EBD3-4D7B-9203-0FA4FE10BED1}" sibTransId="{5431477E-41BE-4F37-957C-CE8EC116D741}"/>
    <dgm:cxn modelId="{ABF50743-C781-43A4-B951-89044075D69E}" type="presOf" srcId="{BFE81896-4126-4672-986B-2C1526936F08}" destId="{3D06A273-3D18-49D9-B28C-997448C4E204}" srcOrd="0" destOrd="0" presId="urn:microsoft.com/office/officeart/2005/8/layout/process4"/>
    <dgm:cxn modelId="{21CCCE46-8CBF-45C5-B722-C855AD8903CB}" type="presOf" srcId="{EE1D09EA-DCC4-4F52-8A55-DB43EAC26F99}" destId="{95D6D28D-B52A-45A3-83AF-413C1A49C7D5}" srcOrd="1" destOrd="0" presId="urn:microsoft.com/office/officeart/2005/8/layout/process4"/>
    <dgm:cxn modelId="{205B8951-F1AE-42F3-B8BE-8CB557E0A16A}" srcId="{9E5C25E7-90CB-4644-93B2-57EC7A37BA52}" destId="{BFFB7516-607B-4F83-9C3E-D2017E251D69}" srcOrd="0" destOrd="0" parTransId="{D5777F94-8119-4854-B9DA-B5810C7F54B3}" sibTransId="{0F3E7C9C-5218-4A8D-928B-F692E7BD0134}"/>
    <dgm:cxn modelId="{4363AB87-0FF4-437B-812A-1415A809890A}" srcId="{4E282FCF-C61D-4E38-8371-40385B93676B}" destId="{AD5F760E-3236-494B-8658-72E71DB563C1}" srcOrd="0" destOrd="0" parTransId="{5A19D244-7511-4753-8BC0-85C8D1FF8EBB}" sibTransId="{A7590085-6457-469B-B7D0-9A2CE599770A}"/>
    <dgm:cxn modelId="{79870C8C-A59D-4BB5-B2C9-48FFD6E5B53F}" type="presOf" srcId="{AD5F760E-3236-494B-8658-72E71DB563C1}" destId="{7B903F30-C0A9-4D92-8BEC-8B303F3DBCE4}" srcOrd="0" destOrd="0" presId="urn:microsoft.com/office/officeart/2005/8/layout/process4"/>
    <dgm:cxn modelId="{6D63CA95-3C5F-4A4E-9136-80196850C6F2}" type="presOf" srcId="{EE1D09EA-DCC4-4F52-8A55-DB43EAC26F99}" destId="{6BC4D47E-8598-433C-950D-D9337786A24F}" srcOrd="0" destOrd="0" presId="urn:microsoft.com/office/officeart/2005/8/layout/process4"/>
    <dgm:cxn modelId="{2D850196-A9E1-4B1B-8D84-506AF4ED9071}" type="presOf" srcId="{4E282FCF-C61D-4E38-8371-40385B93676B}" destId="{6513D894-FD5B-40F7-A2BF-6290F5D2E72B}" srcOrd="1" destOrd="0" presId="urn:microsoft.com/office/officeart/2005/8/layout/process4"/>
    <dgm:cxn modelId="{FCC84799-EC57-4A46-A3A5-FB2552F7604E}" type="presOf" srcId="{E7B1DFF5-5ED9-405E-945C-45E16467692E}" destId="{45690540-ABD5-4F90-8AA4-D39F322031A0}" srcOrd="0" destOrd="0" presId="urn:microsoft.com/office/officeart/2005/8/layout/process4"/>
    <dgm:cxn modelId="{B5E51BA3-A7A2-4A4B-B53E-F40CF5D7AAB1}" srcId="{E7B1DFF5-5ED9-405E-945C-45E16467692E}" destId="{EE1D09EA-DCC4-4F52-8A55-DB43EAC26F99}" srcOrd="0" destOrd="0" parTransId="{07D4AA9B-33BB-4DFC-B4C2-CCEB7AC3AF14}" sibTransId="{FEFC3134-1DE9-4D18-BE26-DEE92023FA39}"/>
    <dgm:cxn modelId="{6CF9E4B9-827C-47A2-8A29-FA1C257298C8}" type="presOf" srcId="{9E5C25E7-90CB-4644-93B2-57EC7A37BA52}" destId="{806C4EF8-A163-490E-98A0-ACA7AC2A5DE3}" srcOrd="1" destOrd="0" presId="urn:microsoft.com/office/officeart/2005/8/layout/process4"/>
    <dgm:cxn modelId="{441DACC0-D092-42A3-9A99-4F759C0BC570}" srcId="{EE1D09EA-DCC4-4F52-8A55-DB43EAC26F99}" destId="{BFE81896-4126-4672-986B-2C1526936F08}" srcOrd="0" destOrd="0" parTransId="{88A506D8-EE84-422C-9577-81168E5024A5}" sibTransId="{DFF86B1C-E04F-4D00-BE7A-FCE2856F2A48}"/>
    <dgm:cxn modelId="{C815D9C5-B8C5-48C3-89BA-9017DB106DA1}" type="presOf" srcId="{BFFB7516-607B-4F83-9C3E-D2017E251D69}" destId="{0E9546AB-A023-44F1-BE4C-9C3F5425093B}" srcOrd="0" destOrd="0" presId="urn:microsoft.com/office/officeart/2005/8/layout/process4"/>
    <dgm:cxn modelId="{6C3E4EE1-DAC5-480F-8CCC-7FC7961A972F}" srcId="{E7B1DFF5-5ED9-405E-945C-45E16467692E}" destId="{9E5C25E7-90CB-4644-93B2-57EC7A37BA52}" srcOrd="2" destOrd="0" parTransId="{957AFFBE-F595-4C95-B794-6495C7302751}" sibTransId="{23B0CFFA-D392-48C0-BEE0-A90508E81AF6}"/>
    <dgm:cxn modelId="{0AAA8FE3-28BB-4C46-A568-5875793E0CD7}" type="presOf" srcId="{4E282FCF-C61D-4E38-8371-40385B93676B}" destId="{B601C17A-A34E-4795-8CAC-DF7BD39054AD}" srcOrd="0" destOrd="0" presId="urn:microsoft.com/office/officeart/2005/8/layout/process4"/>
    <dgm:cxn modelId="{3FDE99F6-BF92-4E3A-B9CD-18C1253EC350}" type="presOf" srcId="{9E5C25E7-90CB-4644-93B2-57EC7A37BA52}" destId="{7509EFAB-E78E-4C7A-9CEF-AEEC108DBD27}" srcOrd="0" destOrd="0" presId="urn:microsoft.com/office/officeart/2005/8/layout/process4"/>
    <dgm:cxn modelId="{0928E14A-2911-4E97-9BB4-04443BF52A5C}" type="presParOf" srcId="{45690540-ABD5-4F90-8AA4-D39F322031A0}" destId="{7900D46D-B56F-4B8D-91DD-54CD22208342}" srcOrd="0" destOrd="0" presId="urn:microsoft.com/office/officeart/2005/8/layout/process4"/>
    <dgm:cxn modelId="{B8800331-0D75-4034-91FE-95A04391D251}" type="presParOf" srcId="{7900D46D-B56F-4B8D-91DD-54CD22208342}" destId="{7509EFAB-E78E-4C7A-9CEF-AEEC108DBD27}" srcOrd="0" destOrd="0" presId="urn:microsoft.com/office/officeart/2005/8/layout/process4"/>
    <dgm:cxn modelId="{B22CD39A-6E27-4F02-854C-2709532A6288}" type="presParOf" srcId="{7900D46D-B56F-4B8D-91DD-54CD22208342}" destId="{806C4EF8-A163-490E-98A0-ACA7AC2A5DE3}" srcOrd="1" destOrd="0" presId="urn:microsoft.com/office/officeart/2005/8/layout/process4"/>
    <dgm:cxn modelId="{EAB8449E-95EB-492B-B32F-F7BE6AB04B18}" type="presParOf" srcId="{7900D46D-B56F-4B8D-91DD-54CD22208342}" destId="{AF992A18-7123-425A-8004-6933F47997A1}" srcOrd="2" destOrd="0" presId="urn:microsoft.com/office/officeart/2005/8/layout/process4"/>
    <dgm:cxn modelId="{22517971-16EA-4CAA-967E-229FDA699F6F}" type="presParOf" srcId="{AF992A18-7123-425A-8004-6933F47997A1}" destId="{0E9546AB-A023-44F1-BE4C-9C3F5425093B}" srcOrd="0" destOrd="0" presId="urn:microsoft.com/office/officeart/2005/8/layout/process4"/>
    <dgm:cxn modelId="{9FAB620A-42FC-44C4-8899-432B1AE80F76}" type="presParOf" srcId="{45690540-ABD5-4F90-8AA4-D39F322031A0}" destId="{AD8F909E-E15B-4F63-85F9-73684F5ACFFD}" srcOrd="1" destOrd="0" presId="urn:microsoft.com/office/officeart/2005/8/layout/process4"/>
    <dgm:cxn modelId="{24A3E0C4-CAFE-4DC8-8A9D-44227374D68A}" type="presParOf" srcId="{45690540-ABD5-4F90-8AA4-D39F322031A0}" destId="{577EB1CA-95CC-43E2-969C-641DCAC6C90C}" srcOrd="2" destOrd="0" presId="urn:microsoft.com/office/officeart/2005/8/layout/process4"/>
    <dgm:cxn modelId="{2DEE6433-08D0-4C20-84C4-D142E91C8F40}" type="presParOf" srcId="{577EB1CA-95CC-43E2-969C-641DCAC6C90C}" destId="{B601C17A-A34E-4795-8CAC-DF7BD39054AD}" srcOrd="0" destOrd="0" presId="urn:microsoft.com/office/officeart/2005/8/layout/process4"/>
    <dgm:cxn modelId="{7BC7DB54-5CBD-4E1D-A2B6-275F8EE206B0}" type="presParOf" srcId="{577EB1CA-95CC-43E2-969C-641DCAC6C90C}" destId="{6513D894-FD5B-40F7-A2BF-6290F5D2E72B}" srcOrd="1" destOrd="0" presId="urn:microsoft.com/office/officeart/2005/8/layout/process4"/>
    <dgm:cxn modelId="{74086687-F2CC-4748-A25F-6321D89BB6E5}" type="presParOf" srcId="{577EB1CA-95CC-43E2-969C-641DCAC6C90C}" destId="{40E81784-723F-46CB-8F12-F6B2DDA2C471}" srcOrd="2" destOrd="0" presId="urn:microsoft.com/office/officeart/2005/8/layout/process4"/>
    <dgm:cxn modelId="{5DE38804-606D-48D3-A820-4F84E72C3642}" type="presParOf" srcId="{40E81784-723F-46CB-8F12-F6B2DDA2C471}" destId="{7B903F30-C0A9-4D92-8BEC-8B303F3DBCE4}" srcOrd="0" destOrd="0" presId="urn:microsoft.com/office/officeart/2005/8/layout/process4"/>
    <dgm:cxn modelId="{7D880B71-4DFB-4B87-94AC-FEDB9D73DF5F}" type="presParOf" srcId="{45690540-ABD5-4F90-8AA4-D39F322031A0}" destId="{7AD86C8E-E08F-4A23-ACC2-B1586A3F1D3C}" srcOrd="3" destOrd="0" presId="urn:microsoft.com/office/officeart/2005/8/layout/process4"/>
    <dgm:cxn modelId="{6BAA322C-24D2-4149-9FB9-B2BAAD953397}" type="presParOf" srcId="{45690540-ABD5-4F90-8AA4-D39F322031A0}" destId="{D77817AA-A910-4D42-813A-5A0C1E122B81}" srcOrd="4" destOrd="0" presId="urn:microsoft.com/office/officeart/2005/8/layout/process4"/>
    <dgm:cxn modelId="{B8DA6189-B9C5-4346-AE48-495C5B9BA6C4}" type="presParOf" srcId="{D77817AA-A910-4D42-813A-5A0C1E122B81}" destId="{6BC4D47E-8598-433C-950D-D9337786A24F}" srcOrd="0" destOrd="0" presId="urn:microsoft.com/office/officeart/2005/8/layout/process4"/>
    <dgm:cxn modelId="{500F8D76-7FBF-4CFF-BB3E-32B25B359107}" type="presParOf" srcId="{D77817AA-A910-4D42-813A-5A0C1E122B81}" destId="{95D6D28D-B52A-45A3-83AF-413C1A49C7D5}" srcOrd="1" destOrd="0" presId="urn:microsoft.com/office/officeart/2005/8/layout/process4"/>
    <dgm:cxn modelId="{8C24C872-0ADF-488C-B633-453BD1398F7E}" type="presParOf" srcId="{D77817AA-A910-4D42-813A-5A0C1E122B81}" destId="{026441E9-0D59-44CC-A0A1-880ECF0B3B3F}" srcOrd="2" destOrd="0" presId="urn:microsoft.com/office/officeart/2005/8/layout/process4"/>
    <dgm:cxn modelId="{B881E6CF-9451-49FE-AE3D-AD103BEF881C}" type="presParOf" srcId="{026441E9-0D59-44CC-A0A1-880ECF0B3B3F}" destId="{3D06A273-3D18-49D9-B28C-997448C4E204}" srcOrd="0" destOrd="0" presId="urn:microsoft.com/office/officeart/2005/8/layout/process4"/>
  </dgm:cxnLst>
  <dgm:bg>
    <a:noFill/>
  </dgm:bg>
  <dgm:whole>
    <a:ln>
      <a:noFill/>
    </a:ln>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C4EF8-A163-490E-98A0-ACA7AC2A5DE3}">
      <dsp:nvSpPr>
        <dsp:cNvPr id="0" name=""/>
        <dsp:cNvSpPr/>
      </dsp:nvSpPr>
      <dsp:spPr>
        <a:xfrm>
          <a:off x="0" y="1379850"/>
          <a:ext cx="4377690" cy="659724"/>
        </a:xfrm>
        <a:prstGeom prst="rect">
          <a:avLst/>
        </a:prstGeom>
        <a:gradFill rotWithShape="0">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b="1" kern="1200">
              <a:solidFill>
                <a:schemeClr val="bg1"/>
              </a:solidFill>
            </a:rPr>
            <a:t>Selection Panel Shortlisting, interviews and reference checks (including Disability Workers Screening) </a:t>
          </a:r>
        </a:p>
      </dsp:txBody>
      <dsp:txXfrm>
        <a:off x="0" y="1379850"/>
        <a:ext cx="4377690" cy="356251"/>
      </dsp:txXfrm>
    </dsp:sp>
    <dsp:sp modelId="{0E9546AB-A023-44F1-BE4C-9C3F5425093B}">
      <dsp:nvSpPr>
        <dsp:cNvPr id="0" name=""/>
        <dsp:cNvSpPr/>
      </dsp:nvSpPr>
      <dsp:spPr>
        <a:xfrm>
          <a:off x="634" y="1736283"/>
          <a:ext cx="4376420" cy="303971"/>
        </a:xfrm>
        <a:prstGeom prst="rect">
          <a:avLst/>
        </a:prstGeom>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chemeClr val="accent1"/>
              </a:solidFill>
            </a:rPr>
            <a:t>approx. 5 weeks</a:t>
          </a:r>
        </a:p>
      </dsp:txBody>
      <dsp:txXfrm>
        <a:off x="634" y="1736283"/>
        <a:ext cx="4376420" cy="303971"/>
      </dsp:txXfrm>
    </dsp:sp>
    <dsp:sp modelId="{6513D894-FD5B-40F7-A2BF-6290F5D2E72B}">
      <dsp:nvSpPr>
        <dsp:cNvPr id="0" name=""/>
        <dsp:cNvSpPr/>
      </dsp:nvSpPr>
      <dsp:spPr>
        <a:xfrm rot="10800000">
          <a:off x="0" y="690265"/>
          <a:ext cx="4377690" cy="696377"/>
        </a:xfrm>
        <a:prstGeom prst="upArrowCallout">
          <a:avLst/>
        </a:prstGeom>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b="1" kern="1200">
              <a:solidFill>
                <a:schemeClr val="bg1"/>
              </a:solidFill>
            </a:rPr>
            <a:t>Screening</a:t>
          </a:r>
        </a:p>
      </dsp:txBody>
      <dsp:txXfrm rot="-10800000">
        <a:off x="0" y="690265"/>
        <a:ext cx="4377690" cy="244428"/>
      </dsp:txXfrm>
    </dsp:sp>
    <dsp:sp modelId="{7B903F30-C0A9-4D92-8BEC-8B303F3DBCE4}">
      <dsp:nvSpPr>
        <dsp:cNvPr id="0" name=""/>
        <dsp:cNvSpPr/>
      </dsp:nvSpPr>
      <dsp:spPr>
        <a:xfrm>
          <a:off x="0" y="934693"/>
          <a:ext cx="4377690" cy="208216"/>
        </a:xfrm>
        <a:prstGeom prst="rect">
          <a:avLst/>
        </a:prstGeom>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chemeClr val="accent1"/>
              </a:solidFill>
            </a:rPr>
            <a:t>approx. 1 week</a:t>
          </a:r>
        </a:p>
      </dsp:txBody>
      <dsp:txXfrm>
        <a:off x="0" y="934693"/>
        <a:ext cx="4377690" cy="208216"/>
      </dsp:txXfrm>
    </dsp:sp>
    <dsp:sp modelId="{95D6D28D-B52A-45A3-83AF-413C1A49C7D5}">
      <dsp:nvSpPr>
        <dsp:cNvPr id="0" name=""/>
        <dsp:cNvSpPr/>
      </dsp:nvSpPr>
      <dsp:spPr>
        <a:xfrm rot="10800000">
          <a:off x="0" y="358"/>
          <a:ext cx="4377690" cy="696377"/>
        </a:xfrm>
        <a:prstGeom prst="upArrowCallout">
          <a:avLst/>
        </a:prstGeom>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b="1" kern="1200">
              <a:solidFill>
                <a:schemeClr val="bg1"/>
              </a:solidFill>
            </a:rPr>
            <a:t>Advertising and Application period </a:t>
          </a:r>
        </a:p>
      </dsp:txBody>
      <dsp:txXfrm rot="-10800000">
        <a:off x="0" y="358"/>
        <a:ext cx="4377690" cy="244428"/>
      </dsp:txXfrm>
    </dsp:sp>
    <dsp:sp modelId="{3D06A273-3D18-49D9-B28C-997448C4E204}">
      <dsp:nvSpPr>
        <dsp:cNvPr id="0" name=""/>
        <dsp:cNvSpPr/>
      </dsp:nvSpPr>
      <dsp:spPr>
        <a:xfrm>
          <a:off x="0" y="245107"/>
          <a:ext cx="4377690" cy="208216"/>
        </a:xfrm>
        <a:prstGeom prst="rect">
          <a:avLst/>
        </a:prstGeom>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2700000" scaled="1"/>
          <a:tileRect/>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rgbClr val="225E6A"/>
              </a:solidFill>
            </a:rPr>
            <a:t>approx. 3 weeks</a:t>
          </a:r>
        </a:p>
      </dsp:txBody>
      <dsp:txXfrm>
        <a:off x="0" y="245107"/>
        <a:ext cx="4377690" cy="2082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DCCSDS RCO Applicant Information</vt:lpstr>
    </vt:vector>
  </TitlesOfParts>
  <Manager>Department of Communities, Child Safety and Disability Services</Manager>
  <Company>Queensland Government</Company>
  <LinksUpToDate>false</LinksUpToDate>
  <CharactersWithSpaces>7785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RCO Applicant Information</dc:title>
  <dc:subject>DCSSDS portrait A4 blue template</dc:subject>
  <dc:creator>Queensland Government</dc:creator>
  <cp:keywords>DCCSDS; template; role profile; recruitment; advertising; jobs; RCO; ASRS</cp:keywords>
  <cp:lastModifiedBy>Tania Reynolds</cp:lastModifiedBy>
  <cp:revision>2</cp:revision>
  <cp:lastPrinted>2023-11-14T21:39:00Z</cp:lastPrinted>
  <dcterms:created xsi:type="dcterms:W3CDTF">2024-02-21T01:24:00Z</dcterms:created>
  <dcterms:modified xsi:type="dcterms:W3CDTF">2024-02-21T01:24:00Z</dcterms:modified>
  <cp:category>template</cp:category>
</cp:coreProperties>
</file>